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AB3" w:rsidRPr="004A4311" w:rsidRDefault="008745FA" w:rsidP="00277E0D">
      <w:pPr>
        <w:spacing w:after="0"/>
        <w:jc w:val="center"/>
        <w:rPr>
          <w:rFonts w:ascii="Garamond" w:hAnsi="Garamond" w:cs="Times New Roman"/>
          <w:b/>
          <w:sz w:val="24"/>
          <w:szCs w:val="24"/>
          <w:lang w:val="id-ID"/>
        </w:rPr>
      </w:pPr>
      <w:r w:rsidRPr="004A4311">
        <w:rPr>
          <w:rFonts w:ascii="Garamond" w:hAnsi="Garamond" w:cs="Times New Roman"/>
          <w:b/>
          <w:sz w:val="24"/>
          <w:szCs w:val="24"/>
          <w:lang w:val="id-ID"/>
        </w:rPr>
        <w:t>EMOSI VERBAL SUKU BAJO SAMPELA</w:t>
      </w:r>
    </w:p>
    <w:p w:rsidR="0008480A" w:rsidRPr="004A4311" w:rsidRDefault="006C3EB4" w:rsidP="00277E0D">
      <w:pPr>
        <w:spacing w:after="0"/>
        <w:jc w:val="center"/>
        <w:rPr>
          <w:rFonts w:ascii="Garamond" w:hAnsi="Garamond" w:cs="Times New Roman"/>
          <w:b/>
          <w:sz w:val="24"/>
          <w:szCs w:val="24"/>
          <w:lang w:val="id-ID"/>
        </w:rPr>
      </w:pPr>
      <w:r w:rsidRPr="004A4311">
        <w:rPr>
          <w:rFonts w:ascii="Garamond" w:hAnsi="Garamond" w:cs="Times New Roman"/>
          <w:b/>
          <w:sz w:val="24"/>
          <w:szCs w:val="24"/>
        </w:rPr>
        <w:t>(</w:t>
      </w:r>
      <w:r w:rsidRPr="004A4311">
        <w:rPr>
          <w:rFonts w:ascii="Garamond" w:hAnsi="Garamond" w:cs="Times New Roman"/>
          <w:b/>
          <w:i/>
          <w:sz w:val="24"/>
          <w:szCs w:val="24"/>
          <w:lang w:val="id-ID"/>
        </w:rPr>
        <w:t xml:space="preserve">The </w:t>
      </w:r>
      <w:r w:rsidR="008745FA" w:rsidRPr="004A4311">
        <w:rPr>
          <w:rFonts w:ascii="Garamond" w:hAnsi="Garamond" w:cs="Times New Roman"/>
          <w:b/>
          <w:i/>
          <w:sz w:val="24"/>
          <w:szCs w:val="24"/>
          <w:lang w:val="id-ID"/>
        </w:rPr>
        <w:t>Emotion Verbal of Bajo Sampela Ethnic Group</w:t>
      </w:r>
      <w:r w:rsidR="0008480A" w:rsidRPr="004A4311">
        <w:rPr>
          <w:rFonts w:ascii="Garamond" w:hAnsi="Garamond" w:cs="Times New Roman"/>
          <w:b/>
          <w:sz w:val="24"/>
          <w:szCs w:val="24"/>
        </w:rPr>
        <w:t>)</w:t>
      </w:r>
    </w:p>
    <w:p w:rsidR="008745FA" w:rsidRPr="004A4311" w:rsidRDefault="008745FA" w:rsidP="00277E0D">
      <w:pPr>
        <w:spacing w:after="0"/>
        <w:jc w:val="center"/>
        <w:rPr>
          <w:rFonts w:ascii="Garamond" w:hAnsi="Garamond" w:cs="Times New Roman"/>
          <w:b/>
          <w:sz w:val="24"/>
          <w:szCs w:val="24"/>
          <w:lang w:val="id-ID"/>
        </w:rPr>
      </w:pPr>
    </w:p>
    <w:p w:rsidR="00701746" w:rsidRPr="004A4311" w:rsidRDefault="00701746" w:rsidP="00C90876">
      <w:pPr>
        <w:spacing w:after="0" w:line="240" w:lineRule="auto"/>
        <w:jc w:val="center"/>
        <w:rPr>
          <w:rFonts w:ascii="Garamond" w:hAnsi="Garamond" w:cs="Times New Roman"/>
          <w:b/>
        </w:rPr>
      </w:pPr>
      <w:r w:rsidRPr="004A4311">
        <w:rPr>
          <w:rFonts w:ascii="Garamond" w:hAnsi="Garamond" w:cs="Times New Roman"/>
          <w:b/>
        </w:rPr>
        <w:t>Susiati</w:t>
      </w:r>
    </w:p>
    <w:p w:rsidR="00C90876" w:rsidRPr="004A4311" w:rsidRDefault="00DF563A" w:rsidP="00C90876">
      <w:pPr>
        <w:spacing w:after="0" w:line="240" w:lineRule="auto"/>
        <w:jc w:val="center"/>
        <w:rPr>
          <w:rFonts w:ascii="Garamond" w:hAnsi="Garamond" w:cs="Times New Roman"/>
        </w:rPr>
      </w:pPr>
      <w:hyperlink r:id="rId9" w:history="1">
        <w:r w:rsidR="00C90876" w:rsidRPr="004A4311">
          <w:rPr>
            <w:rStyle w:val="Hyperlink"/>
            <w:rFonts w:ascii="Garamond" w:hAnsi="Garamond" w:cs="Times New Roman"/>
            <w:lang w:val="id-ID"/>
          </w:rPr>
          <w:t>susiatiuniqbu</w:t>
        </w:r>
        <w:r w:rsidR="00C90876" w:rsidRPr="004A4311">
          <w:rPr>
            <w:rStyle w:val="Hyperlink"/>
            <w:rFonts w:ascii="Garamond" w:hAnsi="Garamond" w:cs="Times New Roman"/>
          </w:rPr>
          <w:t>@gmail.com</w:t>
        </w:r>
      </w:hyperlink>
    </w:p>
    <w:p w:rsidR="00C90876" w:rsidRPr="004A4311" w:rsidRDefault="00C90876" w:rsidP="00C90876">
      <w:pPr>
        <w:spacing w:after="0" w:line="240" w:lineRule="auto"/>
        <w:jc w:val="center"/>
        <w:rPr>
          <w:rFonts w:ascii="Garamond" w:hAnsi="Garamond" w:cs="Times New Roman"/>
        </w:rPr>
      </w:pPr>
      <w:r w:rsidRPr="004A4311">
        <w:rPr>
          <w:rFonts w:ascii="Garamond" w:hAnsi="Garamond" w:cs="Times New Roman"/>
        </w:rPr>
        <w:t>Fakultas Sastra, Universitas Iqra Buru</w:t>
      </w:r>
    </w:p>
    <w:p w:rsidR="008745FA" w:rsidRPr="004A4311" w:rsidRDefault="008745FA" w:rsidP="00C90876">
      <w:pPr>
        <w:spacing w:after="0" w:line="240" w:lineRule="auto"/>
        <w:jc w:val="center"/>
        <w:rPr>
          <w:rFonts w:ascii="Garamond" w:hAnsi="Garamond" w:cs="Times New Roman"/>
          <w:b/>
          <w:lang w:val="id-ID"/>
        </w:rPr>
      </w:pPr>
      <w:r w:rsidRPr="004A4311">
        <w:rPr>
          <w:rFonts w:ascii="Garamond" w:hAnsi="Garamond" w:cs="Times New Roman"/>
          <w:b/>
          <w:lang w:val="id-ID"/>
        </w:rPr>
        <w:t>Nurhayati</w:t>
      </w:r>
    </w:p>
    <w:p w:rsidR="00C90876" w:rsidRPr="004A4311" w:rsidRDefault="00DF563A" w:rsidP="00C90876">
      <w:pPr>
        <w:spacing w:after="0" w:line="240" w:lineRule="auto"/>
        <w:jc w:val="center"/>
        <w:rPr>
          <w:rFonts w:ascii="Garamond" w:hAnsi="Garamond" w:cs="Times New Roman"/>
        </w:rPr>
      </w:pPr>
      <w:hyperlink r:id="rId10" w:history="1">
        <w:r w:rsidR="00C90876" w:rsidRPr="004A4311">
          <w:rPr>
            <w:rStyle w:val="Hyperlink"/>
            <w:rFonts w:ascii="Garamond" w:hAnsi="Garamond" w:cs="Times New Roman"/>
          </w:rPr>
          <w:t>nurhayatisyair@gmail.com</w:t>
        </w:r>
      </w:hyperlink>
    </w:p>
    <w:p w:rsidR="00C90876" w:rsidRPr="004A4311" w:rsidRDefault="00C90876" w:rsidP="00C90876">
      <w:pPr>
        <w:spacing w:after="0" w:line="240" w:lineRule="auto"/>
        <w:jc w:val="center"/>
        <w:rPr>
          <w:rFonts w:ascii="Garamond" w:hAnsi="Garamond" w:cs="Times New Roman"/>
        </w:rPr>
      </w:pPr>
      <w:r w:rsidRPr="004A4311">
        <w:rPr>
          <w:rFonts w:ascii="Garamond" w:hAnsi="Garamond" w:cs="Times New Roman"/>
        </w:rPr>
        <w:t>Fakultas Ilmu Budaya, Universitas Hasanuddin</w:t>
      </w:r>
    </w:p>
    <w:p w:rsidR="008745FA" w:rsidRPr="004A4311" w:rsidRDefault="008745FA" w:rsidP="00C90876">
      <w:pPr>
        <w:spacing w:after="0" w:line="240" w:lineRule="auto"/>
        <w:jc w:val="center"/>
        <w:rPr>
          <w:rFonts w:ascii="Garamond" w:hAnsi="Garamond" w:cs="Times New Roman"/>
          <w:b/>
          <w:lang w:val="id-ID"/>
        </w:rPr>
      </w:pPr>
      <w:r w:rsidRPr="004A4311">
        <w:rPr>
          <w:rFonts w:ascii="Garamond" w:hAnsi="Garamond" w:cs="Times New Roman"/>
          <w:b/>
          <w:lang w:val="id-ID"/>
        </w:rPr>
        <w:t>Ikhwan Said</w:t>
      </w:r>
    </w:p>
    <w:p w:rsidR="00C90876" w:rsidRPr="004A4311" w:rsidRDefault="00DF563A" w:rsidP="00C90876">
      <w:pPr>
        <w:spacing w:after="0" w:line="240" w:lineRule="auto"/>
        <w:jc w:val="center"/>
        <w:rPr>
          <w:rFonts w:ascii="Garamond" w:hAnsi="Garamond" w:cs="Times New Roman"/>
          <w:sz w:val="24"/>
          <w:szCs w:val="24"/>
        </w:rPr>
      </w:pPr>
      <w:hyperlink r:id="rId11" w:history="1">
        <w:r w:rsidR="00C90876" w:rsidRPr="004A4311">
          <w:rPr>
            <w:rStyle w:val="Hyperlink"/>
            <w:rFonts w:ascii="Garamond" w:hAnsi="Garamond" w:cs="Times New Roman"/>
            <w:sz w:val="24"/>
            <w:szCs w:val="24"/>
          </w:rPr>
          <w:t>ionesaid@gmail.com</w:t>
        </w:r>
      </w:hyperlink>
    </w:p>
    <w:p w:rsidR="00C90876" w:rsidRPr="004A4311" w:rsidRDefault="00C90876" w:rsidP="00C90876">
      <w:pPr>
        <w:spacing w:after="0" w:line="240" w:lineRule="auto"/>
        <w:jc w:val="center"/>
        <w:rPr>
          <w:rFonts w:ascii="Garamond" w:hAnsi="Garamond" w:cs="Times New Roman"/>
          <w:sz w:val="24"/>
          <w:szCs w:val="24"/>
        </w:rPr>
      </w:pPr>
      <w:r w:rsidRPr="004A4311">
        <w:rPr>
          <w:rFonts w:ascii="Garamond" w:hAnsi="Garamond" w:cs="Times New Roman"/>
        </w:rPr>
        <w:t>Fakultas Ilmu Budaya, Universitas Hasanuddin</w:t>
      </w:r>
    </w:p>
    <w:p w:rsidR="00701746" w:rsidRPr="004A4311" w:rsidRDefault="00701746" w:rsidP="00277E0D">
      <w:pPr>
        <w:spacing w:after="0"/>
        <w:jc w:val="center"/>
        <w:rPr>
          <w:rFonts w:ascii="Garamond" w:hAnsi="Garamond" w:cs="Times New Roman"/>
          <w:b/>
          <w:sz w:val="24"/>
          <w:szCs w:val="24"/>
        </w:rPr>
      </w:pPr>
    </w:p>
    <w:p w:rsidR="002447C9" w:rsidRPr="004A4311" w:rsidRDefault="002447C9" w:rsidP="002447C9">
      <w:pPr>
        <w:spacing w:after="0"/>
        <w:jc w:val="center"/>
        <w:rPr>
          <w:rFonts w:ascii="Garamond" w:hAnsi="Garamond" w:cs="Times New Roman"/>
          <w:b/>
          <w:i/>
        </w:rPr>
      </w:pPr>
      <w:r w:rsidRPr="004A4311">
        <w:rPr>
          <w:rFonts w:ascii="Garamond" w:hAnsi="Garamond" w:cs="Times New Roman"/>
          <w:b/>
          <w:i/>
        </w:rPr>
        <w:t>Abstrak</w:t>
      </w:r>
    </w:p>
    <w:p w:rsidR="002447C9" w:rsidRPr="004A4311" w:rsidRDefault="002447C9" w:rsidP="00130450">
      <w:pPr>
        <w:spacing w:after="0"/>
        <w:ind w:left="540"/>
        <w:jc w:val="both"/>
        <w:rPr>
          <w:rFonts w:ascii="Garamond" w:hAnsi="Garamond" w:cs="Times New Roman"/>
          <w:i/>
          <w:lang w:val="id-ID"/>
        </w:rPr>
      </w:pPr>
      <w:r w:rsidRPr="004A4311">
        <w:rPr>
          <w:rFonts w:ascii="Garamond" w:hAnsi="Garamond" w:cs="Times New Roman"/>
          <w:i/>
          <w:lang w:val="id-ID"/>
        </w:rPr>
        <w:t xml:space="preserve">Penelitian ini bertujuan </w:t>
      </w:r>
      <w:r w:rsidRPr="004A4311">
        <w:rPr>
          <w:rFonts w:ascii="Garamond" w:hAnsi="Garamond" w:cs="Times New Roman"/>
          <w:i/>
        </w:rPr>
        <w:t>men</w:t>
      </w:r>
      <w:r w:rsidRPr="004A4311">
        <w:rPr>
          <w:rFonts w:ascii="Garamond" w:hAnsi="Garamond" w:cs="Times New Roman"/>
          <w:i/>
          <w:lang w:val="id-ID"/>
        </w:rPr>
        <w:t>deskripsikan</w:t>
      </w:r>
      <w:r w:rsidRPr="004A4311">
        <w:rPr>
          <w:rFonts w:ascii="Garamond" w:hAnsi="Garamond" w:cs="Times New Roman"/>
          <w:i/>
        </w:rPr>
        <w:t xml:space="preserve"> </w:t>
      </w:r>
      <w:r w:rsidRPr="004A4311">
        <w:rPr>
          <w:rFonts w:ascii="Garamond" w:hAnsi="Garamond" w:cs="Times New Roman"/>
          <w:i/>
          <w:lang w:val="id-ID"/>
        </w:rPr>
        <w:t xml:space="preserve">jenis emosi verbal Bahasa Indonesia suku Bajo Sampela (SBS) dan </w:t>
      </w:r>
      <w:r w:rsidRPr="004A4311">
        <w:rPr>
          <w:rFonts w:ascii="Garamond" w:hAnsi="Garamond" w:cs="Times New Roman"/>
          <w:i/>
        </w:rPr>
        <w:t>men</w:t>
      </w:r>
      <w:r w:rsidRPr="004A4311">
        <w:rPr>
          <w:rFonts w:ascii="Garamond" w:hAnsi="Garamond" w:cs="Times New Roman"/>
          <w:i/>
          <w:lang w:val="id-ID"/>
        </w:rPr>
        <w:t>gidentifikasi faktor munculnya emosi verbal Bahasa Indonesia SBS. Penelitian ini merupakan penelitian kualitatif. Data dikumpulkan menggunakan metode observasi</w:t>
      </w:r>
      <w:r w:rsidRPr="004A4311">
        <w:rPr>
          <w:rFonts w:ascii="Garamond" w:hAnsi="Garamond" w:cs="Times New Roman"/>
          <w:i/>
        </w:rPr>
        <w:t xml:space="preserve">. </w:t>
      </w:r>
      <w:proofErr w:type="gramStart"/>
      <w:r w:rsidRPr="004A4311">
        <w:rPr>
          <w:rFonts w:ascii="Garamond" w:hAnsi="Garamond" w:cs="Times New Roman"/>
          <w:i/>
        </w:rPr>
        <w:t xml:space="preserve">Sementara, teknik pengumpulan data menggunakan teknik </w:t>
      </w:r>
      <w:r w:rsidRPr="004A4311">
        <w:rPr>
          <w:rFonts w:ascii="Garamond" w:hAnsi="Garamond" w:cs="Times New Roman"/>
          <w:i/>
          <w:lang w:val="id-ID"/>
        </w:rPr>
        <w:t>observasi partisipasi yang moderat, rekam</w:t>
      </w:r>
      <w:r w:rsidR="006562CD">
        <w:rPr>
          <w:rFonts w:ascii="Garamond" w:hAnsi="Garamond" w:cs="Times New Roman"/>
          <w:i/>
        </w:rPr>
        <w:t xml:space="preserve">, </w:t>
      </w:r>
      <w:r w:rsidRPr="004A4311">
        <w:rPr>
          <w:rFonts w:ascii="Garamond" w:hAnsi="Garamond" w:cs="Times New Roman"/>
          <w:i/>
        </w:rPr>
        <w:t>dan catat.</w:t>
      </w:r>
      <w:proofErr w:type="gramEnd"/>
      <w:r w:rsidRPr="004A4311">
        <w:rPr>
          <w:rFonts w:ascii="Garamond" w:hAnsi="Garamond" w:cs="Times New Roman"/>
          <w:i/>
          <w:lang w:val="id-ID"/>
        </w:rPr>
        <w:t xml:space="preserve"> Data dianalisis secara deskriptif sesuai dengan teori penggolongan jenis emosi Goleman dan teori penggolongan faktor Hurlock.</w:t>
      </w:r>
    </w:p>
    <w:p w:rsidR="002447C9" w:rsidRPr="004A4311" w:rsidRDefault="002447C9" w:rsidP="00130450">
      <w:pPr>
        <w:spacing w:after="0"/>
        <w:ind w:left="540"/>
        <w:jc w:val="both"/>
        <w:rPr>
          <w:rFonts w:ascii="Garamond" w:hAnsi="Garamond" w:cs="Times New Roman"/>
          <w:i/>
          <w:lang w:val="id-ID"/>
        </w:rPr>
      </w:pPr>
      <w:r w:rsidRPr="004A4311">
        <w:rPr>
          <w:rFonts w:ascii="Garamond" w:hAnsi="Garamond" w:cs="Times New Roman"/>
          <w:i/>
          <w:lang w:val="id-ID"/>
        </w:rPr>
        <w:t xml:space="preserve">Hasil penelitian menunjukkan </w:t>
      </w:r>
      <w:r w:rsidR="006562CD" w:rsidRPr="004A4311">
        <w:rPr>
          <w:rFonts w:ascii="Garamond" w:hAnsi="Garamond" w:cs="Times New Roman"/>
          <w:i/>
          <w:lang w:val="id-ID"/>
        </w:rPr>
        <w:t xml:space="preserve">terdapat </w:t>
      </w:r>
      <w:r w:rsidRPr="004A4311">
        <w:rPr>
          <w:rFonts w:ascii="Garamond" w:hAnsi="Garamond" w:cs="Times New Roman"/>
          <w:i/>
          <w:lang w:val="id-ID"/>
        </w:rPr>
        <w:t xml:space="preserve">tujuh jenis emosi verbal bahasa Indonesia SBS, yakni (1) amarah; (2) kesedihan; (3) rasa takut; (4) kenikmatan; (5) cinta; (6) terkejut; dan (7) jengkel. Ketujuh jenis emosi tersebut didapat dari berbagai bentuk piranti linguistik, yakni kata, frasa, kalimat, dan gaya bahasa. Selanjutnya, ada dua faktor yang mempengaruhi munculnya emosi verbal bahasa Indonesia SBS, yaitu faktor internal dan faktor eksternal. Faktor internal dan faktor eksternal ditemukan dari tiap jenis emosi. </w:t>
      </w:r>
    </w:p>
    <w:p w:rsidR="002447C9" w:rsidRPr="004A4311" w:rsidRDefault="002447C9" w:rsidP="00130450">
      <w:pPr>
        <w:spacing w:after="0"/>
        <w:ind w:left="540"/>
        <w:jc w:val="both"/>
        <w:rPr>
          <w:rFonts w:ascii="Garamond" w:hAnsi="Garamond" w:cs="Times New Roman"/>
          <w:i/>
          <w:lang w:val="id-ID"/>
        </w:rPr>
      </w:pPr>
    </w:p>
    <w:p w:rsidR="002447C9" w:rsidRPr="004A4311" w:rsidRDefault="002447C9" w:rsidP="00130450">
      <w:pPr>
        <w:spacing w:after="0"/>
        <w:ind w:left="540"/>
        <w:jc w:val="both"/>
        <w:rPr>
          <w:rFonts w:ascii="Garamond" w:hAnsi="Garamond" w:cs="Times New Roman"/>
          <w:i/>
          <w:lang w:val="id-ID"/>
        </w:rPr>
      </w:pPr>
      <w:r w:rsidRPr="004A4311">
        <w:rPr>
          <w:rFonts w:ascii="Garamond" w:hAnsi="Garamond" w:cs="Times New Roman"/>
          <w:b/>
          <w:lang w:val="id-ID"/>
        </w:rPr>
        <w:t>Kata kunci</w:t>
      </w:r>
      <w:r w:rsidRPr="004A4311">
        <w:rPr>
          <w:rFonts w:ascii="Garamond" w:hAnsi="Garamond" w:cs="Times New Roman"/>
          <w:i/>
          <w:lang w:val="id-ID"/>
        </w:rPr>
        <w:t>: emosi, jenis, faktor, suku bajo sampela</w:t>
      </w:r>
    </w:p>
    <w:p w:rsidR="002447C9" w:rsidRPr="004A4311" w:rsidRDefault="002447C9" w:rsidP="002447C9">
      <w:pPr>
        <w:spacing w:after="0"/>
        <w:jc w:val="both"/>
        <w:rPr>
          <w:rFonts w:ascii="Garamond" w:hAnsi="Garamond" w:cs="Times New Roman"/>
          <w:i/>
          <w:lang w:val="id-ID"/>
        </w:rPr>
      </w:pPr>
    </w:p>
    <w:p w:rsidR="00701746" w:rsidRPr="004A4311" w:rsidRDefault="00701746" w:rsidP="00277E0D">
      <w:pPr>
        <w:spacing w:after="0"/>
        <w:jc w:val="center"/>
        <w:rPr>
          <w:rFonts w:ascii="Garamond" w:hAnsi="Garamond" w:cs="Times New Roman"/>
          <w:b/>
          <w:i/>
          <w:lang w:val="id-ID"/>
        </w:rPr>
      </w:pPr>
      <w:r w:rsidRPr="004A4311">
        <w:rPr>
          <w:rFonts w:ascii="Garamond" w:hAnsi="Garamond" w:cs="Times New Roman"/>
          <w:b/>
          <w:i/>
        </w:rPr>
        <w:t>Abstract</w:t>
      </w:r>
    </w:p>
    <w:p w:rsidR="00021E9E" w:rsidRPr="004A4311" w:rsidRDefault="00021E9E" w:rsidP="00130450">
      <w:pPr>
        <w:spacing w:after="0"/>
        <w:ind w:left="540"/>
        <w:jc w:val="both"/>
        <w:rPr>
          <w:rFonts w:ascii="Garamond" w:hAnsi="Garamond" w:cs="Times New Roman"/>
          <w:i/>
        </w:rPr>
      </w:pPr>
      <w:r w:rsidRPr="004A4311">
        <w:rPr>
          <w:rStyle w:val="tlid-translation"/>
          <w:rFonts w:ascii="Garamond" w:hAnsi="Garamond" w:cs="Times New Roman"/>
          <w:i/>
        </w:rPr>
        <w:t>This study aims to describe the type of Indonesian verbal emotions</w:t>
      </w:r>
      <w:r w:rsidR="006562CD">
        <w:rPr>
          <w:rStyle w:val="tlid-translation"/>
          <w:rFonts w:ascii="Garamond" w:hAnsi="Garamond" w:cs="Times New Roman"/>
          <w:i/>
        </w:rPr>
        <w:t xml:space="preserve"> of the Bajo Sampela (SBS) ethnic</w:t>
      </w:r>
      <w:r w:rsidRPr="004A4311">
        <w:rPr>
          <w:rStyle w:val="tlid-translation"/>
          <w:rFonts w:ascii="Garamond" w:hAnsi="Garamond" w:cs="Times New Roman"/>
          <w:i/>
        </w:rPr>
        <w:t xml:space="preserve"> </w:t>
      </w:r>
      <w:r w:rsidR="006562CD">
        <w:rPr>
          <w:rStyle w:val="tlid-translation"/>
          <w:rFonts w:ascii="Garamond" w:hAnsi="Garamond" w:cs="Times New Roman"/>
          <w:i/>
        </w:rPr>
        <w:t xml:space="preserve">group </w:t>
      </w:r>
      <w:r w:rsidRPr="004A4311">
        <w:rPr>
          <w:rStyle w:val="tlid-translation"/>
          <w:rFonts w:ascii="Garamond" w:hAnsi="Garamond" w:cs="Times New Roman"/>
          <w:i/>
        </w:rPr>
        <w:t>and identify factors for the emergence of SBS's Indonesian verbal emotions. This research is a qualitative research. Data is collected using the observation method. Meanwhile, data collection techniques use moderate participation observation techniques, record</w:t>
      </w:r>
      <w:r w:rsidR="006562CD">
        <w:rPr>
          <w:rStyle w:val="tlid-translation"/>
          <w:rFonts w:ascii="Garamond" w:hAnsi="Garamond" w:cs="Times New Roman"/>
          <w:i/>
        </w:rPr>
        <w:t>,</w:t>
      </w:r>
      <w:r w:rsidRPr="004A4311">
        <w:rPr>
          <w:rStyle w:val="tlid-translation"/>
          <w:rFonts w:ascii="Garamond" w:hAnsi="Garamond" w:cs="Times New Roman"/>
          <w:i/>
        </w:rPr>
        <w:t xml:space="preserve"> and record. Data were analyzed descriptively according to the theory of Goleman type classification and Hurlock factor classification theory.</w:t>
      </w:r>
    </w:p>
    <w:p w:rsidR="00021E9E" w:rsidRPr="004A4311" w:rsidRDefault="00021E9E" w:rsidP="00130450">
      <w:pPr>
        <w:spacing w:after="0"/>
        <w:ind w:left="540"/>
        <w:jc w:val="both"/>
        <w:rPr>
          <w:rStyle w:val="tlid-translation"/>
          <w:rFonts w:ascii="Garamond" w:hAnsi="Garamond" w:cs="Times New Roman"/>
          <w:i/>
        </w:rPr>
      </w:pPr>
      <w:r w:rsidRPr="004A4311">
        <w:rPr>
          <w:rStyle w:val="tlid-translation"/>
          <w:rFonts w:ascii="Garamond" w:hAnsi="Garamond" w:cs="Times New Roman"/>
          <w:i/>
        </w:rPr>
        <w:t>The results showed that there were seven types of SBS Indonesian verbal emotions, namely (1) anger; (2) sadness; (3) fear; (4) enjoyment; (5) love; (6) surprised; and (7) annoyed. The seven types of emotions are derived from various forms of linguistic devices, namely words, phrases, sentences, and language styles. Furthermore, there are two factors that influence the emergence of SBS's Indonesian verbal emotions, namely internal factors and external factors. Internal factors and external factors are found in each type of emotion.</w:t>
      </w:r>
    </w:p>
    <w:p w:rsidR="00021E9E" w:rsidRPr="004A4311" w:rsidRDefault="00021E9E" w:rsidP="00130450">
      <w:pPr>
        <w:spacing w:after="0"/>
        <w:ind w:left="540" w:firstLine="426"/>
        <w:jc w:val="both"/>
        <w:rPr>
          <w:rStyle w:val="tlid-translation"/>
          <w:rFonts w:ascii="Garamond" w:hAnsi="Garamond" w:cs="Times New Roman"/>
        </w:rPr>
      </w:pPr>
    </w:p>
    <w:p w:rsidR="00021E9E" w:rsidRPr="004A4311" w:rsidRDefault="00745EB5" w:rsidP="00130450">
      <w:pPr>
        <w:spacing w:after="0"/>
        <w:ind w:left="540"/>
        <w:jc w:val="both"/>
        <w:rPr>
          <w:rFonts w:ascii="Garamond" w:hAnsi="Garamond" w:cs="Times New Roman"/>
          <w:i/>
        </w:rPr>
      </w:pPr>
      <w:r w:rsidRPr="004A4311">
        <w:rPr>
          <w:rFonts w:ascii="Garamond" w:hAnsi="Garamond" w:cs="Times New Roman"/>
          <w:b/>
          <w:lang w:val="id-ID"/>
        </w:rPr>
        <w:t>Keywords</w:t>
      </w:r>
      <w:r w:rsidRPr="004A4311">
        <w:rPr>
          <w:rFonts w:ascii="Garamond" w:hAnsi="Garamond" w:cs="Times New Roman"/>
          <w:i/>
          <w:lang w:val="id-ID"/>
        </w:rPr>
        <w:t xml:space="preserve">: </w:t>
      </w:r>
      <w:r w:rsidR="00021E9E" w:rsidRPr="004A4311">
        <w:rPr>
          <w:rFonts w:ascii="Garamond" w:hAnsi="Garamond" w:cs="Times New Roman"/>
          <w:i/>
        </w:rPr>
        <w:t>emotion, type, factor, bajo sampela ethnic group</w:t>
      </w:r>
    </w:p>
    <w:p w:rsidR="001E3634" w:rsidRPr="004A4311" w:rsidRDefault="001E3634" w:rsidP="006C3EB4">
      <w:pPr>
        <w:spacing w:after="0"/>
        <w:jc w:val="both"/>
        <w:rPr>
          <w:rFonts w:ascii="Garamond" w:hAnsi="Garamond" w:cs="Times New Roman"/>
          <w:lang w:val="id-ID"/>
        </w:rPr>
      </w:pPr>
    </w:p>
    <w:p w:rsidR="00021E9E" w:rsidRPr="004A4311" w:rsidRDefault="00021E9E" w:rsidP="005E765B">
      <w:pPr>
        <w:spacing w:after="0"/>
        <w:jc w:val="both"/>
        <w:rPr>
          <w:rFonts w:ascii="Garamond" w:hAnsi="Garamond" w:cs="Times New Roman"/>
          <w:lang w:val="id-ID"/>
        </w:rPr>
      </w:pPr>
    </w:p>
    <w:p w:rsidR="002447C9" w:rsidRPr="004A4311" w:rsidRDefault="002447C9" w:rsidP="005E765B">
      <w:pPr>
        <w:spacing w:after="0"/>
        <w:jc w:val="both"/>
        <w:rPr>
          <w:rFonts w:ascii="Garamond" w:hAnsi="Garamond" w:cs="Times New Roman"/>
          <w:lang w:val="id-ID"/>
        </w:rPr>
      </w:pPr>
    </w:p>
    <w:p w:rsidR="00173AB3" w:rsidRPr="004A4311" w:rsidRDefault="00173AB3" w:rsidP="001E3634">
      <w:pPr>
        <w:spacing w:after="0"/>
        <w:jc w:val="both"/>
        <w:rPr>
          <w:rFonts w:ascii="Garamond" w:hAnsi="Garamond" w:cs="Times New Roman"/>
          <w:sz w:val="24"/>
          <w:szCs w:val="24"/>
          <w:lang w:val="id-ID"/>
        </w:rPr>
      </w:pPr>
    </w:p>
    <w:p w:rsidR="00021E9E" w:rsidRDefault="00021E9E" w:rsidP="00277E0D">
      <w:pPr>
        <w:spacing w:after="0"/>
        <w:jc w:val="both"/>
        <w:rPr>
          <w:rFonts w:ascii="Garamond" w:hAnsi="Garamond" w:cs="Times New Roman"/>
          <w:sz w:val="24"/>
          <w:szCs w:val="24"/>
        </w:rPr>
      </w:pPr>
    </w:p>
    <w:p w:rsidR="00ED1A59" w:rsidRPr="00ED1A59" w:rsidRDefault="00ED1A59" w:rsidP="00277E0D">
      <w:pPr>
        <w:spacing w:after="0"/>
        <w:jc w:val="both"/>
        <w:rPr>
          <w:rFonts w:ascii="Garamond" w:hAnsi="Garamond" w:cs="Times New Roman"/>
          <w:b/>
          <w:sz w:val="24"/>
          <w:szCs w:val="24"/>
        </w:rPr>
        <w:sectPr w:rsidR="00ED1A59" w:rsidRPr="00ED1A59" w:rsidSect="0008480A">
          <w:headerReference w:type="default" r:id="rId12"/>
          <w:pgSz w:w="12240" w:h="15840"/>
          <w:pgMar w:top="1440" w:right="1440" w:bottom="1440" w:left="1440" w:header="720" w:footer="720" w:gutter="0"/>
          <w:cols w:space="720"/>
          <w:docGrid w:linePitch="360"/>
        </w:sectPr>
      </w:pPr>
    </w:p>
    <w:p w:rsidR="00173AB3" w:rsidRPr="004A4311" w:rsidRDefault="00F9599C" w:rsidP="00277E0D">
      <w:pPr>
        <w:spacing w:after="0"/>
        <w:jc w:val="both"/>
        <w:rPr>
          <w:rFonts w:ascii="Garamond" w:hAnsi="Garamond" w:cs="Times New Roman"/>
          <w:b/>
          <w:sz w:val="24"/>
          <w:szCs w:val="24"/>
          <w:lang w:val="id-ID"/>
        </w:rPr>
      </w:pPr>
      <w:r w:rsidRPr="004A4311">
        <w:rPr>
          <w:rFonts w:ascii="Garamond" w:hAnsi="Garamond" w:cs="Times New Roman"/>
          <w:b/>
          <w:sz w:val="24"/>
          <w:szCs w:val="24"/>
        </w:rPr>
        <w:lastRenderedPageBreak/>
        <w:t>PENDAHULUAN</w:t>
      </w:r>
    </w:p>
    <w:p w:rsidR="001843D8" w:rsidRDefault="008745FA" w:rsidP="00137CEF">
      <w:pPr>
        <w:pStyle w:val="ListParagraph"/>
        <w:spacing w:after="0"/>
        <w:ind w:left="0"/>
        <w:jc w:val="both"/>
        <w:rPr>
          <w:rFonts w:ascii="Garamond" w:hAnsi="Garamond" w:cs="Times New Roman"/>
          <w:sz w:val="24"/>
          <w:szCs w:val="24"/>
        </w:rPr>
      </w:pPr>
      <w:r w:rsidRPr="004A4311">
        <w:rPr>
          <w:rFonts w:ascii="Garamond" w:hAnsi="Garamond" w:cs="Times New Roman"/>
          <w:sz w:val="24"/>
          <w:szCs w:val="24"/>
        </w:rPr>
        <w:t xml:space="preserve">Setiap manusia mengungkapkan perasaan dan pikirannya kepada orang </w:t>
      </w:r>
      <w:proofErr w:type="gramStart"/>
      <w:r w:rsidRPr="004A4311">
        <w:rPr>
          <w:rFonts w:ascii="Garamond" w:hAnsi="Garamond" w:cs="Times New Roman"/>
          <w:sz w:val="24"/>
          <w:szCs w:val="24"/>
        </w:rPr>
        <w:t>lain</w:t>
      </w:r>
      <w:proofErr w:type="gramEnd"/>
      <w:r w:rsidRPr="004A4311">
        <w:rPr>
          <w:rFonts w:ascii="Garamond" w:hAnsi="Garamond" w:cs="Times New Roman"/>
          <w:sz w:val="24"/>
          <w:szCs w:val="24"/>
        </w:rPr>
        <w:t xml:space="preserve"> melalui bahasa. Proses pemikiran sangat ditentukan oleh kemampuan berbahasa seseorang. </w:t>
      </w:r>
      <w:proofErr w:type="gramStart"/>
      <w:r w:rsidRPr="004A4311">
        <w:rPr>
          <w:rFonts w:ascii="Garamond" w:hAnsi="Garamond" w:cs="Times New Roman"/>
          <w:sz w:val="24"/>
          <w:szCs w:val="24"/>
        </w:rPr>
        <w:t>Manusia tidak lepas dari bahasa karena bahasa mempunyai fungsi yang sangat penting dalam kehidupan manusia.</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Manusia menggunakan bahasa dalam berkomunikasi sebagai sarana untuk bertukar pikiran, meluapkan emosi, dan mengungkapkan suatu pesan.</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Emosi timbul dari perasaan, emosi dapat berupa perwujudan rasa sayang, marah, jengkel, benci, dan sebagainya.</w:t>
      </w:r>
      <w:proofErr w:type="gramEnd"/>
      <w:r w:rsidRPr="004A4311">
        <w:rPr>
          <w:rFonts w:ascii="Garamond" w:hAnsi="Garamond" w:cs="Times New Roman"/>
          <w:sz w:val="24"/>
          <w:szCs w:val="24"/>
        </w:rPr>
        <w:t xml:space="preserve"> Makin hebat emosi, makin sukar untuk membuat keputusan tentang sesuatu yang harus diungkapkan dan </w:t>
      </w:r>
      <w:proofErr w:type="gramStart"/>
      <w:r w:rsidRPr="004A4311">
        <w:rPr>
          <w:rFonts w:ascii="Garamond" w:hAnsi="Garamond" w:cs="Times New Roman"/>
          <w:sz w:val="24"/>
          <w:szCs w:val="24"/>
        </w:rPr>
        <w:t>cara</w:t>
      </w:r>
      <w:r w:rsidR="00FE3ED2" w:rsidRPr="004A4311">
        <w:rPr>
          <w:rFonts w:ascii="Garamond" w:hAnsi="Garamond" w:cs="Times New Roman"/>
          <w:sz w:val="24"/>
          <w:szCs w:val="24"/>
        </w:rPr>
        <w:t xml:space="preserve"> </w:t>
      </w:r>
      <w:r w:rsidRPr="004A4311">
        <w:rPr>
          <w:rFonts w:ascii="Garamond" w:hAnsi="Garamond" w:cs="Times New Roman"/>
          <w:sz w:val="24"/>
          <w:szCs w:val="24"/>
        </w:rPr>
        <w:t xml:space="preserve"> mengungkapkannya</w:t>
      </w:r>
      <w:proofErr w:type="gramEnd"/>
      <w:r w:rsidRPr="004A4311">
        <w:rPr>
          <w:rFonts w:ascii="Garamond" w:hAnsi="Garamond" w:cs="Times New Roman"/>
          <w:sz w:val="24"/>
          <w:szCs w:val="24"/>
        </w:rPr>
        <w:t>.</w:t>
      </w:r>
    </w:p>
    <w:p w:rsidR="001843D8" w:rsidRDefault="003D531C" w:rsidP="001843D8">
      <w:pPr>
        <w:pStyle w:val="ListParagraph"/>
        <w:spacing w:after="0"/>
        <w:ind w:left="0" w:firstLine="360"/>
        <w:jc w:val="both"/>
        <w:rPr>
          <w:rFonts w:ascii="Garamond" w:hAnsi="Garamond" w:cs="Times New Roman"/>
          <w:sz w:val="24"/>
          <w:szCs w:val="24"/>
        </w:rPr>
      </w:pPr>
      <w:proofErr w:type="gramStart"/>
      <w:r>
        <w:rPr>
          <w:rFonts w:ascii="Garamond" w:hAnsi="Garamond" w:cs="Times New Roman"/>
          <w:sz w:val="24"/>
          <w:szCs w:val="24"/>
        </w:rPr>
        <w:t xml:space="preserve">Tomksin </w:t>
      </w:r>
      <w:r w:rsidR="008745FA" w:rsidRPr="004A4311">
        <w:rPr>
          <w:rFonts w:ascii="Garamond" w:hAnsi="Garamond" w:cs="Times New Roman"/>
          <w:sz w:val="24"/>
          <w:szCs w:val="24"/>
        </w:rPr>
        <w:t xml:space="preserve">dalam </w:t>
      </w:r>
      <w:sdt>
        <w:sdtPr>
          <w:rPr>
            <w:rFonts w:ascii="Garamond" w:hAnsi="Garamond" w:cs="Times New Roman"/>
            <w:sz w:val="24"/>
            <w:szCs w:val="24"/>
          </w:rPr>
          <w:id w:val="-1519999541"/>
          <w:citation/>
        </w:sdtPr>
        <w:sdtEndPr/>
        <w:sdtContent>
          <w:r>
            <w:rPr>
              <w:rFonts w:ascii="Garamond" w:hAnsi="Garamond" w:cs="Times New Roman"/>
              <w:sz w:val="24"/>
              <w:szCs w:val="24"/>
            </w:rPr>
            <w:fldChar w:fldCharType="begin"/>
          </w:r>
          <w:r w:rsidR="00F97598">
            <w:rPr>
              <w:rFonts w:ascii="Garamond" w:hAnsi="Garamond" w:cs="Times New Roman"/>
              <w:sz w:val="24"/>
              <w:szCs w:val="24"/>
            </w:rPr>
            <w:instrText xml:space="preserve">CITATION Bre04 \p 4 \l 1033 </w:instrText>
          </w:r>
          <w:r>
            <w:rPr>
              <w:rFonts w:ascii="Garamond" w:hAnsi="Garamond" w:cs="Times New Roman"/>
              <w:sz w:val="24"/>
              <w:szCs w:val="24"/>
            </w:rPr>
            <w:fldChar w:fldCharType="separate"/>
          </w:r>
          <w:r w:rsidR="00F97598" w:rsidRPr="00F97598">
            <w:rPr>
              <w:rFonts w:ascii="Garamond" w:hAnsi="Garamond" w:cs="Times New Roman"/>
              <w:noProof/>
              <w:sz w:val="24"/>
              <w:szCs w:val="24"/>
            </w:rPr>
            <w:t>(Brewer, Marilynn B; Hewston, Miles, 2004, p. 4)</w:t>
          </w:r>
          <w:r>
            <w:rPr>
              <w:rFonts w:ascii="Garamond" w:hAnsi="Garamond" w:cs="Times New Roman"/>
              <w:sz w:val="24"/>
              <w:szCs w:val="24"/>
            </w:rPr>
            <w:fldChar w:fldCharType="end"/>
          </w:r>
        </w:sdtContent>
      </w:sdt>
      <w:r w:rsidR="008745FA" w:rsidRPr="004A4311">
        <w:rPr>
          <w:rFonts w:ascii="Garamond" w:hAnsi="Garamond" w:cs="Times New Roman"/>
          <w:sz w:val="24"/>
          <w:szCs w:val="24"/>
        </w:rPr>
        <w:t xml:space="preserve"> berpendapat bahwa emosi adalah sesuatu yang memotivasi kehidupan kita.</w:t>
      </w:r>
      <w:proofErr w:type="gramEnd"/>
      <w:r w:rsidR="008745FA" w:rsidRPr="004A4311">
        <w:rPr>
          <w:rFonts w:ascii="Garamond" w:hAnsi="Garamond" w:cs="Times New Roman"/>
          <w:sz w:val="24"/>
          <w:szCs w:val="24"/>
        </w:rPr>
        <w:t xml:space="preserve"> Kita mengatur kehidupan untuk memaksimalkan bahasa emosi positif dan meminimalisasi bahasa emosi </w:t>
      </w:r>
      <w:proofErr w:type="gramStart"/>
      <w:r>
        <w:rPr>
          <w:rFonts w:ascii="Garamond" w:hAnsi="Garamond" w:cs="Times New Roman"/>
          <w:sz w:val="24"/>
          <w:szCs w:val="24"/>
        </w:rPr>
        <w:t>negatif</w:t>
      </w:r>
      <w:r w:rsidR="00F97598">
        <w:rPr>
          <w:rFonts w:ascii="Garamond" w:hAnsi="Garamond" w:cs="Times New Roman"/>
          <w:sz w:val="24"/>
          <w:szCs w:val="24"/>
        </w:rPr>
        <w:t xml:space="preserve"> </w:t>
      </w:r>
      <w:r w:rsidR="008745FA" w:rsidRPr="004A4311">
        <w:rPr>
          <w:rFonts w:ascii="Garamond" w:hAnsi="Garamond" w:cs="Times New Roman"/>
          <w:sz w:val="24"/>
          <w:szCs w:val="24"/>
        </w:rPr>
        <w:t>.</w:t>
      </w:r>
      <w:proofErr w:type="gramEnd"/>
      <w:r w:rsidR="008745FA" w:rsidRPr="004A4311">
        <w:rPr>
          <w:rFonts w:ascii="Garamond" w:hAnsi="Garamond" w:cs="Times New Roman"/>
          <w:sz w:val="24"/>
          <w:szCs w:val="24"/>
        </w:rPr>
        <w:t xml:space="preserve"> </w:t>
      </w:r>
    </w:p>
    <w:p w:rsidR="001843D8" w:rsidRDefault="008745FA" w:rsidP="001843D8">
      <w:pPr>
        <w:pStyle w:val="ListParagraph"/>
        <w:spacing w:after="0"/>
        <w:ind w:left="0" w:firstLine="360"/>
        <w:jc w:val="both"/>
        <w:rPr>
          <w:rFonts w:ascii="Garamond" w:hAnsi="Garamond" w:cs="Times New Roman"/>
          <w:sz w:val="24"/>
          <w:szCs w:val="24"/>
        </w:rPr>
      </w:pPr>
      <w:proofErr w:type="gramStart"/>
      <w:r w:rsidRPr="004A4311">
        <w:rPr>
          <w:rFonts w:ascii="Garamond" w:hAnsi="Garamond" w:cs="Times New Roman"/>
          <w:sz w:val="24"/>
          <w:szCs w:val="24"/>
        </w:rPr>
        <w:t>Keterkaitan bahasa dan pikiran menjadi</w:t>
      </w:r>
      <w:r w:rsidRPr="004A4311">
        <w:rPr>
          <w:rFonts w:ascii="Garamond" w:hAnsi="Garamond" w:cs="Times New Roman"/>
          <w:sz w:val="24"/>
          <w:szCs w:val="24"/>
          <w:lang w:val="id-ID"/>
        </w:rPr>
        <w:t xml:space="preserve"> </w:t>
      </w:r>
      <w:r w:rsidRPr="004A4311">
        <w:rPr>
          <w:rFonts w:ascii="Garamond" w:hAnsi="Garamond" w:cs="Times New Roman"/>
          <w:sz w:val="24"/>
          <w:szCs w:val="24"/>
        </w:rPr>
        <w:t>salah satu hal yang menarik dalam kajian psikolinguistik.</w:t>
      </w:r>
      <w:proofErr w:type="gramEnd"/>
      <w:r w:rsidRPr="004A4311">
        <w:rPr>
          <w:rFonts w:ascii="Garamond" w:hAnsi="Garamond" w:cs="Times New Roman"/>
          <w:sz w:val="24"/>
          <w:szCs w:val="24"/>
        </w:rPr>
        <w:t xml:space="preserve"> Bahasa adalah alat penyambung lidah seseorang karena bahasa berfungsi</w:t>
      </w:r>
      <w:r w:rsidR="00F97598">
        <w:rPr>
          <w:rFonts w:ascii="Garamond" w:hAnsi="Garamond" w:cs="Times New Roman"/>
          <w:sz w:val="24"/>
          <w:szCs w:val="24"/>
        </w:rPr>
        <w:t xml:space="preserve"> </w:t>
      </w:r>
      <w:r w:rsidRPr="004A4311">
        <w:rPr>
          <w:rFonts w:ascii="Garamond" w:hAnsi="Garamond" w:cs="Times New Roman"/>
          <w:sz w:val="24"/>
          <w:szCs w:val="24"/>
        </w:rPr>
        <w:t>menyampaikan berbagai macam ide, ekspresi, dan perasaan kepada orang lain.</w:t>
      </w:r>
      <w:r w:rsidR="002A473D">
        <w:rPr>
          <w:rFonts w:ascii="Garamond" w:hAnsi="Garamond" w:cs="Times New Roman"/>
          <w:sz w:val="24"/>
          <w:szCs w:val="24"/>
        </w:rPr>
        <w:t xml:space="preserve"> </w:t>
      </w:r>
      <w:r w:rsidRPr="004A4311">
        <w:rPr>
          <w:rFonts w:ascii="Garamond" w:hAnsi="Garamond" w:cs="Times New Roman"/>
          <w:sz w:val="24"/>
          <w:szCs w:val="24"/>
        </w:rPr>
        <w:t xml:space="preserve">Selain itu, bahasa digunakan untuk memahami setiap ujaran atau ucapan yang disampaikan oleh orang lain. </w:t>
      </w:r>
      <w:proofErr w:type="gramStart"/>
      <w:r w:rsidRPr="004A4311">
        <w:rPr>
          <w:rFonts w:ascii="Garamond" w:hAnsi="Garamond" w:cs="Times New Roman"/>
          <w:sz w:val="24"/>
          <w:szCs w:val="24"/>
        </w:rPr>
        <w:t>Dengan bahasa, manusia dapat mempengaruhi perilakunya yang akhirnya dapat memberikan identitas orang tersebut.</w:t>
      </w:r>
      <w:proofErr w:type="gramEnd"/>
      <w:r w:rsidRPr="004A4311">
        <w:rPr>
          <w:rFonts w:ascii="Garamond" w:hAnsi="Garamond" w:cs="Times New Roman"/>
          <w:sz w:val="24"/>
          <w:szCs w:val="24"/>
        </w:rPr>
        <w:t xml:space="preserve"> </w:t>
      </w:r>
    </w:p>
    <w:p w:rsidR="00623D4E" w:rsidRDefault="008745FA" w:rsidP="00623D4E">
      <w:pPr>
        <w:pStyle w:val="ListParagraph"/>
        <w:spacing w:after="0"/>
        <w:ind w:left="0" w:firstLine="360"/>
        <w:jc w:val="both"/>
        <w:rPr>
          <w:rFonts w:ascii="Garamond" w:hAnsi="Garamond" w:cs="Times New Roman"/>
          <w:sz w:val="24"/>
          <w:szCs w:val="24"/>
        </w:rPr>
      </w:pPr>
      <w:proofErr w:type="gramStart"/>
      <w:r w:rsidRPr="004A4311">
        <w:rPr>
          <w:rFonts w:ascii="Garamond" w:hAnsi="Garamond" w:cs="Times New Roman"/>
          <w:sz w:val="24"/>
          <w:szCs w:val="24"/>
        </w:rPr>
        <w:t>Ada suatu pendapat yang terkenal yang mengatakan bahwa pandangan dunia suatu masyarakat ditentukan oleh struktur bahasa.</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Pendapat ini sering kali disebut Hi</w:t>
      </w:r>
      <w:r w:rsidR="003817B1">
        <w:rPr>
          <w:rFonts w:ascii="Garamond" w:hAnsi="Garamond" w:cs="Times New Roman"/>
          <w:sz w:val="24"/>
          <w:szCs w:val="24"/>
        </w:rPr>
        <w:t xml:space="preserve">potesis Sapir-Whorf </w:t>
      </w:r>
      <w:sdt>
        <w:sdtPr>
          <w:rPr>
            <w:rFonts w:ascii="Garamond" w:hAnsi="Garamond" w:cs="Times New Roman"/>
            <w:sz w:val="24"/>
            <w:szCs w:val="24"/>
          </w:rPr>
          <w:id w:val="-914319831"/>
          <w:citation/>
        </w:sdtPr>
        <w:sdtEndPr/>
        <w:sdtContent>
          <w:r w:rsidR="003817B1">
            <w:rPr>
              <w:rFonts w:ascii="Garamond" w:hAnsi="Garamond" w:cs="Times New Roman"/>
              <w:sz w:val="24"/>
              <w:szCs w:val="24"/>
            </w:rPr>
            <w:fldChar w:fldCharType="begin"/>
          </w:r>
          <w:r w:rsidR="0010535F">
            <w:rPr>
              <w:rFonts w:ascii="Garamond" w:hAnsi="Garamond" w:cs="Times New Roman"/>
              <w:sz w:val="24"/>
              <w:szCs w:val="24"/>
            </w:rPr>
            <w:instrText xml:space="preserve">CITATION Cha09 \p 60 \y  \l 1033 </w:instrText>
          </w:r>
          <w:r w:rsidR="003817B1">
            <w:rPr>
              <w:rFonts w:ascii="Garamond" w:hAnsi="Garamond" w:cs="Times New Roman"/>
              <w:sz w:val="24"/>
              <w:szCs w:val="24"/>
            </w:rPr>
            <w:fldChar w:fldCharType="separate"/>
          </w:r>
          <w:r w:rsidR="0010535F" w:rsidRPr="0010535F">
            <w:rPr>
              <w:rFonts w:ascii="Garamond" w:hAnsi="Garamond" w:cs="Times New Roman"/>
              <w:noProof/>
              <w:sz w:val="24"/>
              <w:szCs w:val="24"/>
            </w:rPr>
            <w:t>(Chaer, Psikolinguistik: Kajian Teoretik, p. 60)</w:t>
          </w:r>
          <w:r w:rsidR="003817B1">
            <w:rPr>
              <w:rFonts w:ascii="Garamond" w:hAnsi="Garamond" w:cs="Times New Roman"/>
              <w:sz w:val="24"/>
              <w:szCs w:val="24"/>
            </w:rPr>
            <w:fldChar w:fldCharType="end"/>
          </w:r>
        </w:sdtContent>
      </w:sdt>
      <w:r w:rsidRPr="004A4311">
        <w:rPr>
          <w:rFonts w:ascii="Garamond" w:hAnsi="Garamond" w:cs="Times New Roman"/>
          <w:sz w:val="24"/>
          <w:szCs w:val="24"/>
        </w:rPr>
        <w:t>.</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 xml:space="preserve">Bahasa bukanlah jubah yang </w:t>
      </w:r>
      <w:r w:rsidRPr="004A4311">
        <w:rPr>
          <w:rFonts w:ascii="Garamond" w:hAnsi="Garamond" w:cs="Times New Roman"/>
          <w:sz w:val="24"/>
          <w:szCs w:val="24"/>
        </w:rPr>
        <w:lastRenderedPageBreak/>
        <w:t>harus mengikuti bentuk pikiran.</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Bahasa adalah cetakan, wadah pikiran, dan akal yang dituangkan.</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Secara teoretis tujuan utama psikolinguistik adalah mencari satu teori bahasa yang secara linguistik bisa diterima dan secara psikologi dapat menerangkan hakikat bahasa dan bagaimana struktur itu diperoleh, digunakan pada waktu bertutu</w:t>
      </w:r>
      <w:r w:rsidR="0099394D">
        <w:rPr>
          <w:rFonts w:ascii="Garamond" w:hAnsi="Garamond" w:cs="Times New Roman"/>
          <w:sz w:val="24"/>
          <w:szCs w:val="24"/>
        </w:rPr>
        <w:t>r</w:t>
      </w:r>
      <w:r w:rsidRPr="004A4311">
        <w:rPr>
          <w:rFonts w:ascii="Garamond" w:hAnsi="Garamond" w:cs="Times New Roman"/>
          <w:sz w:val="24"/>
          <w:szCs w:val="24"/>
        </w:rPr>
        <w:t xml:space="preserve"> dan pada waktu memahami kalimat-kalimat dalam penuturan.</w:t>
      </w:r>
      <w:proofErr w:type="gramEnd"/>
      <w:r w:rsidR="00C852B3">
        <w:rPr>
          <w:rFonts w:ascii="Garamond" w:hAnsi="Garamond" w:cs="Times New Roman"/>
          <w:sz w:val="24"/>
          <w:szCs w:val="24"/>
        </w:rPr>
        <w:t xml:space="preserve"> </w:t>
      </w:r>
      <w:proofErr w:type="gramStart"/>
      <w:r w:rsidRPr="004A4311">
        <w:rPr>
          <w:rFonts w:ascii="Garamond" w:hAnsi="Garamond" w:cs="Times New Roman"/>
          <w:sz w:val="24"/>
          <w:szCs w:val="24"/>
        </w:rPr>
        <w:t>Ketika berkomunikasi, manusia memproduksi ujaran lisan atau tulisan.</w:t>
      </w:r>
      <w:proofErr w:type="gramEnd"/>
      <w:r w:rsidRPr="004A4311">
        <w:rPr>
          <w:rFonts w:ascii="Garamond" w:hAnsi="Garamond" w:cs="Times New Roman"/>
          <w:sz w:val="24"/>
          <w:szCs w:val="24"/>
        </w:rPr>
        <w:t xml:space="preserve"> Orang yang diajak berkomunikasi </w:t>
      </w:r>
      <w:proofErr w:type="gramStart"/>
      <w:r w:rsidRPr="004A4311">
        <w:rPr>
          <w:rFonts w:ascii="Garamond" w:hAnsi="Garamond" w:cs="Times New Roman"/>
          <w:sz w:val="24"/>
          <w:szCs w:val="24"/>
        </w:rPr>
        <w:t>akan</w:t>
      </w:r>
      <w:proofErr w:type="gramEnd"/>
      <w:r w:rsidRPr="004A4311">
        <w:rPr>
          <w:rFonts w:ascii="Garamond" w:hAnsi="Garamond" w:cs="Times New Roman"/>
          <w:sz w:val="24"/>
          <w:szCs w:val="24"/>
        </w:rPr>
        <w:t xml:space="preserve"> mendengar atau melihat apa yang hendak dikomunikasikan dan berusaha memahami apa yang diujarkan atau dituliskan. Dalam proses tersebut berbagai perasaan senang atau sedih dapat diekspresikan dengan kata-kata. </w:t>
      </w:r>
      <w:proofErr w:type="gramStart"/>
      <w:r w:rsidRPr="004A4311">
        <w:rPr>
          <w:rFonts w:ascii="Garamond" w:hAnsi="Garamond" w:cs="Times New Roman"/>
          <w:sz w:val="24"/>
          <w:szCs w:val="24"/>
        </w:rPr>
        <w:t>Hal-hal yang biasa terjadi di sekitar kita pun dapat dijelaskan dengan kata-kata.</w:t>
      </w:r>
      <w:proofErr w:type="gramEnd"/>
    </w:p>
    <w:p w:rsidR="00623D4E" w:rsidRDefault="00DA72A3" w:rsidP="00623D4E">
      <w:pPr>
        <w:pStyle w:val="ListParagraph"/>
        <w:spacing w:after="0"/>
        <w:ind w:left="0" w:firstLine="360"/>
        <w:jc w:val="both"/>
        <w:rPr>
          <w:rFonts w:ascii="Garamond" w:hAnsi="Garamond" w:cs="Times New Roman"/>
          <w:sz w:val="24"/>
          <w:szCs w:val="24"/>
        </w:rPr>
      </w:pPr>
      <w:proofErr w:type="gramStart"/>
      <w:r w:rsidRPr="004A4311">
        <w:rPr>
          <w:rFonts w:ascii="Garamond" w:eastAsia="Times New Roman" w:hAnsi="Garamond" w:cs="Times New Roman"/>
          <w:sz w:val="24"/>
          <w:szCs w:val="24"/>
        </w:rPr>
        <w:t>Emosi melandasi keberagaman yang ada di</w:t>
      </w:r>
      <w:r w:rsidR="0010535F">
        <w:rPr>
          <w:rFonts w:ascii="Garamond" w:eastAsia="Times New Roman" w:hAnsi="Garamond" w:cs="Times New Roman"/>
          <w:sz w:val="24"/>
          <w:szCs w:val="24"/>
        </w:rPr>
        <w:t xml:space="preserve"> </w:t>
      </w:r>
      <w:r w:rsidRPr="004A4311">
        <w:rPr>
          <w:rFonts w:ascii="Garamond" w:eastAsia="Times New Roman" w:hAnsi="Garamond" w:cs="Times New Roman"/>
          <w:sz w:val="24"/>
          <w:szCs w:val="24"/>
        </w:rPr>
        <w:t>antara manusia.</w:t>
      </w:r>
      <w:proofErr w:type="gramEnd"/>
      <w:r w:rsidRPr="004A4311">
        <w:rPr>
          <w:rFonts w:ascii="Garamond" w:eastAsia="Times New Roman" w:hAnsi="Garamond" w:cs="Times New Roman"/>
          <w:sz w:val="24"/>
          <w:szCs w:val="24"/>
        </w:rPr>
        <w:t xml:space="preserve"> </w:t>
      </w:r>
      <w:proofErr w:type="gramStart"/>
      <w:r w:rsidRPr="004A4311">
        <w:rPr>
          <w:rFonts w:ascii="Garamond" w:eastAsia="Times New Roman" w:hAnsi="Garamond" w:cs="Times New Roman"/>
          <w:sz w:val="24"/>
          <w:szCs w:val="24"/>
        </w:rPr>
        <w:t>Bagaimana kita membungkus emosi, bagaimana kita menyebutnya, seberapa penting emosi tersebut, bagaimana kita mengekspresikan dan mengartikannya, dan bagaimana kita merasakannya, semua ini merupakan pertanyaan yang dijawab secara berbeda-beda oleh semua orang dari budaya-budaya yang ada.</w:t>
      </w:r>
      <w:proofErr w:type="gramEnd"/>
      <w:r w:rsidRPr="004A4311">
        <w:rPr>
          <w:rFonts w:ascii="Garamond" w:eastAsia="Times New Roman" w:hAnsi="Garamond" w:cs="Times New Roman"/>
          <w:sz w:val="24"/>
          <w:szCs w:val="24"/>
          <w:lang w:val="id-ID"/>
        </w:rPr>
        <w:t xml:space="preserve"> </w:t>
      </w:r>
    </w:p>
    <w:p w:rsidR="00623D4E" w:rsidRDefault="00DA72A3" w:rsidP="00623D4E">
      <w:pPr>
        <w:pStyle w:val="ListParagraph"/>
        <w:spacing w:after="0"/>
        <w:ind w:left="0" w:firstLine="360"/>
        <w:jc w:val="both"/>
        <w:rPr>
          <w:rFonts w:ascii="Garamond" w:hAnsi="Garamond" w:cs="Times New Roman"/>
          <w:sz w:val="24"/>
          <w:szCs w:val="24"/>
        </w:rPr>
      </w:pPr>
      <w:r w:rsidRPr="004A4311">
        <w:rPr>
          <w:rFonts w:ascii="Garamond" w:hAnsi="Garamond" w:cs="Times New Roman"/>
          <w:sz w:val="24"/>
          <w:szCs w:val="24"/>
        </w:rPr>
        <w:t xml:space="preserve">Di Indonesia, pada umumnya masih sering terdengar streotipe-streotipe kesukuan yang menunjukkan karakteristik pengungkapan emosi suatu kultural tertentu dalam proses interaksi sosial. </w:t>
      </w:r>
      <w:proofErr w:type="gramStart"/>
      <w:r w:rsidRPr="004A4311">
        <w:rPr>
          <w:rFonts w:ascii="Garamond" w:hAnsi="Garamond" w:cs="Times New Roman"/>
          <w:sz w:val="24"/>
          <w:szCs w:val="24"/>
        </w:rPr>
        <w:t>Misalnya, orang-orang Jawa dan Sunda beranggapan bahwa mereka halus dan sopan, dan orang-orang Batak kasar serta nekat, berwajah sangar dan suka berbicara dengan intonasi keras.</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Orang Batak sendiri menganggap bahwa mereka pemberani, terbuka, dan suka berterus terang.</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Apa</w:t>
      </w:r>
      <w:proofErr w:type="gramEnd"/>
      <w:r w:rsidRPr="004A4311">
        <w:rPr>
          <w:rFonts w:ascii="Garamond" w:hAnsi="Garamond" w:cs="Times New Roman"/>
          <w:sz w:val="24"/>
          <w:szCs w:val="24"/>
        </w:rPr>
        <w:t xml:space="preserve"> yang orang Jawa dan Sunda anggap </w:t>
      </w:r>
      <w:r w:rsidRPr="004A4311">
        <w:rPr>
          <w:rFonts w:ascii="Garamond" w:hAnsi="Garamond" w:cs="Times New Roman"/>
          <w:sz w:val="24"/>
          <w:szCs w:val="24"/>
        </w:rPr>
        <w:lastRenderedPageBreak/>
        <w:t xml:space="preserve">sebagai kekasaran, bagi orang Batak justru kejujuran. </w:t>
      </w:r>
      <w:proofErr w:type="gramStart"/>
      <w:r w:rsidRPr="004A4311">
        <w:rPr>
          <w:rFonts w:ascii="Garamond" w:hAnsi="Garamond" w:cs="Times New Roman"/>
          <w:sz w:val="24"/>
          <w:szCs w:val="24"/>
        </w:rPr>
        <w:t>Apa</w:t>
      </w:r>
      <w:proofErr w:type="gramEnd"/>
      <w:r w:rsidRPr="004A4311">
        <w:rPr>
          <w:rFonts w:ascii="Garamond" w:hAnsi="Garamond" w:cs="Times New Roman"/>
          <w:sz w:val="24"/>
          <w:szCs w:val="24"/>
        </w:rPr>
        <w:t xml:space="preserve"> yang orang Jawa dan Sunda anggap kehalusan, bagi orang Batak adalah kemunafikan dan kelemahan </w:t>
      </w:r>
      <w:sdt>
        <w:sdtPr>
          <w:rPr>
            <w:rFonts w:ascii="Garamond" w:hAnsi="Garamond" w:cs="Times New Roman"/>
            <w:sz w:val="24"/>
            <w:szCs w:val="24"/>
          </w:rPr>
          <w:id w:val="1440335796"/>
          <w:citation/>
        </w:sdtPr>
        <w:sdtEndPr/>
        <w:sdtContent>
          <w:r w:rsidR="00B27F44">
            <w:rPr>
              <w:rFonts w:ascii="Garamond" w:hAnsi="Garamond" w:cs="Times New Roman"/>
              <w:sz w:val="24"/>
              <w:szCs w:val="24"/>
            </w:rPr>
            <w:fldChar w:fldCharType="begin"/>
          </w:r>
          <w:r w:rsidR="00B27F44">
            <w:rPr>
              <w:rFonts w:ascii="Garamond" w:hAnsi="Garamond" w:cs="Times New Roman"/>
              <w:sz w:val="24"/>
              <w:szCs w:val="24"/>
            </w:rPr>
            <w:instrText xml:space="preserve">CITATION Mul99 \p 12 \l 1033 </w:instrText>
          </w:r>
          <w:r w:rsidR="00B27F44">
            <w:rPr>
              <w:rFonts w:ascii="Garamond" w:hAnsi="Garamond" w:cs="Times New Roman"/>
              <w:sz w:val="24"/>
              <w:szCs w:val="24"/>
            </w:rPr>
            <w:fldChar w:fldCharType="separate"/>
          </w:r>
          <w:r w:rsidR="00B27F44" w:rsidRPr="00B27F44">
            <w:rPr>
              <w:rFonts w:ascii="Garamond" w:hAnsi="Garamond" w:cs="Times New Roman"/>
              <w:noProof/>
              <w:sz w:val="24"/>
              <w:szCs w:val="24"/>
            </w:rPr>
            <w:t>(Mulyana, Kaajegan Gerak dan Emosi, 1999, p. 12)</w:t>
          </w:r>
          <w:r w:rsidR="00B27F44">
            <w:rPr>
              <w:rFonts w:ascii="Garamond" w:hAnsi="Garamond" w:cs="Times New Roman"/>
              <w:sz w:val="24"/>
              <w:szCs w:val="24"/>
            </w:rPr>
            <w:fldChar w:fldCharType="end"/>
          </w:r>
        </w:sdtContent>
      </w:sdt>
      <w:r w:rsidRPr="004A4311">
        <w:rPr>
          <w:rFonts w:ascii="Garamond" w:hAnsi="Garamond" w:cs="Times New Roman"/>
          <w:sz w:val="24"/>
          <w:szCs w:val="24"/>
        </w:rPr>
        <w:t xml:space="preserve">. </w:t>
      </w:r>
    </w:p>
    <w:p w:rsidR="00623D4E" w:rsidRDefault="00DA72A3" w:rsidP="00623D4E">
      <w:pPr>
        <w:pStyle w:val="ListParagraph"/>
        <w:spacing w:after="0"/>
        <w:ind w:left="0" w:firstLine="360"/>
        <w:jc w:val="both"/>
        <w:rPr>
          <w:rFonts w:ascii="Garamond" w:hAnsi="Garamond" w:cs="Times New Roman"/>
          <w:sz w:val="24"/>
          <w:szCs w:val="24"/>
        </w:rPr>
      </w:pPr>
      <w:proofErr w:type="gramStart"/>
      <w:r w:rsidRPr="004A4311">
        <w:rPr>
          <w:rFonts w:ascii="Garamond" w:hAnsi="Garamond" w:cs="Times New Roman"/>
          <w:sz w:val="24"/>
          <w:szCs w:val="24"/>
        </w:rPr>
        <w:t>Dalam berinteraksi dengan suku Bajo banyak prototipe-prototipe</w:t>
      </w:r>
      <w:r w:rsidRPr="004A4311">
        <w:rPr>
          <w:rFonts w:ascii="Garamond" w:hAnsi="Garamond" w:cs="Times New Roman"/>
          <w:sz w:val="24"/>
          <w:szCs w:val="24"/>
          <w:lang w:val="id-ID"/>
        </w:rPr>
        <w:t xml:space="preserve"> </w:t>
      </w:r>
      <w:r w:rsidRPr="004A4311">
        <w:rPr>
          <w:rFonts w:ascii="Garamond" w:hAnsi="Garamond" w:cs="Times New Roman"/>
          <w:sz w:val="24"/>
          <w:szCs w:val="24"/>
        </w:rPr>
        <w:t>pengalaman yang mengatakan bahwa suku Bajo itu tertutup, berbicara dengan intonasi keras, tidak sabaran, keras kepala, dan masih banyak lagi.</w:t>
      </w:r>
      <w:proofErr w:type="gramEnd"/>
      <w:r w:rsidRPr="004A4311">
        <w:rPr>
          <w:rFonts w:ascii="Garamond" w:eastAsia="Times New Roman" w:hAnsi="Garamond" w:cs="Times New Roman"/>
          <w:sz w:val="24"/>
          <w:szCs w:val="24"/>
          <w:lang w:val="id-ID"/>
        </w:rPr>
        <w:t xml:space="preserve"> </w:t>
      </w:r>
      <w:r w:rsidR="00F51547">
        <w:rPr>
          <w:rFonts w:ascii="Garamond" w:hAnsi="Garamond" w:cs="Times New Roman"/>
          <w:sz w:val="24"/>
          <w:szCs w:val="24"/>
          <w:lang w:val="id-ID"/>
        </w:rPr>
        <w:t>Hal ini dipertegas oleh</w:t>
      </w:r>
      <w:r w:rsidR="008F35DB" w:rsidRPr="004A4311">
        <w:rPr>
          <w:rFonts w:ascii="Garamond" w:hAnsi="Garamond" w:cs="Times New Roman"/>
          <w:sz w:val="24"/>
          <w:szCs w:val="24"/>
          <w:lang w:val="id-ID"/>
        </w:rPr>
        <w:t xml:space="preserve"> </w:t>
      </w:r>
      <w:sdt>
        <w:sdtPr>
          <w:rPr>
            <w:rFonts w:ascii="Garamond" w:hAnsi="Garamond" w:cs="Times New Roman"/>
            <w:sz w:val="24"/>
            <w:szCs w:val="24"/>
            <w:lang w:val="id-ID"/>
          </w:rPr>
          <w:id w:val="-436142206"/>
          <w:citation/>
        </w:sdtPr>
        <w:sdtEndPr/>
        <w:sdtContent>
          <w:r w:rsidR="00F51547">
            <w:rPr>
              <w:rFonts w:ascii="Garamond" w:hAnsi="Garamond" w:cs="Times New Roman"/>
              <w:sz w:val="24"/>
              <w:szCs w:val="24"/>
              <w:lang w:val="id-ID"/>
            </w:rPr>
            <w:fldChar w:fldCharType="begin"/>
          </w:r>
          <w:r w:rsidR="00E53974">
            <w:rPr>
              <w:rFonts w:ascii="Garamond" w:hAnsi="Garamond" w:cs="Times New Roman"/>
              <w:sz w:val="24"/>
              <w:szCs w:val="24"/>
            </w:rPr>
            <w:instrText xml:space="preserve">CITATION Suy95 \p 23 \l 1033 </w:instrText>
          </w:r>
          <w:r w:rsidR="00F51547">
            <w:rPr>
              <w:rFonts w:ascii="Garamond" w:hAnsi="Garamond" w:cs="Times New Roman"/>
              <w:sz w:val="24"/>
              <w:szCs w:val="24"/>
              <w:lang w:val="id-ID"/>
            </w:rPr>
            <w:fldChar w:fldCharType="separate"/>
          </w:r>
          <w:r w:rsidR="00E53974" w:rsidRPr="00E53974">
            <w:rPr>
              <w:rFonts w:ascii="Garamond" w:hAnsi="Garamond" w:cs="Times New Roman"/>
              <w:noProof/>
              <w:sz w:val="24"/>
              <w:szCs w:val="24"/>
            </w:rPr>
            <w:t>(Suyuti &amp; dkk, 1995, p. 23)</w:t>
          </w:r>
          <w:r w:rsidR="00F51547">
            <w:rPr>
              <w:rFonts w:ascii="Garamond" w:hAnsi="Garamond" w:cs="Times New Roman"/>
              <w:sz w:val="24"/>
              <w:szCs w:val="24"/>
              <w:lang w:val="id-ID"/>
            </w:rPr>
            <w:fldChar w:fldCharType="end"/>
          </w:r>
        </w:sdtContent>
      </w:sdt>
      <w:r w:rsidR="008F35DB" w:rsidRPr="004A4311">
        <w:rPr>
          <w:rFonts w:ascii="Garamond" w:hAnsi="Garamond" w:cs="Times New Roman"/>
          <w:sz w:val="24"/>
          <w:szCs w:val="24"/>
          <w:lang w:val="id-ID"/>
        </w:rPr>
        <w:t xml:space="preserve"> yang menyatakan bahwa peluang bagi suku Bajo melakukan penolakan cukup tinggi akibat karakter budaya kelompoknya yang tertutup yang senantiasa memiliki tempat terisolasi (</w:t>
      </w:r>
      <w:r w:rsidR="00E05E5B" w:rsidRPr="004A4311">
        <w:rPr>
          <w:rFonts w:ascii="Garamond" w:hAnsi="Garamond" w:cs="Times New Roman"/>
          <w:i/>
          <w:sz w:val="24"/>
          <w:szCs w:val="24"/>
          <w:lang w:val="id-ID"/>
        </w:rPr>
        <w:t>segregatif</w:t>
      </w:r>
      <w:r w:rsidR="008F35DB" w:rsidRPr="004A4311">
        <w:rPr>
          <w:rFonts w:ascii="Garamond" w:hAnsi="Garamond" w:cs="Times New Roman"/>
          <w:sz w:val="24"/>
          <w:szCs w:val="24"/>
          <w:lang w:val="id-ID"/>
        </w:rPr>
        <w:t>)</w:t>
      </w:r>
      <w:r w:rsidRPr="004A4311">
        <w:rPr>
          <w:rFonts w:ascii="Garamond" w:hAnsi="Garamond" w:cs="Times New Roman"/>
          <w:sz w:val="24"/>
          <w:szCs w:val="24"/>
          <w:lang w:val="id-ID"/>
        </w:rPr>
        <w:t xml:space="preserve"> </w:t>
      </w:r>
      <w:r w:rsidR="009D06BF" w:rsidRPr="004A4311">
        <w:rPr>
          <w:rFonts w:ascii="Garamond" w:hAnsi="Garamond" w:cs="Times New Roman"/>
          <w:sz w:val="24"/>
          <w:szCs w:val="24"/>
          <w:lang w:val="id-ID"/>
        </w:rPr>
        <w:t xml:space="preserve">dan memiliki falsafah menghindari konflik. </w:t>
      </w:r>
      <w:r w:rsidR="009D06BF" w:rsidRPr="004A4311">
        <w:rPr>
          <w:rFonts w:ascii="Garamond" w:hAnsi="Garamond" w:cs="Times New Roman"/>
          <w:sz w:val="24"/>
          <w:szCs w:val="24"/>
        </w:rPr>
        <w:t xml:space="preserve">Selain hal tersebut, suku Bajo tidak mudah percaya kepada orang asing (pendatang baru/tamu), terlihat dari sikap suku Bajo </w:t>
      </w:r>
      <w:proofErr w:type="gramStart"/>
      <w:r w:rsidR="009D06BF" w:rsidRPr="004A4311">
        <w:rPr>
          <w:rFonts w:ascii="Garamond" w:hAnsi="Garamond" w:cs="Times New Roman"/>
          <w:sz w:val="24"/>
          <w:szCs w:val="24"/>
        </w:rPr>
        <w:t>yag</w:t>
      </w:r>
      <w:proofErr w:type="gramEnd"/>
      <w:r w:rsidR="009D06BF" w:rsidRPr="004A4311">
        <w:rPr>
          <w:rFonts w:ascii="Garamond" w:hAnsi="Garamond" w:cs="Times New Roman"/>
          <w:sz w:val="24"/>
          <w:szCs w:val="24"/>
        </w:rPr>
        <w:t xml:space="preserve"> membagi penempatan orang ke dalam dua kelompok, yaitu </w:t>
      </w:r>
      <w:r w:rsidR="009D06BF" w:rsidRPr="004A4311">
        <w:rPr>
          <w:rFonts w:ascii="Garamond" w:hAnsi="Garamond" w:cs="Times New Roman"/>
          <w:i/>
          <w:sz w:val="24"/>
          <w:szCs w:val="24"/>
        </w:rPr>
        <w:t xml:space="preserve">sama’ </w:t>
      </w:r>
      <w:r w:rsidR="009D06BF" w:rsidRPr="004A4311">
        <w:rPr>
          <w:rFonts w:ascii="Garamond" w:hAnsi="Garamond" w:cs="Times New Roman"/>
          <w:sz w:val="24"/>
          <w:szCs w:val="24"/>
        </w:rPr>
        <w:t xml:space="preserve">dan </w:t>
      </w:r>
      <w:r w:rsidR="009D06BF" w:rsidRPr="004A4311">
        <w:rPr>
          <w:rFonts w:ascii="Garamond" w:hAnsi="Garamond" w:cs="Times New Roman"/>
          <w:i/>
          <w:sz w:val="24"/>
          <w:szCs w:val="24"/>
        </w:rPr>
        <w:t xml:space="preserve">bagai. </w:t>
      </w:r>
      <w:proofErr w:type="gramStart"/>
      <w:r w:rsidR="009D06BF" w:rsidRPr="004A4311">
        <w:rPr>
          <w:rFonts w:ascii="Garamond" w:hAnsi="Garamond" w:cs="Times New Roman"/>
          <w:i/>
          <w:sz w:val="24"/>
          <w:szCs w:val="24"/>
        </w:rPr>
        <w:t xml:space="preserve">Sama’ </w:t>
      </w:r>
      <w:r w:rsidR="009D06BF" w:rsidRPr="004A4311">
        <w:rPr>
          <w:rFonts w:ascii="Garamond" w:hAnsi="Garamond" w:cs="Times New Roman"/>
          <w:sz w:val="24"/>
          <w:szCs w:val="24"/>
        </w:rPr>
        <w:t>adalah sebutan bagi mereka yang masih termasuk ke dalam suku Bajo.</w:t>
      </w:r>
      <w:proofErr w:type="gramEnd"/>
      <w:r w:rsidR="00F51547">
        <w:rPr>
          <w:rFonts w:ascii="Garamond" w:hAnsi="Garamond" w:cs="Times New Roman"/>
          <w:sz w:val="24"/>
          <w:szCs w:val="24"/>
        </w:rPr>
        <w:t xml:space="preserve"> </w:t>
      </w:r>
      <w:proofErr w:type="gramStart"/>
      <w:r w:rsidR="009D06BF" w:rsidRPr="004A4311">
        <w:rPr>
          <w:rFonts w:ascii="Garamond" w:hAnsi="Garamond" w:cs="Times New Roman"/>
          <w:i/>
          <w:sz w:val="24"/>
          <w:szCs w:val="24"/>
        </w:rPr>
        <w:t xml:space="preserve">Bagai </w:t>
      </w:r>
      <w:r w:rsidR="009D06BF" w:rsidRPr="004A4311">
        <w:rPr>
          <w:rFonts w:ascii="Garamond" w:hAnsi="Garamond" w:cs="Times New Roman"/>
          <w:sz w:val="24"/>
          <w:szCs w:val="24"/>
        </w:rPr>
        <w:t xml:space="preserve">adalah </w:t>
      </w:r>
      <w:r w:rsidR="00754B07">
        <w:rPr>
          <w:rFonts w:ascii="Garamond" w:hAnsi="Garamond" w:cs="Times New Roman"/>
          <w:sz w:val="24"/>
          <w:szCs w:val="24"/>
        </w:rPr>
        <w:t>sebu</w:t>
      </w:r>
      <w:r w:rsidR="004449BE" w:rsidRPr="004A4311">
        <w:rPr>
          <w:rFonts w:ascii="Garamond" w:hAnsi="Garamond" w:cs="Times New Roman"/>
          <w:sz w:val="24"/>
          <w:szCs w:val="24"/>
        </w:rPr>
        <w:t>tan bagi mereka yang berasal dari luar suku Bajo.</w:t>
      </w:r>
      <w:proofErr w:type="gramEnd"/>
    </w:p>
    <w:p w:rsidR="00623D4E" w:rsidRDefault="004449BE" w:rsidP="00623D4E">
      <w:pPr>
        <w:pStyle w:val="ListParagraph"/>
        <w:spacing w:after="0"/>
        <w:ind w:left="0" w:firstLine="360"/>
        <w:jc w:val="both"/>
        <w:rPr>
          <w:rFonts w:ascii="Garamond" w:hAnsi="Garamond" w:cs="Times New Roman"/>
          <w:sz w:val="24"/>
          <w:szCs w:val="24"/>
        </w:rPr>
      </w:pPr>
      <w:r w:rsidRPr="004A4311">
        <w:rPr>
          <w:rFonts w:ascii="Garamond" w:hAnsi="Garamond" w:cs="Times New Roman"/>
          <w:sz w:val="24"/>
          <w:szCs w:val="24"/>
          <w:lang w:val="id-ID"/>
        </w:rPr>
        <w:t>Kondisi di atas berpengaruh pada posisi/keberadaan masyarakat suku Bajo khusu</w:t>
      </w:r>
      <w:r w:rsidR="00621A07">
        <w:rPr>
          <w:rFonts w:ascii="Garamond" w:hAnsi="Garamond" w:cs="Times New Roman"/>
          <w:sz w:val="24"/>
          <w:szCs w:val="24"/>
          <w:lang w:val="id-ID"/>
        </w:rPr>
        <w:t xml:space="preserve">snya suku Bajo Sampela </w:t>
      </w:r>
      <w:r w:rsidRPr="004A4311">
        <w:rPr>
          <w:rFonts w:ascii="Garamond" w:hAnsi="Garamond" w:cs="Times New Roman"/>
          <w:sz w:val="24"/>
          <w:szCs w:val="24"/>
          <w:lang w:val="id-ID"/>
        </w:rPr>
        <w:t xml:space="preserve">di Kecamatan Kaledupa, Kabupaten Wakatobi yang berada pada lapisan terbawa </w:t>
      </w:r>
      <w:r w:rsidR="00C229B5" w:rsidRPr="004A4311">
        <w:rPr>
          <w:rFonts w:ascii="Garamond" w:hAnsi="Garamond" w:cs="Times New Roman"/>
          <w:sz w:val="24"/>
          <w:szCs w:val="24"/>
          <w:lang w:val="id-ID"/>
        </w:rPr>
        <w:t>sistem</w:t>
      </w:r>
      <w:r w:rsidRPr="004A4311">
        <w:rPr>
          <w:rFonts w:ascii="Garamond" w:hAnsi="Garamond" w:cs="Times New Roman"/>
          <w:sz w:val="24"/>
          <w:szCs w:val="24"/>
          <w:lang w:val="id-ID"/>
        </w:rPr>
        <w:t xml:space="preserve"> sosial. </w:t>
      </w:r>
      <w:r w:rsidR="006C3643" w:rsidRPr="004A4311">
        <w:rPr>
          <w:rFonts w:ascii="Garamond" w:hAnsi="Garamond" w:cs="Times New Roman"/>
          <w:sz w:val="24"/>
          <w:szCs w:val="24"/>
        </w:rPr>
        <w:t>H</w:t>
      </w:r>
      <w:r w:rsidR="00DA72A3" w:rsidRPr="004A4311">
        <w:rPr>
          <w:rFonts w:ascii="Garamond" w:hAnsi="Garamond" w:cs="Times New Roman"/>
          <w:sz w:val="24"/>
          <w:szCs w:val="24"/>
        </w:rPr>
        <w:t>ubungan</w:t>
      </w:r>
      <w:r w:rsidR="006C3643" w:rsidRPr="004A4311">
        <w:rPr>
          <w:rFonts w:ascii="Garamond" w:hAnsi="Garamond" w:cs="Times New Roman"/>
          <w:sz w:val="24"/>
          <w:szCs w:val="24"/>
          <w:lang w:val="id-ID"/>
        </w:rPr>
        <w:t xml:space="preserve"> mereka</w:t>
      </w:r>
      <w:r w:rsidR="00DA72A3" w:rsidRPr="004A4311">
        <w:rPr>
          <w:rFonts w:ascii="Garamond" w:hAnsi="Garamond" w:cs="Times New Roman"/>
          <w:sz w:val="24"/>
          <w:szCs w:val="24"/>
        </w:rPr>
        <w:t xml:space="preserve"> dengan orang </w:t>
      </w:r>
      <w:proofErr w:type="gramStart"/>
      <w:r w:rsidR="00DA72A3" w:rsidRPr="004A4311">
        <w:rPr>
          <w:rFonts w:ascii="Garamond" w:hAnsi="Garamond" w:cs="Times New Roman"/>
          <w:sz w:val="24"/>
          <w:szCs w:val="24"/>
        </w:rPr>
        <w:t>lain</w:t>
      </w:r>
      <w:proofErr w:type="gramEnd"/>
      <w:r w:rsidR="00DA72A3" w:rsidRPr="004A4311">
        <w:rPr>
          <w:rFonts w:ascii="Garamond" w:hAnsi="Garamond" w:cs="Times New Roman"/>
          <w:sz w:val="24"/>
          <w:szCs w:val="24"/>
        </w:rPr>
        <w:t xml:space="preserve">, </w:t>
      </w:r>
      <w:r w:rsidR="006C3643" w:rsidRPr="004A4311">
        <w:rPr>
          <w:rFonts w:ascii="Garamond" w:hAnsi="Garamond" w:cs="Times New Roman"/>
          <w:sz w:val="24"/>
          <w:szCs w:val="24"/>
          <w:lang w:val="id-ID"/>
        </w:rPr>
        <w:t xml:space="preserve">dalam </w:t>
      </w:r>
      <w:r w:rsidR="00DA72A3" w:rsidRPr="004A4311">
        <w:rPr>
          <w:rFonts w:ascii="Garamond" w:hAnsi="Garamond" w:cs="Times New Roman"/>
          <w:sz w:val="24"/>
          <w:szCs w:val="24"/>
        </w:rPr>
        <w:t>prinsip keselarasan juga berlaku, bahwa suku Bajo Sampela tidak menyukai konflik dan tertutup.</w:t>
      </w:r>
      <w:r w:rsidR="00DA72A3" w:rsidRPr="004A4311">
        <w:rPr>
          <w:rFonts w:ascii="Garamond" w:hAnsi="Garamond" w:cs="Times New Roman"/>
          <w:sz w:val="24"/>
          <w:szCs w:val="24"/>
          <w:lang w:val="id-ID"/>
        </w:rPr>
        <w:t xml:space="preserve"> </w:t>
      </w:r>
      <w:r w:rsidRPr="004A4311">
        <w:rPr>
          <w:rFonts w:ascii="Garamond" w:hAnsi="Garamond" w:cs="Times New Roman"/>
          <w:sz w:val="24"/>
          <w:szCs w:val="24"/>
          <w:lang w:val="id-ID"/>
        </w:rPr>
        <w:t>Hal ini diu</w:t>
      </w:r>
      <w:r w:rsidR="008770F0">
        <w:rPr>
          <w:rFonts w:ascii="Garamond" w:hAnsi="Garamond" w:cs="Times New Roman"/>
          <w:sz w:val="24"/>
          <w:szCs w:val="24"/>
          <w:lang w:val="id-ID"/>
        </w:rPr>
        <w:t xml:space="preserve">ngkapkan pula oleh </w:t>
      </w:r>
      <w:sdt>
        <w:sdtPr>
          <w:rPr>
            <w:rFonts w:ascii="Garamond" w:hAnsi="Garamond" w:cs="Times New Roman"/>
            <w:sz w:val="24"/>
            <w:szCs w:val="24"/>
            <w:lang w:val="id-ID"/>
          </w:rPr>
          <w:id w:val="-1241939925"/>
          <w:citation/>
        </w:sdtPr>
        <w:sdtEndPr/>
        <w:sdtContent>
          <w:r w:rsidR="008770F0">
            <w:rPr>
              <w:rFonts w:ascii="Garamond" w:hAnsi="Garamond" w:cs="Times New Roman"/>
              <w:sz w:val="24"/>
              <w:szCs w:val="24"/>
              <w:lang w:val="id-ID"/>
            </w:rPr>
            <w:fldChar w:fldCharType="begin"/>
          </w:r>
          <w:r w:rsidR="00621A07">
            <w:rPr>
              <w:rFonts w:ascii="Garamond" w:hAnsi="Garamond" w:cs="Times New Roman"/>
              <w:sz w:val="24"/>
              <w:szCs w:val="24"/>
            </w:rPr>
            <w:instrText xml:space="preserve">CITATION Wia11 \p 78 \l 1033 </w:instrText>
          </w:r>
          <w:r w:rsidR="008770F0">
            <w:rPr>
              <w:rFonts w:ascii="Garamond" w:hAnsi="Garamond" w:cs="Times New Roman"/>
              <w:sz w:val="24"/>
              <w:szCs w:val="24"/>
              <w:lang w:val="id-ID"/>
            </w:rPr>
            <w:fldChar w:fldCharType="separate"/>
          </w:r>
          <w:r w:rsidR="00621A07" w:rsidRPr="00621A07">
            <w:rPr>
              <w:rFonts w:ascii="Garamond" w:hAnsi="Garamond" w:cs="Times New Roman"/>
              <w:noProof/>
              <w:sz w:val="24"/>
              <w:szCs w:val="24"/>
            </w:rPr>
            <w:t>(Wianti, 2011, p. 78)</w:t>
          </w:r>
          <w:r w:rsidR="008770F0">
            <w:rPr>
              <w:rFonts w:ascii="Garamond" w:hAnsi="Garamond" w:cs="Times New Roman"/>
              <w:sz w:val="24"/>
              <w:szCs w:val="24"/>
              <w:lang w:val="id-ID"/>
            </w:rPr>
            <w:fldChar w:fldCharType="end"/>
          </w:r>
        </w:sdtContent>
      </w:sdt>
      <w:r w:rsidRPr="004A4311">
        <w:rPr>
          <w:rFonts w:ascii="Garamond" w:hAnsi="Garamond" w:cs="Times New Roman"/>
          <w:sz w:val="24"/>
          <w:szCs w:val="24"/>
          <w:lang w:val="id-ID"/>
        </w:rPr>
        <w:t xml:space="preserve"> bahwa tekanan-tekanan yang dialami oleh masyarakat suku Bajo Mantigola dan Bajo Sampela yang dilakukan oleh orang-orang Kaledupa dalam bentuk intimidasi dan perlakuan yang diskriminatif, secara kontekstual terjadi karena posisi suku Bajo di Pulau Kale</w:t>
      </w:r>
      <w:r w:rsidR="00F27270" w:rsidRPr="004A4311">
        <w:rPr>
          <w:rFonts w:ascii="Garamond" w:hAnsi="Garamond" w:cs="Times New Roman"/>
          <w:sz w:val="24"/>
          <w:szCs w:val="24"/>
          <w:lang w:val="id-ID"/>
        </w:rPr>
        <w:t xml:space="preserve">dupa berada pada lapisan bawah sehingga kondisi tersebut menimbulkan etos </w:t>
      </w:r>
      <w:r w:rsidR="00F27270" w:rsidRPr="004A4311">
        <w:rPr>
          <w:rFonts w:ascii="Garamond" w:hAnsi="Garamond" w:cs="Times New Roman"/>
          <w:sz w:val="24"/>
          <w:szCs w:val="24"/>
          <w:lang w:val="id-ID"/>
        </w:rPr>
        <w:lastRenderedPageBreak/>
        <w:t xml:space="preserve">tersendiri dan menciptakan mentalitas suku Bajo yang cenderung penakut dan kurang berani mengambil resiko. </w:t>
      </w:r>
    </w:p>
    <w:p w:rsidR="00623D4E" w:rsidRDefault="00F27270" w:rsidP="00623D4E">
      <w:pPr>
        <w:pStyle w:val="ListParagraph"/>
        <w:spacing w:after="0"/>
        <w:ind w:left="0" w:firstLine="360"/>
        <w:jc w:val="both"/>
        <w:rPr>
          <w:rFonts w:ascii="Garamond" w:hAnsi="Garamond" w:cs="Times New Roman"/>
          <w:sz w:val="24"/>
          <w:szCs w:val="24"/>
        </w:rPr>
      </w:pPr>
      <w:r w:rsidRPr="004A4311">
        <w:rPr>
          <w:rFonts w:ascii="Garamond" w:hAnsi="Garamond" w:cs="Times New Roman"/>
          <w:sz w:val="24"/>
          <w:szCs w:val="24"/>
        </w:rPr>
        <w:t xml:space="preserve">Suku </w:t>
      </w:r>
      <w:r w:rsidR="00327BC7" w:rsidRPr="004A4311">
        <w:rPr>
          <w:rFonts w:ascii="Garamond" w:hAnsi="Garamond" w:cs="Times New Roman"/>
          <w:sz w:val="24"/>
          <w:szCs w:val="24"/>
        </w:rPr>
        <w:t xml:space="preserve">Bajo </w:t>
      </w:r>
      <w:r w:rsidRPr="004A4311">
        <w:rPr>
          <w:rFonts w:ascii="Garamond" w:hAnsi="Garamond" w:cs="Times New Roman"/>
          <w:sz w:val="24"/>
          <w:szCs w:val="24"/>
        </w:rPr>
        <w:t xml:space="preserve">adalah suku yang bertempat tinggal di atas air, biasa disebut rumah terapung. </w:t>
      </w:r>
      <w:proofErr w:type="gramStart"/>
      <w:r w:rsidRPr="004A4311">
        <w:rPr>
          <w:rFonts w:ascii="Garamond" w:hAnsi="Garamond" w:cs="Times New Roman"/>
          <w:sz w:val="24"/>
          <w:szCs w:val="24"/>
        </w:rPr>
        <w:t>Suku ini banyak ditemui di Wakatobi.</w:t>
      </w:r>
      <w:proofErr w:type="gramEnd"/>
      <w:r w:rsidR="006C3643" w:rsidRPr="004A4311">
        <w:rPr>
          <w:rFonts w:ascii="Garamond" w:hAnsi="Garamond" w:cs="Times New Roman"/>
          <w:sz w:val="24"/>
          <w:szCs w:val="24"/>
          <w:lang w:val="id-ID"/>
        </w:rPr>
        <w:t xml:space="preserve"> </w:t>
      </w:r>
      <w:proofErr w:type="gramStart"/>
      <w:r w:rsidRPr="004A4311">
        <w:rPr>
          <w:rFonts w:ascii="Garamond" w:hAnsi="Garamond" w:cs="Times New Roman"/>
          <w:sz w:val="24"/>
          <w:szCs w:val="24"/>
        </w:rPr>
        <w:t>Wakatobi merupakan akronim dari empat pulau, yakni pulau Wangiwangi, Kaledupa, Tomia, dan Binongko.</w:t>
      </w:r>
      <w:proofErr w:type="gramEnd"/>
      <w:r w:rsidRPr="004A4311">
        <w:rPr>
          <w:rFonts w:ascii="Garamond" w:hAnsi="Garamond" w:cs="Times New Roman"/>
          <w:sz w:val="24"/>
          <w:szCs w:val="24"/>
        </w:rPr>
        <w:t xml:space="preserve"> Dahulu </w:t>
      </w:r>
      <w:proofErr w:type="gramStart"/>
      <w:r w:rsidRPr="004A4311">
        <w:rPr>
          <w:rFonts w:ascii="Garamond" w:hAnsi="Garamond" w:cs="Times New Roman"/>
          <w:sz w:val="24"/>
          <w:szCs w:val="24"/>
        </w:rPr>
        <w:t>nama</w:t>
      </w:r>
      <w:proofErr w:type="gramEnd"/>
      <w:r w:rsidRPr="004A4311">
        <w:rPr>
          <w:rFonts w:ascii="Garamond" w:hAnsi="Garamond" w:cs="Times New Roman"/>
          <w:sz w:val="24"/>
          <w:szCs w:val="24"/>
        </w:rPr>
        <w:t xml:space="preserve"> Wakatobi ad</w:t>
      </w:r>
      <w:r w:rsidR="004E67F2" w:rsidRPr="004A4311">
        <w:rPr>
          <w:rFonts w:ascii="Garamond" w:hAnsi="Garamond" w:cs="Times New Roman"/>
          <w:sz w:val="24"/>
          <w:szCs w:val="24"/>
        </w:rPr>
        <w:t xml:space="preserve">alah Kepulauan Tukang Besi </w:t>
      </w:r>
      <w:r w:rsidRPr="004A4311">
        <w:rPr>
          <w:rFonts w:ascii="Garamond" w:hAnsi="Garamond" w:cs="Times New Roman"/>
          <w:sz w:val="24"/>
          <w:szCs w:val="24"/>
        </w:rPr>
        <w:t xml:space="preserve">sekarang telah berubah </w:t>
      </w:r>
      <w:r w:rsidR="00327BC7" w:rsidRPr="004A4311">
        <w:rPr>
          <w:rFonts w:ascii="Garamond" w:hAnsi="Garamond" w:cs="Times New Roman"/>
          <w:sz w:val="24"/>
          <w:szCs w:val="24"/>
        </w:rPr>
        <w:t>nama menjadi Kabupaten Wakatobi</w:t>
      </w:r>
      <w:r w:rsidR="00FA492D">
        <w:rPr>
          <w:rFonts w:ascii="Garamond" w:hAnsi="Garamond" w:cs="Times New Roman"/>
          <w:sz w:val="24"/>
          <w:szCs w:val="24"/>
        </w:rPr>
        <w:t xml:space="preserve"> </w:t>
      </w:r>
      <w:sdt>
        <w:sdtPr>
          <w:rPr>
            <w:rFonts w:ascii="Garamond" w:hAnsi="Garamond" w:cs="Times New Roman"/>
            <w:sz w:val="24"/>
            <w:szCs w:val="24"/>
          </w:rPr>
          <w:id w:val="-1971668784"/>
          <w:citation/>
        </w:sdtPr>
        <w:sdtEndPr/>
        <w:sdtContent>
          <w:r w:rsidR="00FA492D">
            <w:rPr>
              <w:rFonts w:ascii="Garamond" w:hAnsi="Garamond" w:cs="Times New Roman"/>
              <w:sz w:val="24"/>
              <w:szCs w:val="24"/>
            </w:rPr>
            <w:fldChar w:fldCharType="begin"/>
          </w:r>
          <w:r w:rsidR="00FA492D">
            <w:rPr>
              <w:rFonts w:ascii="Garamond" w:hAnsi="Garamond" w:cs="Times New Roman"/>
              <w:sz w:val="24"/>
              <w:szCs w:val="24"/>
            </w:rPr>
            <w:instrText xml:space="preserve">CITATION Sus17 \p 4 \l 1033 </w:instrText>
          </w:r>
          <w:r w:rsidR="00FA492D">
            <w:rPr>
              <w:rFonts w:ascii="Garamond" w:hAnsi="Garamond" w:cs="Times New Roman"/>
              <w:sz w:val="24"/>
              <w:szCs w:val="24"/>
            </w:rPr>
            <w:fldChar w:fldCharType="separate"/>
          </w:r>
          <w:r w:rsidR="00FA492D" w:rsidRPr="00FA492D">
            <w:rPr>
              <w:rFonts w:ascii="Garamond" w:hAnsi="Garamond" w:cs="Times New Roman"/>
              <w:noProof/>
              <w:sz w:val="24"/>
              <w:szCs w:val="24"/>
            </w:rPr>
            <w:t>(Susiati, 2017, p. 4)</w:t>
          </w:r>
          <w:r w:rsidR="00FA492D">
            <w:rPr>
              <w:rFonts w:ascii="Garamond" w:hAnsi="Garamond" w:cs="Times New Roman"/>
              <w:sz w:val="24"/>
              <w:szCs w:val="24"/>
            </w:rPr>
            <w:fldChar w:fldCharType="end"/>
          </w:r>
        </w:sdtContent>
      </w:sdt>
      <w:r w:rsidR="00327BC7" w:rsidRPr="004A4311">
        <w:rPr>
          <w:rFonts w:ascii="Garamond" w:hAnsi="Garamond" w:cs="Times New Roman"/>
          <w:sz w:val="24"/>
          <w:szCs w:val="24"/>
        </w:rPr>
        <w:t>.</w:t>
      </w:r>
    </w:p>
    <w:p w:rsidR="00623D4E" w:rsidRDefault="006D0513" w:rsidP="00623D4E">
      <w:pPr>
        <w:pStyle w:val="ListParagraph"/>
        <w:spacing w:after="0"/>
        <w:ind w:left="0" w:firstLine="360"/>
        <w:jc w:val="both"/>
        <w:rPr>
          <w:rFonts w:ascii="Garamond" w:hAnsi="Garamond" w:cs="Times New Roman"/>
          <w:sz w:val="24"/>
          <w:szCs w:val="24"/>
        </w:rPr>
      </w:pPr>
      <w:r w:rsidRPr="004A4311">
        <w:rPr>
          <w:rFonts w:ascii="Garamond" w:hAnsi="Garamond" w:cs="Times New Roman"/>
          <w:sz w:val="24"/>
          <w:szCs w:val="24"/>
          <w:lang w:val="id-ID"/>
        </w:rPr>
        <w:t>Kemunculan penggunaan bahasa Indonesia dalam komunikasi suku Bajo dominan pada ranah-ranah publik,</w:t>
      </w:r>
      <w:r w:rsidR="006F77CC">
        <w:rPr>
          <w:rFonts w:ascii="Garamond" w:hAnsi="Garamond" w:cs="Times New Roman"/>
          <w:sz w:val="24"/>
          <w:szCs w:val="24"/>
        </w:rPr>
        <w:t xml:space="preserve"> </w:t>
      </w:r>
      <w:r w:rsidRPr="004A4311">
        <w:rPr>
          <w:rFonts w:ascii="Garamond" w:hAnsi="Garamond" w:cs="Times New Roman"/>
          <w:sz w:val="24"/>
          <w:szCs w:val="24"/>
          <w:lang w:val="id-ID"/>
        </w:rPr>
        <w:t>baik itu antarsesama suku Bajo</w:t>
      </w:r>
      <w:r w:rsidR="008770F0">
        <w:rPr>
          <w:rFonts w:ascii="Garamond" w:hAnsi="Garamond" w:cs="Times New Roman"/>
          <w:sz w:val="24"/>
          <w:szCs w:val="24"/>
        </w:rPr>
        <w:t xml:space="preserve"> </w:t>
      </w:r>
      <w:r w:rsidRPr="004A4311">
        <w:rPr>
          <w:rFonts w:ascii="Garamond" w:hAnsi="Garamond" w:cs="Times New Roman"/>
          <w:sz w:val="24"/>
          <w:szCs w:val="24"/>
          <w:lang w:val="id-ID"/>
        </w:rPr>
        <w:t xml:space="preserve">maupun suku Bajo dengan masyarakat luar. </w:t>
      </w:r>
      <w:proofErr w:type="gramStart"/>
      <w:r w:rsidRPr="004A4311">
        <w:rPr>
          <w:rFonts w:ascii="Garamond" w:hAnsi="Garamond" w:cs="Times New Roman"/>
          <w:sz w:val="24"/>
          <w:szCs w:val="24"/>
        </w:rPr>
        <w:t>Ranah-ranah publik yang menjadi fokus peneliti adalah di pasar dan di lingkungan masyarakat suku Bajo Sampela.</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Penggunaan bahasa Indonesia pada ranah-ranah tersebut dipakai sebagai perantara</w:t>
      </w:r>
      <w:r w:rsidR="008770F0">
        <w:rPr>
          <w:rFonts w:ascii="Garamond" w:hAnsi="Garamond" w:cs="Times New Roman"/>
          <w:sz w:val="24"/>
          <w:szCs w:val="24"/>
        </w:rPr>
        <w:t xml:space="preserve"> </w:t>
      </w:r>
      <w:r w:rsidRPr="004A4311">
        <w:rPr>
          <w:rFonts w:ascii="Garamond" w:hAnsi="Garamond" w:cs="Times New Roman"/>
          <w:sz w:val="24"/>
          <w:szCs w:val="24"/>
        </w:rPr>
        <w:t>dalam melancarkan komunikasi dengan lawan tuturnya yang berasal dari luar suku Bajo Sampela.</w:t>
      </w:r>
      <w:proofErr w:type="gramEnd"/>
      <w:r w:rsidRPr="004A4311">
        <w:rPr>
          <w:rFonts w:ascii="Garamond" w:hAnsi="Garamond" w:cs="Times New Roman"/>
          <w:sz w:val="24"/>
          <w:szCs w:val="24"/>
        </w:rPr>
        <w:t xml:space="preserve"> Sementara, penggunaan </w:t>
      </w:r>
      <w:proofErr w:type="gramStart"/>
      <w:r w:rsidRPr="004A4311">
        <w:rPr>
          <w:rFonts w:ascii="Garamond" w:hAnsi="Garamond" w:cs="Times New Roman"/>
          <w:sz w:val="24"/>
          <w:szCs w:val="24"/>
        </w:rPr>
        <w:t>bahasa</w:t>
      </w:r>
      <w:proofErr w:type="gramEnd"/>
      <w:r w:rsidRPr="004A4311">
        <w:rPr>
          <w:rFonts w:ascii="Garamond" w:hAnsi="Garamond" w:cs="Times New Roman"/>
          <w:sz w:val="24"/>
          <w:szCs w:val="24"/>
        </w:rPr>
        <w:t xml:space="preserve"> Indonesia sesama suku Bajo pada ranah-ranah tersebut karena di mata suku Bajo penggunaan bahasa Indonesia</w:t>
      </w:r>
      <w:r w:rsidR="008770F0">
        <w:rPr>
          <w:rFonts w:ascii="Garamond" w:hAnsi="Garamond" w:cs="Times New Roman"/>
          <w:sz w:val="24"/>
          <w:szCs w:val="24"/>
        </w:rPr>
        <w:t xml:space="preserve"> lebih berprestise. </w:t>
      </w:r>
      <w:sdt>
        <w:sdtPr>
          <w:rPr>
            <w:rFonts w:ascii="Garamond" w:hAnsi="Garamond" w:cs="Times New Roman"/>
            <w:sz w:val="24"/>
            <w:szCs w:val="24"/>
          </w:rPr>
          <w:id w:val="441347297"/>
          <w:citation/>
        </w:sdtPr>
        <w:sdtEndPr/>
        <w:sdtContent>
          <w:r w:rsidR="008770F0">
            <w:rPr>
              <w:rFonts w:ascii="Garamond" w:hAnsi="Garamond" w:cs="Times New Roman"/>
              <w:sz w:val="24"/>
              <w:szCs w:val="24"/>
            </w:rPr>
            <w:fldChar w:fldCharType="begin"/>
          </w:r>
          <w:r w:rsidR="008770F0">
            <w:rPr>
              <w:rFonts w:ascii="Garamond" w:hAnsi="Garamond" w:cs="Times New Roman"/>
              <w:sz w:val="24"/>
              <w:szCs w:val="24"/>
            </w:rPr>
            <w:instrText xml:space="preserve">CITATION Cha12 \p 61 \l 1033 </w:instrText>
          </w:r>
          <w:r w:rsidR="008770F0">
            <w:rPr>
              <w:rFonts w:ascii="Garamond" w:hAnsi="Garamond" w:cs="Times New Roman"/>
              <w:sz w:val="24"/>
              <w:szCs w:val="24"/>
            </w:rPr>
            <w:fldChar w:fldCharType="separate"/>
          </w:r>
          <w:r w:rsidR="008770F0" w:rsidRPr="008770F0">
            <w:rPr>
              <w:rFonts w:ascii="Garamond" w:hAnsi="Garamond" w:cs="Times New Roman"/>
              <w:noProof/>
              <w:sz w:val="24"/>
              <w:szCs w:val="24"/>
            </w:rPr>
            <w:t>(Chaer, Linguistik Umum, 2012, p. 61)</w:t>
          </w:r>
          <w:r w:rsidR="008770F0">
            <w:rPr>
              <w:rFonts w:ascii="Garamond" w:hAnsi="Garamond" w:cs="Times New Roman"/>
              <w:sz w:val="24"/>
              <w:szCs w:val="24"/>
            </w:rPr>
            <w:fldChar w:fldCharType="end"/>
          </w:r>
        </w:sdtContent>
      </w:sdt>
      <w:r w:rsidR="008770F0">
        <w:rPr>
          <w:rFonts w:ascii="Garamond" w:hAnsi="Garamond" w:cs="Times New Roman"/>
          <w:sz w:val="24"/>
          <w:szCs w:val="24"/>
        </w:rPr>
        <w:t xml:space="preserve"> </w:t>
      </w:r>
      <w:r w:rsidRPr="004A4311">
        <w:rPr>
          <w:rFonts w:ascii="Garamond" w:hAnsi="Garamond" w:cs="Times New Roman"/>
          <w:sz w:val="24"/>
          <w:szCs w:val="24"/>
        </w:rPr>
        <w:t>mengatakan orang Indonesia pada umumnya adalah bilingual, yaitu menggunakan bahasa Indonesia dan menggunakan bahasa daerahnya dan kebanyakan menggunakan bahasa Indonesia sebagai bahasa kedua</w:t>
      </w:r>
      <w:r w:rsidR="006F77CC">
        <w:rPr>
          <w:rFonts w:ascii="Garamond" w:hAnsi="Garamond" w:cs="Times New Roman"/>
          <w:sz w:val="24"/>
          <w:szCs w:val="24"/>
        </w:rPr>
        <w:t xml:space="preserve"> </w:t>
      </w:r>
      <w:r w:rsidRPr="004A4311">
        <w:rPr>
          <w:rFonts w:ascii="Garamond" w:hAnsi="Garamond" w:cs="Times New Roman"/>
          <w:sz w:val="24"/>
          <w:szCs w:val="24"/>
        </w:rPr>
        <w:t>tetapi menggunakan bahasa daerah sebagai bahasa pertama.</w:t>
      </w:r>
    </w:p>
    <w:p w:rsidR="006F684D" w:rsidRPr="006F77CC" w:rsidRDefault="006F684D" w:rsidP="00623D4E">
      <w:pPr>
        <w:pStyle w:val="ListParagraph"/>
        <w:spacing w:after="0"/>
        <w:ind w:left="0" w:firstLine="360"/>
        <w:jc w:val="both"/>
        <w:rPr>
          <w:rFonts w:ascii="Garamond" w:hAnsi="Garamond" w:cs="Times New Roman"/>
          <w:sz w:val="24"/>
          <w:szCs w:val="24"/>
          <w:lang w:val="id-ID"/>
        </w:rPr>
      </w:pPr>
      <w:r w:rsidRPr="004A4311">
        <w:rPr>
          <w:rFonts w:ascii="Garamond" w:hAnsi="Garamond" w:cs="Times New Roman"/>
          <w:sz w:val="24"/>
          <w:szCs w:val="24"/>
        </w:rPr>
        <w:t xml:space="preserve">Ada beberapa hal yang menjadi dasar pertimbangan sehingga emosi </w:t>
      </w:r>
      <w:r w:rsidR="006F77CC">
        <w:rPr>
          <w:rFonts w:ascii="Garamond" w:hAnsi="Garamond" w:cs="Times New Roman"/>
          <w:sz w:val="24"/>
          <w:szCs w:val="24"/>
        </w:rPr>
        <w:t xml:space="preserve">verbal </w:t>
      </w:r>
      <w:proofErr w:type="gramStart"/>
      <w:r w:rsidRPr="004A4311">
        <w:rPr>
          <w:rFonts w:ascii="Garamond" w:hAnsi="Garamond" w:cs="Times New Roman"/>
          <w:sz w:val="24"/>
          <w:szCs w:val="24"/>
        </w:rPr>
        <w:t>bahasa</w:t>
      </w:r>
      <w:proofErr w:type="gramEnd"/>
      <w:r w:rsidRPr="004A4311">
        <w:rPr>
          <w:rFonts w:ascii="Garamond" w:hAnsi="Garamond" w:cs="Times New Roman"/>
          <w:sz w:val="24"/>
          <w:szCs w:val="24"/>
        </w:rPr>
        <w:t xml:space="preserve"> Indonesia suku Bajo Sampela menjadi objek penelitian, yaitu:</w:t>
      </w:r>
    </w:p>
    <w:p w:rsidR="006F684D" w:rsidRPr="004A4311" w:rsidRDefault="006F684D" w:rsidP="00A27070">
      <w:pPr>
        <w:pStyle w:val="ListParagraph"/>
        <w:numPr>
          <w:ilvl w:val="0"/>
          <w:numId w:val="1"/>
        </w:numPr>
        <w:spacing w:after="0"/>
        <w:ind w:left="426" w:hanging="426"/>
        <w:jc w:val="both"/>
        <w:rPr>
          <w:rFonts w:ascii="Garamond" w:hAnsi="Garamond" w:cs="Times New Roman"/>
          <w:sz w:val="24"/>
          <w:szCs w:val="24"/>
        </w:rPr>
      </w:pPr>
      <w:r w:rsidRPr="004A4311">
        <w:rPr>
          <w:rFonts w:ascii="Garamond" w:hAnsi="Garamond" w:cs="Times New Roman"/>
          <w:sz w:val="24"/>
          <w:szCs w:val="24"/>
        </w:rPr>
        <w:t xml:space="preserve">Sering terjadi salah pengertian saat berkomunikasi dengan suku Bajo. </w:t>
      </w:r>
    </w:p>
    <w:p w:rsidR="006F684D" w:rsidRPr="004A4311" w:rsidRDefault="006F684D" w:rsidP="00A27070">
      <w:pPr>
        <w:pStyle w:val="ListParagraph"/>
        <w:numPr>
          <w:ilvl w:val="0"/>
          <w:numId w:val="1"/>
        </w:numPr>
        <w:spacing w:after="0"/>
        <w:ind w:left="426" w:hanging="426"/>
        <w:jc w:val="both"/>
        <w:rPr>
          <w:rFonts w:ascii="Garamond" w:hAnsi="Garamond" w:cs="Times New Roman"/>
          <w:sz w:val="24"/>
          <w:szCs w:val="24"/>
        </w:rPr>
      </w:pPr>
      <w:r w:rsidRPr="004A4311">
        <w:rPr>
          <w:rFonts w:ascii="Garamond" w:hAnsi="Garamond" w:cs="Times New Roman"/>
          <w:sz w:val="24"/>
          <w:szCs w:val="24"/>
        </w:rPr>
        <w:lastRenderedPageBreak/>
        <w:t xml:space="preserve">Adanya prototipe-prototipe pengalaman dari masyarakat di luar suku Bajo yang mengatakan bahwa suku Bajo saat mengalami perasaan baik dan buruk diperlihatkannya secara nyata di depan lawan tuturnya. </w:t>
      </w:r>
    </w:p>
    <w:p w:rsidR="006F684D" w:rsidRPr="004A4311" w:rsidRDefault="006F684D" w:rsidP="00A27070">
      <w:pPr>
        <w:pStyle w:val="ListParagraph"/>
        <w:numPr>
          <w:ilvl w:val="0"/>
          <w:numId w:val="1"/>
        </w:numPr>
        <w:spacing w:after="0"/>
        <w:ind w:left="426" w:hanging="426"/>
        <w:jc w:val="both"/>
        <w:rPr>
          <w:rFonts w:ascii="Garamond" w:hAnsi="Garamond" w:cs="Times New Roman"/>
          <w:sz w:val="24"/>
          <w:szCs w:val="24"/>
        </w:rPr>
      </w:pPr>
      <w:r w:rsidRPr="004A4311">
        <w:rPr>
          <w:rFonts w:ascii="Garamond" w:hAnsi="Garamond" w:cs="Times New Roman"/>
          <w:sz w:val="24"/>
          <w:szCs w:val="24"/>
        </w:rPr>
        <w:t xml:space="preserve">Muncul streotipe-streotipe negatif yang menjadikan suku Bajo Sampela menjadi terisolasi dan minder saat berinteraksi (berkomunikasi) dengan </w:t>
      </w:r>
      <w:r w:rsidRPr="004A4311">
        <w:rPr>
          <w:rFonts w:ascii="Garamond" w:hAnsi="Garamond" w:cs="Times New Roman"/>
          <w:i/>
          <w:sz w:val="24"/>
          <w:szCs w:val="24"/>
        </w:rPr>
        <w:t>bagai</w:t>
      </w:r>
      <w:r w:rsidRPr="004A4311">
        <w:rPr>
          <w:rFonts w:ascii="Garamond" w:hAnsi="Garamond" w:cs="Times New Roman"/>
          <w:sz w:val="24"/>
          <w:szCs w:val="24"/>
        </w:rPr>
        <w:t xml:space="preserve"> ‘orang asing’. </w:t>
      </w:r>
    </w:p>
    <w:p w:rsidR="006D0513" w:rsidRPr="004A4311" w:rsidRDefault="006F684D" w:rsidP="00A27070">
      <w:pPr>
        <w:pStyle w:val="ListParagraph"/>
        <w:numPr>
          <w:ilvl w:val="0"/>
          <w:numId w:val="1"/>
        </w:numPr>
        <w:spacing w:after="0"/>
        <w:ind w:left="426" w:hanging="426"/>
        <w:jc w:val="both"/>
        <w:rPr>
          <w:rFonts w:ascii="Garamond" w:hAnsi="Garamond" w:cs="Times New Roman"/>
          <w:sz w:val="24"/>
          <w:szCs w:val="24"/>
        </w:rPr>
      </w:pPr>
      <w:r w:rsidRPr="004A4311">
        <w:rPr>
          <w:rFonts w:ascii="Garamond" w:hAnsi="Garamond" w:cs="Times New Roman"/>
          <w:sz w:val="24"/>
          <w:szCs w:val="24"/>
        </w:rPr>
        <w:t>Munculnya perasaan dari suku Bajo yang merasa direndahkan oleh masyarakat darat.</w:t>
      </w:r>
    </w:p>
    <w:p w:rsidR="00F81327" w:rsidRPr="004A4311" w:rsidRDefault="00DE484C" w:rsidP="00623D4E">
      <w:pPr>
        <w:spacing w:after="0"/>
        <w:ind w:firstLine="360"/>
        <w:jc w:val="both"/>
        <w:rPr>
          <w:rFonts w:ascii="Garamond" w:hAnsi="Garamond" w:cs="Times New Roman"/>
          <w:sz w:val="24"/>
          <w:szCs w:val="24"/>
          <w:lang w:val="id-ID"/>
        </w:rPr>
      </w:pPr>
      <w:r w:rsidRPr="004A4311">
        <w:rPr>
          <w:rFonts w:ascii="Garamond" w:hAnsi="Garamond" w:cs="Times New Roman"/>
          <w:sz w:val="24"/>
          <w:szCs w:val="24"/>
        </w:rPr>
        <w:t>Penilitian ini bertujuan untuk men</w:t>
      </w:r>
      <w:r w:rsidR="006F684D" w:rsidRPr="004A4311">
        <w:rPr>
          <w:rFonts w:ascii="Garamond" w:hAnsi="Garamond" w:cs="Times New Roman"/>
          <w:sz w:val="24"/>
          <w:szCs w:val="24"/>
          <w:lang w:val="id-ID"/>
        </w:rPr>
        <w:t>deskripsikan</w:t>
      </w:r>
      <w:r w:rsidRPr="004A4311">
        <w:rPr>
          <w:rFonts w:ascii="Garamond" w:hAnsi="Garamond" w:cs="Times New Roman"/>
          <w:sz w:val="24"/>
          <w:szCs w:val="24"/>
        </w:rPr>
        <w:t xml:space="preserve"> </w:t>
      </w:r>
      <w:r w:rsidR="00255626" w:rsidRPr="004A4311">
        <w:rPr>
          <w:rFonts w:ascii="Garamond" w:hAnsi="Garamond" w:cs="Times New Roman"/>
          <w:sz w:val="24"/>
          <w:szCs w:val="24"/>
          <w:lang w:val="id-ID"/>
        </w:rPr>
        <w:t xml:space="preserve">jenis </w:t>
      </w:r>
      <w:r w:rsidR="006F684D" w:rsidRPr="004A4311">
        <w:rPr>
          <w:rFonts w:ascii="Garamond" w:hAnsi="Garamond" w:cs="Times New Roman"/>
          <w:sz w:val="24"/>
          <w:szCs w:val="24"/>
          <w:lang w:val="id-ID"/>
        </w:rPr>
        <w:t>emosi</w:t>
      </w:r>
      <w:r w:rsidR="00255626" w:rsidRPr="004A4311">
        <w:rPr>
          <w:rFonts w:ascii="Garamond" w:hAnsi="Garamond" w:cs="Times New Roman"/>
          <w:sz w:val="24"/>
          <w:szCs w:val="24"/>
          <w:lang w:val="id-ID"/>
        </w:rPr>
        <w:t xml:space="preserve"> verbal</w:t>
      </w:r>
      <w:r w:rsidR="006F684D" w:rsidRPr="004A4311">
        <w:rPr>
          <w:rFonts w:ascii="Garamond" w:hAnsi="Garamond" w:cs="Times New Roman"/>
          <w:sz w:val="24"/>
          <w:szCs w:val="24"/>
          <w:lang w:val="id-ID"/>
        </w:rPr>
        <w:t xml:space="preserve"> </w:t>
      </w:r>
      <w:proofErr w:type="gramStart"/>
      <w:r w:rsidR="002740A9" w:rsidRPr="004A4311">
        <w:rPr>
          <w:rFonts w:ascii="Garamond" w:hAnsi="Garamond" w:cs="Times New Roman"/>
          <w:sz w:val="24"/>
          <w:szCs w:val="24"/>
          <w:lang w:val="id-ID"/>
        </w:rPr>
        <w:t>bahasa</w:t>
      </w:r>
      <w:proofErr w:type="gramEnd"/>
      <w:r w:rsidR="002740A9" w:rsidRPr="004A4311">
        <w:rPr>
          <w:rFonts w:ascii="Garamond" w:hAnsi="Garamond" w:cs="Times New Roman"/>
          <w:sz w:val="24"/>
          <w:szCs w:val="24"/>
          <w:lang w:val="id-ID"/>
        </w:rPr>
        <w:t xml:space="preserve"> </w:t>
      </w:r>
      <w:r w:rsidR="006F684D" w:rsidRPr="004A4311">
        <w:rPr>
          <w:rFonts w:ascii="Garamond" w:hAnsi="Garamond" w:cs="Times New Roman"/>
          <w:sz w:val="24"/>
          <w:szCs w:val="24"/>
          <w:lang w:val="id-ID"/>
        </w:rPr>
        <w:t>Indonesia suku Bajo Sampela</w:t>
      </w:r>
      <w:r w:rsidR="000C4A6D" w:rsidRPr="004A4311">
        <w:rPr>
          <w:rFonts w:ascii="Garamond" w:hAnsi="Garamond" w:cs="Times New Roman"/>
          <w:sz w:val="24"/>
          <w:szCs w:val="24"/>
          <w:lang w:val="id-ID"/>
        </w:rPr>
        <w:t xml:space="preserve"> (SBS)</w:t>
      </w:r>
      <w:r w:rsidR="006F684D" w:rsidRPr="004A4311">
        <w:rPr>
          <w:rFonts w:ascii="Garamond" w:hAnsi="Garamond" w:cs="Times New Roman"/>
          <w:sz w:val="24"/>
          <w:szCs w:val="24"/>
          <w:lang w:val="id-ID"/>
        </w:rPr>
        <w:t xml:space="preserve"> </w:t>
      </w:r>
      <w:r w:rsidR="002740A9">
        <w:rPr>
          <w:rFonts w:ascii="Garamond" w:hAnsi="Garamond" w:cs="Times New Roman"/>
          <w:sz w:val="24"/>
          <w:szCs w:val="24"/>
        </w:rPr>
        <w:t xml:space="preserve">dan </w:t>
      </w:r>
      <w:r w:rsidR="006F684D" w:rsidRPr="004A4311">
        <w:rPr>
          <w:rFonts w:ascii="Garamond" w:hAnsi="Garamond" w:cs="Times New Roman"/>
          <w:sz w:val="24"/>
          <w:szCs w:val="24"/>
        </w:rPr>
        <w:t>men</w:t>
      </w:r>
      <w:r w:rsidR="006F684D" w:rsidRPr="004A4311">
        <w:rPr>
          <w:rFonts w:ascii="Garamond" w:hAnsi="Garamond" w:cs="Times New Roman"/>
          <w:sz w:val="24"/>
          <w:szCs w:val="24"/>
          <w:lang w:val="id-ID"/>
        </w:rPr>
        <w:t xml:space="preserve">gidentifikasi faktor munculnya emosi </w:t>
      </w:r>
      <w:r w:rsidR="004945B6" w:rsidRPr="004A4311">
        <w:rPr>
          <w:rFonts w:ascii="Garamond" w:hAnsi="Garamond" w:cs="Times New Roman"/>
          <w:sz w:val="24"/>
          <w:szCs w:val="24"/>
          <w:lang w:val="id-ID"/>
        </w:rPr>
        <w:t xml:space="preserve">verbal </w:t>
      </w:r>
      <w:r w:rsidR="006F684D" w:rsidRPr="004A4311">
        <w:rPr>
          <w:rFonts w:ascii="Garamond" w:hAnsi="Garamond" w:cs="Times New Roman"/>
          <w:sz w:val="24"/>
          <w:szCs w:val="24"/>
          <w:lang w:val="id-ID"/>
        </w:rPr>
        <w:t xml:space="preserve">Bahasa Indonesia </w:t>
      </w:r>
      <w:r w:rsidR="004945B6" w:rsidRPr="004A4311">
        <w:rPr>
          <w:rFonts w:ascii="Garamond" w:hAnsi="Garamond" w:cs="Times New Roman"/>
          <w:sz w:val="24"/>
          <w:szCs w:val="24"/>
          <w:lang w:val="id-ID"/>
        </w:rPr>
        <w:t>SBS</w:t>
      </w:r>
      <w:r w:rsidRPr="004A4311">
        <w:rPr>
          <w:rFonts w:ascii="Garamond" w:hAnsi="Garamond" w:cs="Times New Roman"/>
          <w:sz w:val="24"/>
          <w:szCs w:val="24"/>
        </w:rPr>
        <w:t>.</w:t>
      </w:r>
    </w:p>
    <w:p w:rsidR="00023307" w:rsidRPr="004A4311" w:rsidRDefault="00023307" w:rsidP="00A23E47">
      <w:pPr>
        <w:spacing w:after="0"/>
        <w:ind w:firstLine="720"/>
        <w:jc w:val="both"/>
        <w:rPr>
          <w:rFonts w:ascii="Garamond" w:hAnsi="Garamond" w:cs="Times New Roman"/>
          <w:sz w:val="24"/>
          <w:szCs w:val="24"/>
        </w:rPr>
      </w:pPr>
    </w:p>
    <w:p w:rsidR="0046703F" w:rsidRPr="004A4311" w:rsidRDefault="00A23E47" w:rsidP="00277E0D">
      <w:pPr>
        <w:spacing w:after="0"/>
        <w:jc w:val="both"/>
        <w:rPr>
          <w:rFonts w:ascii="Garamond" w:hAnsi="Garamond" w:cs="Times New Roman"/>
          <w:b/>
          <w:sz w:val="24"/>
          <w:szCs w:val="24"/>
          <w:lang w:val="id-ID"/>
        </w:rPr>
      </w:pPr>
      <w:r w:rsidRPr="004A4311">
        <w:rPr>
          <w:rFonts w:ascii="Garamond" w:hAnsi="Garamond" w:cs="Times New Roman"/>
          <w:b/>
          <w:sz w:val="24"/>
          <w:szCs w:val="24"/>
        </w:rPr>
        <w:t>LANDASAN TEORI</w:t>
      </w:r>
    </w:p>
    <w:p w:rsidR="007D585B" w:rsidRPr="004A4311" w:rsidRDefault="001A20EA" w:rsidP="00277E0D">
      <w:pPr>
        <w:spacing w:after="0"/>
        <w:jc w:val="both"/>
        <w:rPr>
          <w:rFonts w:ascii="Garamond" w:hAnsi="Garamond" w:cs="Times New Roman"/>
          <w:b/>
          <w:i/>
          <w:sz w:val="24"/>
          <w:szCs w:val="24"/>
          <w:lang w:val="id-ID"/>
        </w:rPr>
      </w:pPr>
      <w:r w:rsidRPr="004A4311">
        <w:rPr>
          <w:rFonts w:ascii="Garamond" w:hAnsi="Garamond" w:cs="Times New Roman"/>
          <w:b/>
          <w:i/>
          <w:sz w:val="24"/>
          <w:szCs w:val="24"/>
          <w:lang w:val="id-ID"/>
        </w:rPr>
        <w:t>Psikolinguistik</w:t>
      </w:r>
      <w:r w:rsidR="00F81327" w:rsidRPr="004A4311">
        <w:rPr>
          <w:rFonts w:ascii="Garamond" w:hAnsi="Garamond" w:cs="Times New Roman"/>
          <w:b/>
          <w:i/>
          <w:sz w:val="24"/>
          <w:szCs w:val="24"/>
          <w:lang w:val="id-ID"/>
        </w:rPr>
        <w:t xml:space="preserve"> dan Psikologi Bahasa</w:t>
      </w:r>
    </w:p>
    <w:p w:rsidR="00AA57DD" w:rsidRDefault="001A20EA" w:rsidP="00137CEF">
      <w:pPr>
        <w:spacing w:after="0"/>
        <w:jc w:val="both"/>
        <w:rPr>
          <w:rFonts w:ascii="Garamond" w:hAnsi="Garamond" w:cs="Times New Roman"/>
          <w:sz w:val="24"/>
          <w:szCs w:val="24"/>
        </w:rPr>
      </w:pPr>
      <w:proofErr w:type="gramStart"/>
      <w:r w:rsidRPr="004A4311">
        <w:rPr>
          <w:rFonts w:ascii="Garamond" w:hAnsi="Garamond" w:cs="Times New Roman"/>
          <w:sz w:val="24"/>
          <w:szCs w:val="24"/>
        </w:rPr>
        <w:t xml:space="preserve">Psikologi berasal dari bahasa Inggris </w:t>
      </w:r>
      <w:r w:rsidRPr="004A4311">
        <w:rPr>
          <w:rFonts w:ascii="Garamond" w:hAnsi="Garamond" w:cs="Times New Roman"/>
          <w:i/>
          <w:sz w:val="24"/>
          <w:szCs w:val="24"/>
        </w:rPr>
        <w:t>psychology</w:t>
      </w:r>
      <w:r w:rsidRPr="004A4311">
        <w:rPr>
          <w:rFonts w:ascii="Garamond" w:hAnsi="Garamond" w:cs="Times New Roman"/>
          <w:sz w:val="24"/>
          <w:szCs w:val="24"/>
        </w:rPr>
        <w:t>.</w:t>
      </w:r>
      <w:proofErr w:type="gramEnd"/>
      <w:r w:rsidRPr="004A4311">
        <w:rPr>
          <w:rFonts w:ascii="Garamond" w:hAnsi="Garamond" w:cs="Times New Roman"/>
          <w:sz w:val="24"/>
          <w:szCs w:val="24"/>
        </w:rPr>
        <w:t xml:space="preserve"> Kata </w:t>
      </w:r>
      <w:r w:rsidRPr="004A4311">
        <w:rPr>
          <w:rFonts w:ascii="Garamond" w:hAnsi="Garamond" w:cs="Times New Roman"/>
          <w:i/>
          <w:sz w:val="24"/>
          <w:szCs w:val="24"/>
        </w:rPr>
        <w:t xml:space="preserve">psychology </w:t>
      </w:r>
      <w:r w:rsidRPr="004A4311">
        <w:rPr>
          <w:rFonts w:ascii="Garamond" w:hAnsi="Garamond" w:cs="Times New Roman"/>
          <w:sz w:val="24"/>
          <w:szCs w:val="24"/>
        </w:rPr>
        <w:t xml:space="preserve">berasal dari bahasa Greek (Yunani), yaitu dari akar kata </w:t>
      </w:r>
      <w:r w:rsidRPr="004A4311">
        <w:rPr>
          <w:rFonts w:ascii="Garamond" w:hAnsi="Garamond" w:cs="Times New Roman"/>
          <w:i/>
          <w:sz w:val="24"/>
          <w:szCs w:val="24"/>
        </w:rPr>
        <w:t>psyche</w:t>
      </w:r>
      <w:r w:rsidRPr="004A4311">
        <w:rPr>
          <w:rFonts w:ascii="Garamond" w:hAnsi="Garamond" w:cs="Times New Roman"/>
          <w:sz w:val="24"/>
          <w:szCs w:val="24"/>
        </w:rPr>
        <w:t xml:space="preserve"> yang berarti jiwa,</w:t>
      </w:r>
      <w:r w:rsidR="00BA025F" w:rsidRPr="004A4311">
        <w:rPr>
          <w:rFonts w:ascii="Garamond" w:hAnsi="Garamond" w:cs="Times New Roman"/>
          <w:sz w:val="24"/>
          <w:szCs w:val="24"/>
        </w:rPr>
        <w:t xml:space="preserve"> </w:t>
      </w:r>
      <w:r w:rsidRPr="004A4311">
        <w:rPr>
          <w:rFonts w:ascii="Garamond" w:hAnsi="Garamond" w:cs="Times New Roman"/>
          <w:sz w:val="24"/>
          <w:szCs w:val="24"/>
        </w:rPr>
        <w:t xml:space="preserve">ruh, sukma dan </w:t>
      </w:r>
      <w:r w:rsidRPr="004A4311">
        <w:rPr>
          <w:rFonts w:ascii="Garamond" w:hAnsi="Garamond" w:cs="Times New Roman"/>
          <w:i/>
          <w:sz w:val="24"/>
          <w:szCs w:val="24"/>
        </w:rPr>
        <w:t>logos</w:t>
      </w:r>
      <w:r w:rsidRPr="004A4311">
        <w:rPr>
          <w:rFonts w:ascii="Garamond" w:hAnsi="Garamond" w:cs="Times New Roman"/>
          <w:sz w:val="24"/>
          <w:szCs w:val="24"/>
        </w:rPr>
        <w:t xml:space="preserve"> yang berarti ilmu. Secara etimologi psikologi </w:t>
      </w:r>
      <w:r w:rsidR="00CD285A">
        <w:rPr>
          <w:rFonts w:ascii="Garamond" w:hAnsi="Garamond" w:cs="Times New Roman"/>
          <w:sz w:val="24"/>
          <w:szCs w:val="24"/>
        </w:rPr>
        <w:t xml:space="preserve">berarti </w:t>
      </w:r>
      <w:r w:rsidRPr="004A4311">
        <w:rPr>
          <w:rFonts w:ascii="Garamond" w:hAnsi="Garamond" w:cs="Times New Roman"/>
          <w:sz w:val="24"/>
          <w:szCs w:val="24"/>
        </w:rPr>
        <w:t xml:space="preserve">ilmu jiwa sedangkan secara terminologi psikologi didefinisikan sebagai ilmu yang mempelajari perilaku manusia dengan </w:t>
      </w:r>
      <w:proofErr w:type="gramStart"/>
      <w:r w:rsidRPr="004A4311">
        <w:rPr>
          <w:rFonts w:ascii="Garamond" w:hAnsi="Garamond" w:cs="Times New Roman"/>
          <w:sz w:val="24"/>
          <w:szCs w:val="24"/>
        </w:rPr>
        <w:t>cara</w:t>
      </w:r>
      <w:proofErr w:type="gramEnd"/>
      <w:r w:rsidRPr="004A4311">
        <w:rPr>
          <w:rFonts w:ascii="Garamond" w:hAnsi="Garamond" w:cs="Times New Roman"/>
          <w:sz w:val="24"/>
          <w:szCs w:val="24"/>
        </w:rPr>
        <w:t xml:space="preserve"> mengkaji hakikat stimulus, hakikat respon, dan hakikat proses-proses pikiran sebelum stimulus dan respon itu terjadi. </w:t>
      </w:r>
      <w:proofErr w:type="gramStart"/>
      <w:r w:rsidRPr="004A4311">
        <w:rPr>
          <w:rFonts w:ascii="Garamond" w:hAnsi="Garamond" w:cs="Times New Roman"/>
          <w:sz w:val="24"/>
          <w:szCs w:val="24"/>
        </w:rPr>
        <w:t>Linguistik ialah ilmu tentang bahasa dengan karakteristiknya.</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Perbedaan dari kedua disiplin ilmu tersebut adalah pada objek materilnya.</w:t>
      </w:r>
      <w:proofErr w:type="gramEnd"/>
      <w:r w:rsidRPr="004A4311">
        <w:rPr>
          <w:rFonts w:ascii="Garamond" w:hAnsi="Garamond" w:cs="Times New Roman"/>
          <w:sz w:val="24"/>
          <w:szCs w:val="24"/>
        </w:rPr>
        <w:t xml:space="preserve"> Psikologi mengkaji perilaku berbahasa atau proses berbahasa sedangkan linguistik mengkaji struktur bahasa. </w:t>
      </w:r>
      <w:proofErr w:type="gramStart"/>
      <w:r w:rsidRPr="004A4311">
        <w:rPr>
          <w:rFonts w:ascii="Garamond" w:hAnsi="Garamond" w:cs="Times New Roman"/>
          <w:sz w:val="24"/>
          <w:szCs w:val="24"/>
        </w:rPr>
        <w:t>Persamaannya adalah</w:t>
      </w:r>
      <w:r w:rsidR="00BA2D1C" w:rsidRPr="004A4311">
        <w:rPr>
          <w:rFonts w:ascii="Garamond" w:hAnsi="Garamond" w:cs="Times New Roman"/>
          <w:sz w:val="24"/>
          <w:szCs w:val="24"/>
          <w:lang w:val="id-ID"/>
        </w:rPr>
        <w:t xml:space="preserve"> </w:t>
      </w:r>
      <w:r w:rsidR="004B7F40">
        <w:rPr>
          <w:rFonts w:ascii="Garamond" w:hAnsi="Garamond" w:cs="Times New Roman"/>
          <w:sz w:val="24"/>
          <w:szCs w:val="24"/>
        </w:rPr>
        <w:t xml:space="preserve">sama-sama </w:t>
      </w:r>
      <w:r w:rsidRPr="004A4311">
        <w:rPr>
          <w:rFonts w:ascii="Garamond" w:hAnsi="Garamond" w:cs="Times New Roman"/>
          <w:sz w:val="24"/>
          <w:szCs w:val="24"/>
        </w:rPr>
        <w:t>meneliti bahasa sebagai objek formilnya.</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 xml:space="preserve">Objek kajian psikolinguistik adalah bahasa, gejala jiwa, dan </w:t>
      </w:r>
      <w:r w:rsidRPr="004A4311">
        <w:rPr>
          <w:rFonts w:ascii="Garamond" w:hAnsi="Garamond" w:cs="Times New Roman"/>
          <w:sz w:val="24"/>
          <w:szCs w:val="24"/>
        </w:rPr>
        <w:lastRenderedPageBreak/>
        <w:t>hubungan antara keduanya.</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Bahasa yang berproses dalam jiwa manusia yang tercermin dalam gejala jiwa.</w:t>
      </w:r>
      <w:proofErr w:type="gramEnd"/>
      <w:r w:rsidR="00123EF9">
        <w:rPr>
          <w:rFonts w:ascii="Garamond" w:hAnsi="Garamond" w:cs="Times New Roman"/>
          <w:sz w:val="24"/>
          <w:szCs w:val="24"/>
        </w:rPr>
        <w:t xml:space="preserve"> </w:t>
      </w:r>
      <w:r w:rsidRPr="004A4311">
        <w:rPr>
          <w:rFonts w:ascii="Garamond" w:hAnsi="Garamond" w:cs="Times New Roman"/>
          <w:sz w:val="24"/>
          <w:szCs w:val="24"/>
        </w:rPr>
        <w:t>Bahasa dilihat dari aspek psikologis, yakni proses bahasa yang terjadi pada otak, baik pada otak pembicaraan maupun otak pendengar.</w:t>
      </w:r>
      <w:r w:rsidR="00F81327" w:rsidRPr="004A4311">
        <w:rPr>
          <w:rFonts w:ascii="Garamond" w:hAnsi="Garamond" w:cs="Times New Roman"/>
          <w:sz w:val="24"/>
          <w:szCs w:val="24"/>
          <w:lang w:val="id-ID"/>
        </w:rPr>
        <w:t xml:space="preserve"> </w:t>
      </w:r>
      <w:sdt>
        <w:sdtPr>
          <w:rPr>
            <w:rFonts w:ascii="Garamond" w:hAnsi="Garamond" w:cs="Times New Roman"/>
            <w:sz w:val="24"/>
            <w:szCs w:val="24"/>
            <w:lang w:val="id-ID"/>
          </w:rPr>
          <w:id w:val="-2046517779"/>
          <w:citation/>
        </w:sdtPr>
        <w:sdtEndPr/>
        <w:sdtContent>
          <w:r w:rsidR="00123EF9">
            <w:rPr>
              <w:rFonts w:ascii="Garamond" w:hAnsi="Garamond" w:cs="Times New Roman"/>
              <w:sz w:val="24"/>
              <w:szCs w:val="24"/>
              <w:lang w:val="id-ID"/>
            </w:rPr>
            <w:fldChar w:fldCharType="begin"/>
          </w:r>
          <w:r w:rsidR="00123EF9">
            <w:rPr>
              <w:rFonts w:ascii="Garamond" w:hAnsi="Garamond" w:cs="Times New Roman"/>
              <w:sz w:val="24"/>
              <w:szCs w:val="24"/>
            </w:rPr>
            <w:instrText xml:space="preserve">CITATION Lad76 \p 87 \l 1033 </w:instrText>
          </w:r>
          <w:r w:rsidR="00123EF9">
            <w:rPr>
              <w:rFonts w:ascii="Garamond" w:hAnsi="Garamond" w:cs="Times New Roman"/>
              <w:sz w:val="24"/>
              <w:szCs w:val="24"/>
              <w:lang w:val="id-ID"/>
            </w:rPr>
            <w:fldChar w:fldCharType="separate"/>
          </w:r>
          <w:r w:rsidR="00123EF9" w:rsidRPr="00123EF9">
            <w:rPr>
              <w:rFonts w:ascii="Garamond" w:hAnsi="Garamond" w:cs="Times New Roman"/>
              <w:noProof/>
              <w:sz w:val="24"/>
              <w:szCs w:val="24"/>
            </w:rPr>
            <w:t>(Lado, 1976, p. 87)</w:t>
          </w:r>
          <w:r w:rsidR="00123EF9">
            <w:rPr>
              <w:rFonts w:ascii="Garamond" w:hAnsi="Garamond" w:cs="Times New Roman"/>
              <w:sz w:val="24"/>
              <w:szCs w:val="24"/>
              <w:lang w:val="id-ID"/>
            </w:rPr>
            <w:fldChar w:fldCharType="end"/>
          </w:r>
        </w:sdtContent>
      </w:sdt>
      <w:r w:rsidR="00F81327" w:rsidRPr="004A4311">
        <w:rPr>
          <w:rFonts w:ascii="Garamond" w:hAnsi="Garamond" w:cs="Times New Roman"/>
          <w:sz w:val="24"/>
          <w:szCs w:val="24"/>
          <w:lang w:val="id-ID"/>
        </w:rPr>
        <w:t xml:space="preserve"> </w:t>
      </w:r>
      <w:r w:rsidRPr="004A4311">
        <w:rPr>
          <w:rFonts w:ascii="Garamond" w:hAnsi="Garamond" w:cs="Times New Roman"/>
          <w:sz w:val="24"/>
          <w:szCs w:val="24"/>
          <w:lang w:val="id-ID"/>
        </w:rPr>
        <w:t>mengatakan bahwa psikolinguistik adalah pendekatan gabungan antara psikologi dan linguistik terhadap telaah atau studi bahasa, bahasa dalam pemakaian, perubahan bahasa yang tidak mudah dicapai atau didekati hanya dengan salah satu dari kedua ilmu tersebut secara terpisah.</w:t>
      </w:r>
    </w:p>
    <w:p w:rsidR="00AA57DD" w:rsidRDefault="001A20EA" w:rsidP="00AA57DD">
      <w:pPr>
        <w:spacing w:after="0"/>
        <w:ind w:firstLine="360"/>
        <w:jc w:val="both"/>
        <w:rPr>
          <w:rFonts w:ascii="Garamond" w:hAnsi="Garamond" w:cs="Times New Roman"/>
          <w:sz w:val="24"/>
          <w:szCs w:val="24"/>
        </w:rPr>
      </w:pPr>
      <w:proofErr w:type="gramStart"/>
      <w:r w:rsidRPr="004A4311">
        <w:rPr>
          <w:rFonts w:ascii="Garamond" w:hAnsi="Garamond" w:cs="Times New Roman"/>
          <w:sz w:val="24"/>
          <w:szCs w:val="24"/>
        </w:rPr>
        <w:t>Psikolinguistik mempelajari tentang aspek psikologis ketika seseorang berbahasa serta mengetahui proses-proses yang terjadi ketika seseorang berbahasa.</w:t>
      </w:r>
      <w:proofErr w:type="gramEnd"/>
      <w:r w:rsidRPr="004A4311">
        <w:rPr>
          <w:rFonts w:ascii="Garamond" w:hAnsi="Garamond" w:cs="Times New Roman"/>
          <w:sz w:val="24"/>
          <w:szCs w:val="24"/>
        </w:rPr>
        <w:t xml:space="preserve"> Aspek psikologis yang dialami seorang penutur untuk menerjemahkan serta memilih kosakata atau </w:t>
      </w:r>
      <w:proofErr w:type="gramStart"/>
      <w:r w:rsidRPr="004A4311">
        <w:rPr>
          <w:rFonts w:ascii="Garamond" w:hAnsi="Garamond" w:cs="Times New Roman"/>
          <w:sz w:val="24"/>
          <w:szCs w:val="24"/>
        </w:rPr>
        <w:t>cara</w:t>
      </w:r>
      <w:proofErr w:type="gramEnd"/>
      <w:r w:rsidRPr="004A4311">
        <w:rPr>
          <w:rFonts w:ascii="Garamond" w:hAnsi="Garamond" w:cs="Times New Roman"/>
          <w:sz w:val="24"/>
          <w:szCs w:val="24"/>
        </w:rPr>
        <w:t xml:space="preserve"> menuturkan dan kemampuan perorangan menggunakan bahasa sebagai suatu sistem komunikasi. </w:t>
      </w:r>
      <w:proofErr w:type="gramStart"/>
      <w:r w:rsidRPr="004A4311">
        <w:rPr>
          <w:rFonts w:ascii="Garamond" w:hAnsi="Garamond" w:cs="Times New Roman"/>
          <w:sz w:val="24"/>
          <w:szCs w:val="24"/>
        </w:rPr>
        <w:t>Mengetahui dan memahami aspek psikologis yang dialami penutur merupakan tujuan dari ilmu ini.</w:t>
      </w:r>
      <w:proofErr w:type="gramEnd"/>
      <w:r w:rsidR="00E20883">
        <w:rPr>
          <w:rFonts w:ascii="Garamond" w:hAnsi="Garamond" w:cs="Times New Roman"/>
          <w:sz w:val="24"/>
          <w:szCs w:val="24"/>
        </w:rPr>
        <w:t xml:space="preserve"> </w:t>
      </w:r>
      <w:proofErr w:type="gramStart"/>
      <w:r w:rsidRPr="004A4311">
        <w:rPr>
          <w:rFonts w:ascii="Garamond" w:hAnsi="Garamond" w:cs="Times New Roman"/>
          <w:sz w:val="24"/>
          <w:szCs w:val="24"/>
        </w:rPr>
        <w:t>Psikolinguistik merupakan sebuah studi ilmu pengetahuan yang menggabungkan antara ilmu bahasa atau linguistik dengan ilmu psikologi.</w:t>
      </w:r>
      <w:proofErr w:type="gramEnd"/>
    </w:p>
    <w:p w:rsidR="00AA57DD" w:rsidRDefault="001A20EA" w:rsidP="00AA57DD">
      <w:pPr>
        <w:spacing w:after="0"/>
        <w:ind w:firstLine="360"/>
        <w:jc w:val="both"/>
        <w:rPr>
          <w:rFonts w:ascii="Garamond" w:hAnsi="Garamond" w:cs="Times New Roman"/>
          <w:sz w:val="24"/>
          <w:szCs w:val="24"/>
        </w:rPr>
      </w:pPr>
      <w:r w:rsidRPr="004A4311">
        <w:rPr>
          <w:rFonts w:ascii="Garamond" w:hAnsi="Garamond" w:cs="Times New Roman"/>
          <w:sz w:val="24"/>
          <w:szCs w:val="24"/>
        </w:rPr>
        <w:t>Ha</w:t>
      </w:r>
      <w:r w:rsidR="00943AB8">
        <w:rPr>
          <w:rFonts w:ascii="Garamond" w:hAnsi="Garamond" w:cs="Times New Roman"/>
          <w:sz w:val="24"/>
          <w:szCs w:val="24"/>
        </w:rPr>
        <w:t xml:space="preserve">rley dalam </w:t>
      </w:r>
      <w:sdt>
        <w:sdtPr>
          <w:rPr>
            <w:rFonts w:ascii="Garamond" w:hAnsi="Garamond" w:cs="Times New Roman"/>
            <w:sz w:val="24"/>
            <w:szCs w:val="24"/>
          </w:rPr>
          <w:id w:val="1652937694"/>
          <w:citation/>
        </w:sdtPr>
        <w:sdtEndPr/>
        <w:sdtContent>
          <w:r w:rsidR="00943AB8">
            <w:rPr>
              <w:rFonts w:ascii="Garamond" w:hAnsi="Garamond" w:cs="Times New Roman"/>
              <w:sz w:val="24"/>
              <w:szCs w:val="24"/>
            </w:rPr>
            <w:fldChar w:fldCharType="begin"/>
          </w:r>
          <w:r w:rsidR="00943AB8">
            <w:rPr>
              <w:rFonts w:ascii="Garamond" w:hAnsi="Garamond" w:cs="Times New Roman"/>
              <w:sz w:val="24"/>
              <w:szCs w:val="24"/>
            </w:rPr>
            <w:instrText xml:space="preserve">CITATION Dar03 \p 7 \l 1033 </w:instrText>
          </w:r>
          <w:r w:rsidR="00943AB8">
            <w:rPr>
              <w:rFonts w:ascii="Garamond" w:hAnsi="Garamond" w:cs="Times New Roman"/>
              <w:sz w:val="24"/>
              <w:szCs w:val="24"/>
            </w:rPr>
            <w:fldChar w:fldCharType="separate"/>
          </w:r>
          <w:r w:rsidR="00943AB8" w:rsidRPr="00943AB8">
            <w:rPr>
              <w:rFonts w:ascii="Garamond" w:hAnsi="Garamond" w:cs="Times New Roman"/>
              <w:noProof/>
              <w:sz w:val="24"/>
              <w:szCs w:val="24"/>
            </w:rPr>
            <w:t>(Dardjowidjojo, 2003, p. 7)</w:t>
          </w:r>
          <w:r w:rsidR="00943AB8">
            <w:rPr>
              <w:rFonts w:ascii="Garamond" w:hAnsi="Garamond" w:cs="Times New Roman"/>
              <w:sz w:val="24"/>
              <w:szCs w:val="24"/>
            </w:rPr>
            <w:fldChar w:fldCharType="end"/>
          </w:r>
        </w:sdtContent>
      </w:sdt>
      <w:r w:rsidRPr="004A4311">
        <w:rPr>
          <w:rFonts w:ascii="Garamond" w:hAnsi="Garamond" w:cs="Times New Roman"/>
          <w:sz w:val="24"/>
          <w:szCs w:val="24"/>
        </w:rPr>
        <w:t xml:space="preserve"> mengatakan bahwa psikolinguistik sebagai studi tentang proses mental dan pemakaian bahasa. Harley juga mengatakan bahwa psikolinguistik adalah studi tentang</w:t>
      </w:r>
      <w:r w:rsidR="00E66B61">
        <w:rPr>
          <w:rFonts w:ascii="Garamond" w:hAnsi="Garamond" w:cs="Times New Roman"/>
          <w:sz w:val="24"/>
          <w:szCs w:val="24"/>
        </w:rPr>
        <w:t xml:space="preserve"> </w:t>
      </w:r>
      <w:r w:rsidRPr="004A4311">
        <w:rPr>
          <w:rFonts w:ascii="Garamond" w:hAnsi="Garamond" w:cs="Times New Roman"/>
          <w:sz w:val="24"/>
          <w:szCs w:val="24"/>
        </w:rPr>
        <w:t xml:space="preserve">proses mental-mental dalam pemakaian bahasa. </w:t>
      </w:r>
      <w:proofErr w:type="gramStart"/>
      <w:r w:rsidRPr="004A4311">
        <w:rPr>
          <w:rFonts w:ascii="Garamond" w:hAnsi="Garamond" w:cs="Times New Roman"/>
          <w:sz w:val="24"/>
          <w:szCs w:val="24"/>
        </w:rPr>
        <w:t>Sebelum menggunakan bahasa,</w:t>
      </w:r>
      <w:r w:rsidR="00E66B61">
        <w:rPr>
          <w:rFonts w:ascii="Garamond" w:hAnsi="Garamond" w:cs="Times New Roman"/>
          <w:sz w:val="24"/>
          <w:szCs w:val="24"/>
        </w:rPr>
        <w:t xml:space="preserve"> </w:t>
      </w:r>
      <w:r w:rsidRPr="004A4311">
        <w:rPr>
          <w:rFonts w:ascii="Garamond" w:hAnsi="Garamond" w:cs="Times New Roman"/>
          <w:sz w:val="24"/>
          <w:szCs w:val="24"/>
        </w:rPr>
        <w:t>seorang pemakai bahasa terlebih dahulu memperoleh bahasa.</w:t>
      </w:r>
      <w:proofErr w:type="gramEnd"/>
      <w:r w:rsidR="006B69DF">
        <w:rPr>
          <w:rFonts w:ascii="Garamond" w:hAnsi="Garamond" w:cs="Times New Roman"/>
          <w:sz w:val="24"/>
          <w:szCs w:val="24"/>
        </w:rPr>
        <w:t xml:space="preserve"> </w:t>
      </w:r>
      <w:r w:rsidRPr="004A4311">
        <w:rPr>
          <w:rFonts w:ascii="Garamond" w:hAnsi="Garamond" w:cs="Times New Roman"/>
          <w:sz w:val="24"/>
          <w:szCs w:val="24"/>
        </w:rPr>
        <w:t>Psikolinguistik menguraikan tentang bagaimana proses psikologis yang terjadi ketika seseorang mengaplikasikan bahasa dengan kata-kata dan bagaimana memperoleh bahasa tersebut.</w:t>
      </w:r>
      <w:r w:rsidR="006B69DF">
        <w:rPr>
          <w:rFonts w:ascii="Garamond" w:hAnsi="Garamond" w:cs="Times New Roman"/>
          <w:sz w:val="24"/>
          <w:szCs w:val="24"/>
        </w:rPr>
        <w:t xml:space="preserve"> </w:t>
      </w:r>
      <w:proofErr w:type="gramStart"/>
      <w:r w:rsidRPr="004A4311">
        <w:rPr>
          <w:rFonts w:ascii="Garamond" w:hAnsi="Garamond" w:cs="Times New Roman"/>
          <w:sz w:val="24"/>
          <w:szCs w:val="24"/>
        </w:rPr>
        <w:t>Bahasa</w:t>
      </w:r>
      <w:r w:rsidR="006B69DF">
        <w:rPr>
          <w:rFonts w:ascii="Garamond" w:hAnsi="Garamond" w:cs="Times New Roman"/>
          <w:sz w:val="24"/>
          <w:szCs w:val="24"/>
        </w:rPr>
        <w:t xml:space="preserve"> </w:t>
      </w:r>
      <w:r w:rsidRPr="004A4311">
        <w:rPr>
          <w:rFonts w:ascii="Garamond" w:hAnsi="Garamond" w:cs="Times New Roman"/>
          <w:sz w:val="24"/>
          <w:szCs w:val="24"/>
        </w:rPr>
        <w:t xml:space="preserve">sendiri dipakai oleh manusia, baik dalam berbicara maupun </w:t>
      </w:r>
      <w:r w:rsidRPr="004A4311">
        <w:rPr>
          <w:rFonts w:ascii="Garamond" w:hAnsi="Garamond" w:cs="Times New Roman"/>
          <w:sz w:val="24"/>
          <w:szCs w:val="24"/>
        </w:rPr>
        <w:lastRenderedPageBreak/>
        <w:t>menulis dan dipahami</w:t>
      </w:r>
      <w:r w:rsidR="006B69DF">
        <w:rPr>
          <w:rFonts w:ascii="Garamond" w:hAnsi="Garamond" w:cs="Times New Roman"/>
          <w:sz w:val="24"/>
          <w:szCs w:val="24"/>
        </w:rPr>
        <w:t xml:space="preserve"> </w:t>
      </w:r>
      <w:r w:rsidRPr="004A4311">
        <w:rPr>
          <w:rFonts w:ascii="Garamond" w:hAnsi="Garamond" w:cs="Times New Roman"/>
          <w:sz w:val="24"/>
          <w:szCs w:val="24"/>
        </w:rPr>
        <w:t>oleh manusia baik dalam menyimak ataupun membaca.</w:t>
      </w:r>
      <w:proofErr w:type="gramEnd"/>
      <w:r w:rsidRPr="004A4311">
        <w:rPr>
          <w:rFonts w:ascii="Garamond" w:hAnsi="Garamond" w:cs="Times New Roman"/>
          <w:sz w:val="24"/>
          <w:szCs w:val="24"/>
        </w:rPr>
        <w:t xml:space="preserve"> </w:t>
      </w:r>
    </w:p>
    <w:p w:rsidR="00AA57DD" w:rsidRDefault="00F81327" w:rsidP="00AA57DD">
      <w:pPr>
        <w:spacing w:after="0"/>
        <w:ind w:firstLine="360"/>
        <w:jc w:val="both"/>
        <w:rPr>
          <w:rFonts w:ascii="Garamond" w:hAnsi="Garamond" w:cs="Times New Roman"/>
          <w:sz w:val="24"/>
          <w:szCs w:val="24"/>
        </w:rPr>
      </w:pPr>
      <w:r w:rsidRPr="004A4311">
        <w:rPr>
          <w:rFonts w:ascii="Garamond" w:hAnsi="Garamond" w:cs="Times New Roman"/>
          <w:sz w:val="24"/>
          <w:szCs w:val="24"/>
          <w:lang w:val="id-ID"/>
        </w:rPr>
        <w:t>Berbagai uraian di atas dapat</w:t>
      </w:r>
      <w:r w:rsidR="007E156C">
        <w:rPr>
          <w:rFonts w:ascii="Garamond" w:hAnsi="Garamond" w:cs="Times New Roman"/>
          <w:sz w:val="24"/>
          <w:szCs w:val="24"/>
        </w:rPr>
        <w:t xml:space="preserve"> </w:t>
      </w:r>
      <w:r w:rsidRPr="004A4311">
        <w:rPr>
          <w:rFonts w:ascii="Garamond" w:hAnsi="Garamond" w:cs="Times New Roman"/>
          <w:sz w:val="24"/>
          <w:szCs w:val="24"/>
          <w:lang w:val="id-ID"/>
        </w:rPr>
        <w:t xml:space="preserve">disimpulkan bahwa psikolinguistik adalah gambaran gejala jiwa dalam bentuk bahasa yang muncul dari pikiran dan tertuang dalam bahasa seseorang sehingga tergambar dimensi bahasa-bahasa yang bervariasi. </w:t>
      </w:r>
      <w:proofErr w:type="gramStart"/>
      <w:r w:rsidRPr="004A4311">
        <w:rPr>
          <w:rFonts w:ascii="Garamond" w:hAnsi="Garamond" w:cs="Times New Roman"/>
          <w:sz w:val="24"/>
          <w:szCs w:val="24"/>
        </w:rPr>
        <w:t>Bahasa yang bervariasi tersebut dapat memperlihatkan kemampuan berinteraksi seseorang pada lingkungannya.</w:t>
      </w:r>
      <w:proofErr w:type="gramEnd"/>
    </w:p>
    <w:p w:rsidR="00F81327" w:rsidRPr="00AA57DD" w:rsidRDefault="007E156C" w:rsidP="00AA57DD">
      <w:pPr>
        <w:spacing w:after="0"/>
        <w:ind w:firstLine="360"/>
        <w:jc w:val="both"/>
        <w:rPr>
          <w:rFonts w:ascii="Garamond" w:hAnsi="Garamond" w:cs="Times New Roman"/>
          <w:sz w:val="24"/>
          <w:szCs w:val="24"/>
          <w:lang w:val="id-ID"/>
        </w:rPr>
      </w:pPr>
      <w:proofErr w:type="gramStart"/>
      <w:r>
        <w:rPr>
          <w:rFonts w:ascii="Garamond" w:hAnsi="Garamond" w:cs="Times New Roman"/>
          <w:sz w:val="24"/>
          <w:szCs w:val="24"/>
        </w:rPr>
        <w:t xml:space="preserve">Bentuk komunikasi sejatinya </w:t>
      </w:r>
      <w:r w:rsidR="00F81327" w:rsidRPr="004A4311">
        <w:rPr>
          <w:rFonts w:ascii="Garamond" w:hAnsi="Garamond" w:cs="Times New Roman"/>
          <w:sz w:val="24"/>
          <w:szCs w:val="24"/>
        </w:rPr>
        <w:t>dilakukan dalam bentuk verbal.</w:t>
      </w:r>
      <w:proofErr w:type="gramEnd"/>
      <w:r w:rsidR="00F81327" w:rsidRPr="004A4311">
        <w:rPr>
          <w:rFonts w:ascii="Garamond" w:hAnsi="Garamond" w:cs="Times New Roman"/>
          <w:sz w:val="24"/>
          <w:szCs w:val="24"/>
        </w:rPr>
        <w:t xml:space="preserve"> </w:t>
      </w:r>
      <w:proofErr w:type="gramStart"/>
      <w:r w:rsidR="00F81327" w:rsidRPr="004A4311">
        <w:rPr>
          <w:rFonts w:ascii="Garamond" w:hAnsi="Garamond" w:cs="Times New Roman"/>
          <w:sz w:val="24"/>
          <w:szCs w:val="24"/>
        </w:rPr>
        <w:t>Bentuk verbal</w:t>
      </w:r>
      <w:r w:rsidR="00E45ECC">
        <w:rPr>
          <w:rFonts w:ascii="Garamond" w:hAnsi="Garamond" w:cs="Times New Roman"/>
          <w:sz w:val="24"/>
          <w:szCs w:val="24"/>
        </w:rPr>
        <w:t>,</w:t>
      </w:r>
      <w:r w:rsidR="00F81327" w:rsidRPr="004A4311">
        <w:rPr>
          <w:rFonts w:ascii="Garamond" w:hAnsi="Garamond" w:cs="Times New Roman"/>
          <w:sz w:val="24"/>
          <w:szCs w:val="24"/>
        </w:rPr>
        <w:t xml:space="preserve"> yaitu penggunaan bahasa oleh seseorang baik itu secara lisan maupun tertulis.</w:t>
      </w:r>
      <w:proofErr w:type="gramEnd"/>
      <w:r w:rsidR="00F81327" w:rsidRPr="004A4311">
        <w:rPr>
          <w:rFonts w:ascii="Garamond" w:hAnsi="Garamond" w:cs="Times New Roman"/>
          <w:sz w:val="24"/>
          <w:szCs w:val="24"/>
        </w:rPr>
        <w:t xml:space="preserve"> </w:t>
      </w:r>
      <w:proofErr w:type="gramStart"/>
      <w:r w:rsidR="00F81327" w:rsidRPr="004A4311">
        <w:rPr>
          <w:rFonts w:ascii="Garamond" w:hAnsi="Garamond" w:cs="Times New Roman"/>
          <w:sz w:val="24"/>
          <w:szCs w:val="24"/>
        </w:rPr>
        <w:t>Komunikasi secara lisan dituturkan oleh seseorang dengan dorongan pikirannya.</w:t>
      </w:r>
      <w:proofErr w:type="gramEnd"/>
    </w:p>
    <w:p w:rsidR="00AA57DD" w:rsidRDefault="00DF563A" w:rsidP="00AA57DD">
      <w:pPr>
        <w:pStyle w:val="ListParagraph"/>
        <w:spacing w:after="0"/>
        <w:ind w:left="0" w:firstLine="360"/>
        <w:jc w:val="both"/>
        <w:rPr>
          <w:rFonts w:ascii="Garamond" w:hAnsi="Garamond" w:cs="Times New Roman"/>
          <w:sz w:val="24"/>
          <w:szCs w:val="24"/>
        </w:rPr>
      </w:pPr>
      <w:sdt>
        <w:sdtPr>
          <w:rPr>
            <w:rFonts w:ascii="Garamond" w:hAnsi="Garamond" w:cs="Times New Roman"/>
            <w:sz w:val="24"/>
            <w:szCs w:val="24"/>
          </w:rPr>
          <w:id w:val="1252933708"/>
          <w:citation/>
        </w:sdtPr>
        <w:sdtEndPr/>
        <w:sdtContent>
          <w:r w:rsidR="006B69DF">
            <w:rPr>
              <w:rFonts w:ascii="Garamond" w:hAnsi="Garamond" w:cs="Times New Roman"/>
              <w:sz w:val="24"/>
              <w:szCs w:val="24"/>
            </w:rPr>
            <w:fldChar w:fldCharType="begin"/>
          </w:r>
          <w:r w:rsidR="006B69DF">
            <w:rPr>
              <w:rFonts w:ascii="Garamond" w:hAnsi="Garamond" w:cs="Times New Roman"/>
              <w:sz w:val="24"/>
              <w:szCs w:val="24"/>
            </w:rPr>
            <w:instrText xml:space="preserve">CITATION Cho06 \p 125 \l 1033 </w:instrText>
          </w:r>
          <w:r w:rsidR="006B69DF">
            <w:rPr>
              <w:rFonts w:ascii="Garamond" w:hAnsi="Garamond" w:cs="Times New Roman"/>
              <w:sz w:val="24"/>
              <w:szCs w:val="24"/>
            </w:rPr>
            <w:fldChar w:fldCharType="separate"/>
          </w:r>
          <w:r w:rsidR="006B69DF" w:rsidRPr="006B69DF">
            <w:rPr>
              <w:rFonts w:ascii="Garamond" w:hAnsi="Garamond" w:cs="Times New Roman"/>
              <w:noProof/>
              <w:sz w:val="24"/>
              <w:szCs w:val="24"/>
            </w:rPr>
            <w:t>(Chomsky, 2006, p. 125)</w:t>
          </w:r>
          <w:r w:rsidR="006B69DF">
            <w:rPr>
              <w:rFonts w:ascii="Garamond" w:hAnsi="Garamond" w:cs="Times New Roman"/>
              <w:sz w:val="24"/>
              <w:szCs w:val="24"/>
            </w:rPr>
            <w:fldChar w:fldCharType="end"/>
          </w:r>
        </w:sdtContent>
      </w:sdt>
      <w:r w:rsidR="006B69DF">
        <w:rPr>
          <w:rFonts w:ascii="Garamond" w:hAnsi="Garamond" w:cs="Times New Roman"/>
          <w:sz w:val="24"/>
          <w:szCs w:val="24"/>
        </w:rPr>
        <w:t xml:space="preserve"> </w:t>
      </w:r>
      <w:proofErr w:type="gramStart"/>
      <w:r w:rsidR="00F81327" w:rsidRPr="004A4311">
        <w:rPr>
          <w:rFonts w:ascii="Garamond" w:hAnsi="Garamond" w:cs="Times New Roman"/>
          <w:sz w:val="24"/>
          <w:szCs w:val="24"/>
        </w:rPr>
        <w:t>dengan</w:t>
      </w:r>
      <w:proofErr w:type="gramEnd"/>
      <w:r w:rsidR="00F81327" w:rsidRPr="004A4311">
        <w:rPr>
          <w:rFonts w:ascii="Garamond" w:hAnsi="Garamond" w:cs="Times New Roman"/>
          <w:sz w:val="24"/>
          <w:szCs w:val="24"/>
        </w:rPr>
        <w:t xml:space="preserve"> mengatakan bahwa pekembangan aspek bahasa merupakan sebuah faktor penting dalam perpindahan perilaku menjadi pendekatan kognitif dalam bahasa dan pikiran. Singkatnya, Chomsky melihat keterkaitan </w:t>
      </w:r>
      <w:proofErr w:type="gramStart"/>
      <w:r w:rsidR="00F81327" w:rsidRPr="004A4311">
        <w:rPr>
          <w:rFonts w:ascii="Garamond" w:hAnsi="Garamond" w:cs="Times New Roman"/>
          <w:sz w:val="24"/>
          <w:szCs w:val="24"/>
        </w:rPr>
        <w:t>akan</w:t>
      </w:r>
      <w:proofErr w:type="gramEnd"/>
      <w:r w:rsidR="00F81327" w:rsidRPr="004A4311">
        <w:rPr>
          <w:rFonts w:ascii="Garamond" w:hAnsi="Garamond" w:cs="Times New Roman"/>
          <w:sz w:val="24"/>
          <w:szCs w:val="24"/>
        </w:rPr>
        <w:t xml:space="preserve"> bahasa dan pikiran lebih merujuk pada bagaimana kemampuan dan penampilan setiap orang dalam menggunakan bahasa. Keterkaitan antara pikiran dan bahasa dapat sa</w:t>
      </w:r>
      <w:r w:rsidR="003D4237">
        <w:rPr>
          <w:rFonts w:ascii="Garamond" w:hAnsi="Garamond" w:cs="Times New Roman"/>
          <w:sz w:val="24"/>
          <w:szCs w:val="24"/>
        </w:rPr>
        <w:t xml:space="preserve">ling memengaruhi satu </w:t>
      </w:r>
      <w:proofErr w:type="gramStart"/>
      <w:r w:rsidR="003D4237">
        <w:rPr>
          <w:rFonts w:ascii="Garamond" w:hAnsi="Garamond" w:cs="Times New Roman"/>
          <w:sz w:val="24"/>
          <w:szCs w:val="24"/>
        </w:rPr>
        <w:t>sama</w:t>
      </w:r>
      <w:proofErr w:type="gramEnd"/>
      <w:r w:rsidR="003D4237">
        <w:rPr>
          <w:rFonts w:ascii="Garamond" w:hAnsi="Garamond" w:cs="Times New Roman"/>
          <w:sz w:val="24"/>
          <w:szCs w:val="24"/>
        </w:rPr>
        <w:t xml:space="preserve"> lain</w:t>
      </w:r>
      <w:r w:rsidR="00F81327" w:rsidRPr="004A4311">
        <w:rPr>
          <w:rFonts w:ascii="Garamond" w:hAnsi="Garamond" w:cs="Times New Roman"/>
          <w:sz w:val="24"/>
          <w:szCs w:val="24"/>
        </w:rPr>
        <w:t xml:space="preserve"> karena di</w:t>
      </w:r>
      <w:r w:rsidR="00DB0F0F">
        <w:rPr>
          <w:rFonts w:ascii="Garamond" w:hAnsi="Garamond" w:cs="Times New Roman"/>
          <w:sz w:val="24"/>
          <w:szCs w:val="24"/>
        </w:rPr>
        <w:t xml:space="preserve"> </w:t>
      </w:r>
      <w:r w:rsidR="00F81327" w:rsidRPr="004A4311">
        <w:rPr>
          <w:rFonts w:ascii="Garamond" w:hAnsi="Garamond" w:cs="Times New Roman"/>
          <w:sz w:val="24"/>
          <w:szCs w:val="24"/>
        </w:rPr>
        <w:t>sini pakar psikolinguistik lebih melihat pada hubungan timbal balik kata-kata atau bahasa dengan pikiran.</w:t>
      </w:r>
    </w:p>
    <w:p w:rsidR="00767743" w:rsidRPr="00137CEF" w:rsidRDefault="001122FA" w:rsidP="00137CEF">
      <w:pPr>
        <w:pStyle w:val="ListParagraph"/>
        <w:spacing w:after="0"/>
        <w:ind w:left="0" w:firstLine="360"/>
        <w:jc w:val="both"/>
        <w:rPr>
          <w:rFonts w:ascii="Garamond" w:hAnsi="Garamond" w:cs="Times New Roman"/>
          <w:sz w:val="24"/>
          <w:szCs w:val="24"/>
        </w:rPr>
      </w:pPr>
      <w:r>
        <w:rPr>
          <w:rFonts w:ascii="Garamond" w:hAnsi="Garamond" w:cs="Times New Roman"/>
          <w:sz w:val="24"/>
          <w:szCs w:val="24"/>
        </w:rPr>
        <w:t xml:space="preserve">Clark and Clark dalam </w:t>
      </w:r>
      <w:sdt>
        <w:sdtPr>
          <w:rPr>
            <w:rFonts w:ascii="Garamond" w:hAnsi="Garamond" w:cs="Times New Roman"/>
            <w:sz w:val="24"/>
            <w:szCs w:val="24"/>
          </w:rPr>
          <w:id w:val="-435524855"/>
          <w:citation/>
        </w:sdtPr>
        <w:sdtEndPr/>
        <w:sdtContent>
          <w:r>
            <w:rPr>
              <w:rFonts w:ascii="Garamond" w:hAnsi="Garamond" w:cs="Times New Roman"/>
              <w:sz w:val="24"/>
              <w:szCs w:val="24"/>
            </w:rPr>
            <w:fldChar w:fldCharType="begin"/>
          </w:r>
          <w:r>
            <w:rPr>
              <w:rFonts w:ascii="Garamond" w:hAnsi="Garamond" w:cs="Times New Roman"/>
              <w:sz w:val="24"/>
              <w:szCs w:val="24"/>
            </w:rPr>
            <w:instrText xml:space="preserve">CITATION Nur06 \p 35 \l 1033 </w:instrText>
          </w:r>
          <w:r>
            <w:rPr>
              <w:rFonts w:ascii="Garamond" w:hAnsi="Garamond" w:cs="Times New Roman"/>
              <w:sz w:val="24"/>
              <w:szCs w:val="24"/>
            </w:rPr>
            <w:fldChar w:fldCharType="separate"/>
          </w:r>
          <w:r w:rsidRPr="001122FA">
            <w:rPr>
              <w:rFonts w:ascii="Garamond" w:hAnsi="Garamond" w:cs="Times New Roman"/>
              <w:noProof/>
              <w:sz w:val="24"/>
              <w:szCs w:val="24"/>
            </w:rPr>
            <w:t>(Nurhayati, 2006, p. 35)</w:t>
          </w:r>
          <w:r>
            <w:rPr>
              <w:rFonts w:ascii="Garamond" w:hAnsi="Garamond" w:cs="Times New Roman"/>
              <w:sz w:val="24"/>
              <w:szCs w:val="24"/>
            </w:rPr>
            <w:fldChar w:fldCharType="end"/>
          </w:r>
        </w:sdtContent>
      </w:sdt>
      <w:r w:rsidR="00F81327" w:rsidRPr="004A4311">
        <w:rPr>
          <w:rFonts w:ascii="Garamond" w:hAnsi="Garamond" w:cs="Times New Roman"/>
          <w:sz w:val="24"/>
          <w:szCs w:val="24"/>
        </w:rPr>
        <w:t xml:space="preserve"> mengemukakan </w:t>
      </w:r>
      <w:r w:rsidR="003E6A9A">
        <w:rPr>
          <w:rFonts w:ascii="Garamond" w:hAnsi="Garamond" w:cs="Times New Roman"/>
          <w:sz w:val="24"/>
          <w:szCs w:val="24"/>
        </w:rPr>
        <w:t xml:space="preserve">bahwa </w:t>
      </w:r>
      <w:r w:rsidR="00F81327" w:rsidRPr="004A4311">
        <w:rPr>
          <w:rFonts w:ascii="Garamond" w:hAnsi="Garamond" w:cs="Times New Roman"/>
          <w:sz w:val="24"/>
          <w:szCs w:val="24"/>
        </w:rPr>
        <w:t>psikologi bahasa membicarakan tiga hal, yaitu (1) dengan proses-proses mental apa orang mendengarkan, memahami, dan mengingat yang mereka dengarkan</w:t>
      </w:r>
      <w:proofErr w:type="gramStart"/>
      <w:r w:rsidR="00F81327" w:rsidRPr="004A4311">
        <w:rPr>
          <w:rFonts w:ascii="Garamond" w:hAnsi="Garamond" w:cs="Times New Roman"/>
          <w:sz w:val="24"/>
          <w:szCs w:val="24"/>
        </w:rPr>
        <w:t>?;</w:t>
      </w:r>
      <w:proofErr w:type="gramEnd"/>
      <w:r w:rsidR="00F81327" w:rsidRPr="004A4311">
        <w:rPr>
          <w:rFonts w:ascii="Garamond" w:hAnsi="Garamond" w:cs="Times New Roman"/>
          <w:sz w:val="24"/>
          <w:szCs w:val="24"/>
        </w:rPr>
        <w:t xml:space="preserve"> (2) dengan proses-proses mental apa orang yang mengatakan apa yang mereka katakan (produksi)?; (3) cara apa yang ditempuh anak-anak dalam belajar memahami dan menghasilkan bahasa pertamanya dan mengapa?.</w:t>
      </w:r>
    </w:p>
    <w:p w:rsidR="007D585B" w:rsidRPr="004A4311" w:rsidRDefault="00767743" w:rsidP="00277E0D">
      <w:pPr>
        <w:spacing w:after="0"/>
        <w:jc w:val="both"/>
        <w:rPr>
          <w:rFonts w:ascii="Garamond" w:hAnsi="Garamond" w:cs="Times New Roman"/>
          <w:b/>
          <w:i/>
          <w:sz w:val="24"/>
          <w:szCs w:val="24"/>
          <w:lang w:val="id-ID"/>
        </w:rPr>
      </w:pPr>
      <w:r w:rsidRPr="004A4311">
        <w:rPr>
          <w:rFonts w:ascii="Garamond" w:hAnsi="Garamond" w:cs="Times New Roman"/>
          <w:b/>
          <w:i/>
          <w:sz w:val="24"/>
          <w:szCs w:val="24"/>
          <w:lang w:val="id-ID"/>
        </w:rPr>
        <w:lastRenderedPageBreak/>
        <w:t>Emosi</w:t>
      </w:r>
    </w:p>
    <w:p w:rsidR="00AA57DD" w:rsidRDefault="009004FD" w:rsidP="00137CEF">
      <w:pPr>
        <w:pStyle w:val="ListParagraph"/>
        <w:spacing w:after="0"/>
        <w:ind w:left="0"/>
        <w:jc w:val="both"/>
        <w:rPr>
          <w:rFonts w:ascii="Garamond" w:hAnsi="Garamond" w:cs="Times New Roman"/>
          <w:sz w:val="24"/>
          <w:szCs w:val="24"/>
        </w:rPr>
      </w:pPr>
      <w:proofErr w:type="gramStart"/>
      <w:r w:rsidRPr="004A4311">
        <w:rPr>
          <w:rFonts w:ascii="Garamond" w:hAnsi="Garamond" w:cs="Times New Roman"/>
          <w:sz w:val="24"/>
          <w:szCs w:val="24"/>
        </w:rPr>
        <w:t xml:space="preserve">Kata emosi berasal dari bahasa Latin </w:t>
      </w:r>
      <w:r w:rsidRPr="004A4311">
        <w:rPr>
          <w:rFonts w:ascii="Garamond" w:hAnsi="Garamond" w:cs="Times New Roman"/>
          <w:i/>
          <w:sz w:val="24"/>
          <w:szCs w:val="24"/>
        </w:rPr>
        <w:t>emovere</w:t>
      </w:r>
      <w:r w:rsidRPr="004A4311">
        <w:rPr>
          <w:rFonts w:ascii="Garamond" w:hAnsi="Garamond" w:cs="Times New Roman"/>
          <w:sz w:val="24"/>
          <w:szCs w:val="24"/>
        </w:rPr>
        <w:t xml:space="preserve"> yang berarti ‘bergerak menjauh’.</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Arti kata ini menyiratkan bahwa kecenderungan bertindak merupakan hal yang mutlak dalam emosi.</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 xml:space="preserve">Emosi bersifat </w:t>
      </w:r>
      <w:r w:rsidRPr="004A4311">
        <w:rPr>
          <w:rFonts w:ascii="Garamond" w:hAnsi="Garamond" w:cs="Times New Roman"/>
          <w:i/>
          <w:sz w:val="24"/>
          <w:szCs w:val="24"/>
        </w:rPr>
        <w:t>adaptif</w:t>
      </w:r>
      <w:r w:rsidRPr="004A4311">
        <w:rPr>
          <w:rFonts w:ascii="Garamond" w:hAnsi="Garamond" w:cs="Times New Roman"/>
          <w:sz w:val="24"/>
          <w:szCs w:val="24"/>
        </w:rPr>
        <w:t xml:space="preserve"> secara evolusioner dan bahwa ekspresinya merupakan bawaan biologis dan bersifat universal pada semua orang pada budaya manapun.</w:t>
      </w:r>
      <w:proofErr w:type="gramEnd"/>
    </w:p>
    <w:p w:rsidR="009004FD" w:rsidRPr="004A4311" w:rsidRDefault="00A27A72" w:rsidP="00AA57DD">
      <w:pPr>
        <w:pStyle w:val="ListParagraph"/>
        <w:spacing w:after="0"/>
        <w:ind w:left="0" w:firstLine="360"/>
        <w:jc w:val="both"/>
        <w:rPr>
          <w:rFonts w:ascii="Garamond" w:hAnsi="Garamond" w:cs="Times New Roman"/>
          <w:sz w:val="24"/>
          <w:szCs w:val="24"/>
        </w:rPr>
      </w:pPr>
      <w:proofErr w:type="gramStart"/>
      <w:r>
        <w:rPr>
          <w:rFonts w:ascii="Garamond" w:hAnsi="Garamond" w:cs="Times New Roman"/>
          <w:sz w:val="24"/>
          <w:szCs w:val="24"/>
        </w:rPr>
        <w:t xml:space="preserve">Teori Ekman </w:t>
      </w:r>
      <w:r w:rsidR="009004FD" w:rsidRPr="004A4311">
        <w:rPr>
          <w:rFonts w:ascii="Garamond" w:hAnsi="Garamond" w:cs="Times New Roman"/>
          <w:sz w:val="24"/>
          <w:szCs w:val="24"/>
        </w:rPr>
        <w:t>da</w:t>
      </w:r>
      <w:r>
        <w:rPr>
          <w:rFonts w:ascii="Garamond" w:hAnsi="Garamond" w:cs="Times New Roman"/>
          <w:sz w:val="24"/>
          <w:szCs w:val="24"/>
        </w:rPr>
        <w:t xml:space="preserve">lam </w:t>
      </w:r>
      <w:sdt>
        <w:sdtPr>
          <w:rPr>
            <w:rFonts w:ascii="Garamond" w:hAnsi="Garamond" w:cs="Times New Roman"/>
            <w:sz w:val="24"/>
            <w:szCs w:val="24"/>
          </w:rPr>
          <w:id w:val="-788195195"/>
          <w:citation/>
        </w:sdtPr>
        <w:sdtEndPr/>
        <w:sdtContent>
          <w:r>
            <w:rPr>
              <w:rFonts w:ascii="Garamond" w:hAnsi="Garamond" w:cs="Times New Roman"/>
              <w:sz w:val="24"/>
              <w:szCs w:val="24"/>
            </w:rPr>
            <w:fldChar w:fldCharType="begin"/>
          </w:r>
          <w:r>
            <w:rPr>
              <w:rFonts w:ascii="Garamond" w:hAnsi="Garamond" w:cs="Times New Roman"/>
              <w:sz w:val="24"/>
              <w:szCs w:val="24"/>
            </w:rPr>
            <w:instrText xml:space="preserve">CITATION Kur10 \p 55 \l 1033 </w:instrText>
          </w:r>
          <w:r>
            <w:rPr>
              <w:rFonts w:ascii="Garamond" w:hAnsi="Garamond" w:cs="Times New Roman"/>
              <w:sz w:val="24"/>
              <w:szCs w:val="24"/>
            </w:rPr>
            <w:fldChar w:fldCharType="separate"/>
          </w:r>
          <w:r w:rsidRPr="00A27A72">
            <w:rPr>
              <w:rFonts w:ascii="Garamond" w:hAnsi="Garamond" w:cs="Times New Roman"/>
              <w:noProof/>
              <w:sz w:val="24"/>
              <w:szCs w:val="24"/>
            </w:rPr>
            <w:t>(Kurniawan &amp; Hasanat, 2010, p. 55)</w:t>
          </w:r>
          <w:r>
            <w:rPr>
              <w:rFonts w:ascii="Garamond" w:hAnsi="Garamond" w:cs="Times New Roman"/>
              <w:sz w:val="24"/>
              <w:szCs w:val="24"/>
            </w:rPr>
            <w:fldChar w:fldCharType="end"/>
          </w:r>
        </w:sdtContent>
      </w:sdt>
      <w:r>
        <w:rPr>
          <w:rFonts w:ascii="Garamond" w:hAnsi="Garamond" w:cs="Times New Roman"/>
          <w:sz w:val="24"/>
          <w:szCs w:val="24"/>
        </w:rPr>
        <w:t xml:space="preserve"> </w:t>
      </w:r>
      <w:r w:rsidR="009004FD" w:rsidRPr="004A4311">
        <w:rPr>
          <w:rFonts w:ascii="Garamond" w:hAnsi="Garamond" w:cs="Times New Roman"/>
          <w:sz w:val="24"/>
          <w:szCs w:val="24"/>
        </w:rPr>
        <w:t xml:space="preserve">menyatakan bahwa setidaknya terdapat enam emosi yang </w:t>
      </w:r>
      <w:r w:rsidR="009004FD" w:rsidRPr="004A4311">
        <w:rPr>
          <w:rFonts w:ascii="Garamond" w:hAnsi="Garamond" w:cs="Times New Roman"/>
          <w:i/>
          <w:sz w:val="24"/>
          <w:szCs w:val="24"/>
        </w:rPr>
        <w:t>pankultural</w:t>
      </w:r>
      <w:r w:rsidR="009004FD" w:rsidRPr="004A4311">
        <w:rPr>
          <w:rFonts w:ascii="Garamond" w:hAnsi="Garamond" w:cs="Times New Roman"/>
          <w:sz w:val="24"/>
          <w:szCs w:val="24"/>
        </w:rPr>
        <w:t xml:space="preserve"> atau universal seperti marah, jijik, takut, sedih, senang, dan</w:t>
      </w:r>
      <w:r w:rsidR="00EF7706">
        <w:rPr>
          <w:rFonts w:ascii="Garamond" w:hAnsi="Garamond" w:cs="Times New Roman"/>
          <w:sz w:val="24"/>
          <w:szCs w:val="24"/>
        </w:rPr>
        <w:t xml:space="preserve"> </w:t>
      </w:r>
      <w:r w:rsidR="009004FD" w:rsidRPr="004A4311">
        <w:rPr>
          <w:rFonts w:ascii="Garamond" w:hAnsi="Garamond" w:cs="Times New Roman"/>
          <w:sz w:val="24"/>
          <w:szCs w:val="24"/>
        </w:rPr>
        <w:t>terkejut.</w:t>
      </w:r>
      <w:proofErr w:type="gramEnd"/>
      <w:r w:rsidR="00EF7706">
        <w:rPr>
          <w:rFonts w:ascii="Garamond" w:hAnsi="Garamond" w:cs="Times New Roman"/>
          <w:sz w:val="24"/>
          <w:szCs w:val="24"/>
        </w:rPr>
        <w:t xml:space="preserve"> </w:t>
      </w:r>
      <w:proofErr w:type="gramStart"/>
      <w:r w:rsidR="009004FD" w:rsidRPr="004A4311">
        <w:rPr>
          <w:rFonts w:ascii="Garamond" w:hAnsi="Garamond" w:cs="Times New Roman"/>
          <w:sz w:val="24"/>
          <w:szCs w:val="24"/>
        </w:rPr>
        <w:t xml:space="preserve">Teori melihat adanya peran sentral bagi pengalaman emosi subjektif bagi perasaan batin </w:t>
      </w:r>
      <w:r w:rsidR="009004FD" w:rsidRPr="004A4311">
        <w:rPr>
          <w:rFonts w:ascii="Garamond" w:hAnsi="Garamond" w:cs="Times New Roman"/>
          <w:i/>
          <w:sz w:val="24"/>
          <w:szCs w:val="24"/>
        </w:rPr>
        <w:t>(inner feeling)</w:t>
      </w:r>
      <w:r w:rsidR="009004FD" w:rsidRPr="004A4311">
        <w:rPr>
          <w:rFonts w:ascii="Garamond" w:hAnsi="Garamond" w:cs="Times New Roman"/>
          <w:sz w:val="24"/>
          <w:szCs w:val="24"/>
        </w:rPr>
        <w:t xml:space="preserve"> seseorang.</w:t>
      </w:r>
      <w:proofErr w:type="gramEnd"/>
    </w:p>
    <w:p w:rsidR="009004FD" w:rsidRPr="004A4311" w:rsidRDefault="00DF563A" w:rsidP="00AA57DD">
      <w:pPr>
        <w:pStyle w:val="ListParagraph"/>
        <w:spacing w:after="0"/>
        <w:ind w:left="0" w:firstLine="360"/>
        <w:jc w:val="both"/>
        <w:rPr>
          <w:rFonts w:ascii="Garamond" w:hAnsi="Garamond" w:cs="Times New Roman"/>
          <w:sz w:val="24"/>
          <w:szCs w:val="24"/>
        </w:rPr>
      </w:pPr>
      <w:sdt>
        <w:sdtPr>
          <w:rPr>
            <w:rFonts w:ascii="Garamond" w:hAnsi="Garamond" w:cs="Times New Roman"/>
            <w:sz w:val="24"/>
            <w:szCs w:val="24"/>
          </w:rPr>
          <w:id w:val="1314831697"/>
          <w:citation/>
        </w:sdtPr>
        <w:sdtEndPr/>
        <w:sdtContent>
          <w:r w:rsidR="004867B4">
            <w:rPr>
              <w:rFonts w:ascii="Garamond" w:hAnsi="Garamond" w:cs="Times New Roman"/>
              <w:sz w:val="24"/>
              <w:szCs w:val="24"/>
            </w:rPr>
            <w:fldChar w:fldCharType="begin"/>
          </w:r>
          <w:r w:rsidR="004867B4">
            <w:rPr>
              <w:rFonts w:ascii="Garamond" w:hAnsi="Garamond" w:cs="Times New Roman"/>
              <w:sz w:val="24"/>
              <w:szCs w:val="24"/>
            </w:rPr>
            <w:instrText xml:space="preserve">CITATION Nur06 \p 49 \l 1033 </w:instrText>
          </w:r>
          <w:r w:rsidR="004867B4">
            <w:rPr>
              <w:rFonts w:ascii="Garamond" w:hAnsi="Garamond" w:cs="Times New Roman"/>
              <w:sz w:val="24"/>
              <w:szCs w:val="24"/>
            </w:rPr>
            <w:fldChar w:fldCharType="separate"/>
          </w:r>
          <w:r w:rsidR="004867B4" w:rsidRPr="004867B4">
            <w:rPr>
              <w:rFonts w:ascii="Garamond" w:hAnsi="Garamond" w:cs="Times New Roman"/>
              <w:noProof/>
              <w:sz w:val="24"/>
              <w:szCs w:val="24"/>
            </w:rPr>
            <w:t>(Nurhayati, 2006, p. 49)</w:t>
          </w:r>
          <w:r w:rsidR="004867B4">
            <w:rPr>
              <w:rFonts w:ascii="Garamond" w:hAnsi="Garamond" w:cs="Times New Roman"/>
              <w:sz w:val="24"/>
              <w:szCs w:val="24"/>
            </w:rPr>
            <w:fldChar w:fldCharType="end"/>
          </w:r>
        </w:sdtContent>
      </w:sdt>
      <w:r w:rsidR="009004FD" w:rsidRPr="004A4311">
        <w:rPr>
          <w:rFonts w:ascii="Garamond" w:hAnsi="Garamond" w:cs="Times New Roman"/>
          <w:sz w:val="24"/>
          <w:szCs w:val="24"/>
        </w:rPr>
        <w:t xml:space="preserve"> </w:t>
      </w:r>
      <w:proofErr w:type="gramStart"/>
      <w:r w:rsidR="009004FD" w:rsidRPr="004A4311">
        <w:rPr>
          <w:rFonts w:ascii="Garamond" w:hAnsi="Garamond" w:cs="Times New Roman"/>
          <w:sz w:val="24"/>
          <w:szCs w:val="24"/>
        </w:rPr>
        <w:t>mengatakan</w:t>
      </w:r>
      <w:proofErr w:type="gramEnd"/>
      <w:r w:rsidR="009004FD" w:rsidRPr="004A4311">
        <w:rPr>
          <w:rFonts w:ascii="Garamond" w:hAnsi="Garamond" w:cs="Times New Roman"/>
          <w:sz w:val="24"/>
          <w:szCs w:val="24"/>
        </w:rPr>
        <w:t xml:space="preserve"> bahwa perasaan menyangkut keadaan kejiwaan dan keadaan jasmani. Selanjutnya, perasaan ini jika terlalu berlebihan, maka untuk mengadakan hubungan dengan sekitarnya terganggu, hal ini </w:t>
      </w:r>
      <w:proofErr w:type="gramStart"/>
      <w:r w:rsidR="009004FD" w:rsidRPr="004A4311">
        <w:rPr>
          <w:rFonts w:ascii="Garamond" w:hAnsi="Garamond" w:cs="Times New Roman"/>
          <w:sz w:val="24"/>
          <w:szCs w:val="24"/>
        </w:rPr>
        <w:t>akan</w:t>
      </w:r>
      <w:proofErr w:type="gramEnd"/>
      <w:r w:rsidR="009004FD" w:rsidRPr="004A4311">
        <w:rPr>
          <w:rFonts w:ascii="Garamond" w:hAnsi="Garamond" w:cs="Times New Roman"/>
          <w:sz w:val="24"/>
          <w:szCs w:val="24"/>
        </w:rPr>
        <w:t xml:space="preserve"> memasuki wilayah emosi.</w:t>
      </w:r>
    </w:p>
    <w:p w:rsidR="009004FD" w:rsidRPr="004A4311" w:rsidRDefault="00DF563A" w:rsidP="00AA57DD">
      <w:pPr>
        <w:pStyle w:val="ListParagraph"/>
        <w:spacing w:after="0"/>
        <w:ind w:left="0" w:firstLine="360"/>
        <w:jc w:val="both"/>
        <w:rPr>
          <w:rFonts w:ascii="Garamond" w:hAnsi="Garamond" w:cs="Times New Roman"/>
          <w:sz w:val="24"/>
          <w:szCs w:val="24"/>
          <w:lang w:val="id-ID"/>
        </w:rPr>
      </w:pPr>
      <w:sdt>
        <w:sdtPr>
          <w:rPr>
            <w:rFonts w:ascii="Garamond" w:hAnsi="Garamond" w:cs="Times New Roman"/>
            <w:sz w:val="24"/>
            <w:szCs w:val="24"/>
          </w:rPr>
          <w:id w:val="-1535808489"/>
          <w:citation/>
        </w:sdtPr>
        <w:sdtEndPr/>
        <w:sdtContent>
          <w:r w:rsidR="004867B4">
            <w:rPr>
              <w:rFonts w:ascii="Garamond" w:hAnsi="Garamond" w:cs="Times New Roman"/>
              <w:sz w:val="24"/>
              <w:szCs w:val="24"/>
            </w:rPr>
            <w:fldChar w:fldCharType="begin"/>
          </w:r>
          <w:r w:rsidR="004867B4">
            <w:rPr>
              <w:rFonts w:ascii="Garamond" w:hAnsi="Garamond" w:cs="Times New Roman"/>
              <w:sz w:val="24"/>
              <w:szCs w:val="24"/>
            </w:rPr>
            <w:instrText xml:space="preserve">CITATION Gol02 \p 411 \l 1033 </w:instrText>
          </w:r>
          <w:r w:rsidR="004867B4">
            <w:rPr>
              <w:rFonts w:ascii="Garamond" w:hAnsi="Garamond" w:cs="Times New Roman"/>
              <w:sz w:val="24"/>
              <w:szCs w:val="24"/>
            </w:rPr>
            <w:fldChar w:fldCharType="separate"/>
          </w:r>
          <w:r w:rsidR="004867B4" w:rsidRPr="004867B4">
            <w:rPr>
              <w:rFonts w:ascii="Garamond" w:hAnsi="Garamond" w:cs="Times New Roman"/>
              <w:noProof/>
              <w:sz w:val="24"/>
              <w:szCs w:val="24"/>
            </w:rPr>
            <w:t>(Goleman, 2002, p. 411)</w:t>
          </w:r>
          <w:r w:rsidR="004867B4">
            <w:rPr>
              <w:rFonts w:ascii="Garamond" w:hAnsi="Garamond" w:cs="Times New Roman"/>
              <w:sz w:val="24"/>
              <w:szCs w:val="24"/>
            </w:rPr>
            <w:fldChar w:fldCharType="end"/>
          </w:r>
        </w:sdtContent>
      </w:sdt>
      <w:proofErr w:type="gramStart"/>
      <w:r w:rsidR="00395B3F">
        <w:rPr>
          <w:rFonts w:ascii="Garamond" w:hAnsi="Garamond" w:cs="Times New Roman"/>
          <w:sz w:val="24"/>
          <w:szCs w:val="24"/>
        </w:rPr>
        <w:t xml:space="preserve">, </w:t>
      </w:r>
      <w:r w:rsidR="009004FD" w:rsidRPr="004A4311">
        <w:rPr>
          <w:rFonts w:ascii="Garamond" w:hAnsi="Garamond" w:cs="Times New Roman"/>
          <w:sz w:val="24"/>
          <w:szCs w:val="24"/>
        </w:rPr>
        <w:t>emosi adalah setiap kegiatan atau pergolakan perasaan, pikiran, nafsu, setiap keadaan mental yang hebat dan meluap-luap.</w:t>
      </w:r>
      <w:proofErr w:type="gramEnd"/>
      <w:r w:rsidR="009004FD" w:rsidRPr="004A4311">
        <w:rPr>
          <w:rFonts w:ascii="Garamond" w:hAnsi="Garamond" w:cs="Times New Roman"/>
          <w:sz w:val="24"/>
          <w:szCs w:val="24"/>
        </w:rPr>
        <w:t xml:space="preserve"> </w:t>
      </w:r>
      <w:proofErr w:type="gramStart"/>
      <w:r w:rsidR="009004FD" w:rsidRPr="004A4311">
        <w:rPr>
          <w:rFonts w:ascii="Garamond" w:hAnsi="Garamond" w:cs="Times New Roman"/>
          <w:sz w:val="24"/>
          <w:szCs w:val="24"/>
        </w:rPr>
        <w:t>Emosi merujuk kepada suatu perasaan dan pikiran-pikiran yang khas, suatu keadaan biologis, dan psikologis dari serangkaian kecenderungan untuk bertindak.</w:t>
      </w:r>
      <w:proofErr w:type="gramEnd"/>
    </w:p>
    <w:p w:rsidR="0090573B" w:rsidRPr="004A4311" w:rsidRDefault="00DF563A" w:rsidP="00AA57DD">
      <w:pPr>
        <w:pStyle w:val="ListParagraph"/>
        <w:spacing w:after="0"/>
        <w:ind w:left="0" w:firstLine="360"/>
        <w:jc w:val="both"/>
        <w:rPr>
          <w:rFonts w:ascii="Garamond" w:hAnsi="Garamond" w:cs="Times New Roman"/>
          <w:sz w:val="24"/>
          <w:szCs w:val="24"/>
          <w:lang w:val="id-ID"/>
        </w:rPr>
      </w:pPr>
      <w:sdt>
        <w:sdtPr>
          <w:rPr>
            <w:rFonts w:ascii="Garamond" w:hAnsi="Garamond" w:cs="Times New Roman"/>
            <w:sz w:val="24"/>
            <w:szCs w:val="24"/>
            <w:lang w:val="id-ID"/>
          </w:rPr>
          <w:id w:val="1774671466"/>
          <w:citation/>
        </w:sdtPr>
        <w:sdtEndPr/>
        <w:sdtContent>
          <w:r w:rsidR="00015D2B">
            <w:rPr>
              <w:rFonts w:ascii="Garamond" w:hAnsi="Garamond" w:cs="Times New Roman"/>
              <w:sz w:val="24"/>
              <w:szCs w:val="24"/>
              <w:lang w:val="id-ID"/>
            </w:rPr>
            <w:fldChar w:fldCharType="begin"/>
          </w:r>
          <w:r w:rsidR="00015D2B">
            <w:rPr>
              <w:rFonts w:ascii="Garamond" w:hAnsi="Garamond" w:cs="Times New Roman"/>
              <w:sz w:val="24"/>
              <w:szCs w:val="24"/>
            </w:rPr>
            <w:instrText xml:space="preserve">CITATION Gol02 \p 411 \l 1033 </w:instrText>
          </w:r>
          <w:r w:rsidR="00015D2B">
            <w:rPr>
              <w:rFonts w:ascii="Garamond" w:hAnsi="Garamond" w:cs="Times New Roman"/>
              <w:sz w:val="24"/>
              <w:szCs w:val="24"/>
              <w:lang w:val="id-ID"/>
            </w:rPr>
            <w:fldChar w:fldCharType="separate"/>
          </w:r>
          <w:r w:rsidR="00015D2B" w:rsidRPr="00015D2B">
            <w:rPr>
              <w:rFonts w:ascii="Garamond" w:hAnsi="Garamond" w:cs="Times New Roman"/>
              <w:noProof/>
              <w:sz w:val="24"/>
              <w:szCs w:val="24"/>
            </w:rPr>
            <w:t>(Goleman, 2002, p. 411)</w:t>
          </w:r>
          <w:r w:rsidR="00015D2B">
            <w:rPr>
              <w:rFonts w:ascii="Garamond" w:hAnsi="Garamond" w:cs="Times New Roman"/>
              <w:sz w:val="24"/>
              <w:szCs w:val="24"/>
              <w:lang w:val="id-ID"/>
            </w:rPr>
            <w:fldChar w:fldCharType="end"/>
          </w:r>
        </w:sdtContent>
      </w:sdt>
      <w:r w:rsidR="0090573B" w:rsidRPr="004A4311">
        <w:rPr>
          <w:rFonts w:ascii="Garamond" w:hAnsi="Garamond" w:cs="Times New Roman"/>
          <w:sz w:val="24"/>
          <w:szCs w:val="24"/>
          <w:lang w:val="id-ID"/>
        </w:rPr>
        <w:t xml:space="preserve"> mengemukakan beberapa jenis emosi yang tidak jauh berbeda</w:t>
      </w:r>
      <w:r w:rsidR="00423695">
        <w:rPr>
          <w:rFonts w:ascii="Garamond" w:hAnsi="Garamond" w:cs="Times New Roman"/>
          <w:sz w:val="24"/>
          <w:szCs w:val="24"/>
        </w:rPr>
        <w:t xml:space="preserve"> </w:t>
      </w:r>
      <w:r w:rsidR="0090573B" w:rsidRPr="004A4311">
        <w:rPr>
          <w:rFonts w:ascii="Garamond" w:hAnsi="Garamond" w:cs="Times New Roman"/>
          <w:sz w:val="24"/>
          <w:szCs w:val="24"/>
          <w:lang w:val="id-ID"/>
        </w:rPr>
        <w:t>dengan ketiga tokoh di atas, yaitu: (1) amarah adalah salah satu bentuk emosi yang di dalamnya meliputi brutal, mengamuk, benci, marah besar, jengkel, kesal hati, terganggu, rasa pahit, tersinggung, bermusuhan, tindak kekerasan</w:t>
      </w:r>
      <w:r w:rsidR="00423695">
        <w:rPr>
          <w:rFonts w:ascii="Garamond" w:hAnsi="Garamond" w:cs="Times New Roman"/>
          <w:sz w:val="24"/>
          <w:szCs w:val="24"/>
        </w:rPr>
        <w:t>,</w:t>
      </w:r>
      <w:r w:rsidR="0090573B" w:rsidRPr="004A4311">
        <w:rPr>
          <w:rFonts w:ascii="Garamond" w:hAnsi="Garamond" w:cs="Times New Roman"/>
          <w:sz w:val="24"/>
          <w:szCs w:val="24"/>
          <w:lang w:val="id-ID"/>
        </w:rPr>
        <w:t xml:space="preserve"> dan kebencian patologis; (2) kesedihan adalah salah satu bentuk emosi </w:t>
      </w:r>
      <w:r w:rsidR="0090573B" w:rsidRPr="004A4311">
        <w:rPr>
          <w:rFonts w:ascii="Garamond" w:hAnsi="Garamond" w:cs="Times New Roman"/>
          <w:sz w:val="24"/>
          <w:szCs w:val="24"/>
          <w:lang w:val="id-ID"/>
        </w:rPr>
        <w:lastRenderedPageBreak/>
        <w:t>yang di dalamnya meliputi pedih, sedih, muram, suram, melankolis, mengasihani dir</w:t>
      </w:r>
      <w:r w:rsidR="005B793A">
        <w:rPr>
          <w:rFonts w:ascii="Garamond" w:hAnsi="Garamond" w:cs="Times New Roman"/>
          <w:sz w:val="24"/>
          <w:szCs w:val="24"/>
          <w:lang w:val="id-ID"/>
        </w:rPr>
        <w:t>i, kesepian, ditolak, putus asa</w:t>
      </w:r>
      <w:r w:rsidR="005B793A">
        <w:rPr>
          <w:rFonts w:ascii="Garamond" w:hAnsi="Garamond" w:cs="Times New Roman"/>
          <w:sz w:val="24"/>
          <w:szCs w:val="24"/>
        </w:rPr>
        <w:t xml:space="preserve">, </w:t>
      </w:r>
      <w:r w:rsidR="0090573B" w:rsidRPr="004A4311">
        <w:rPr>
          <w:rFonts w:ascii="Garamond" w:hAnsi="Garamond" w:cs="Times New Roman"/>
          <w:sz w:val="24"/>
          <w:szCs w:val="24"/>
          <w:lang w:val="id-ID"/>
        </w:rPr>
        <w:t xml:space="preserve">dan depresi; (3) rasa takut adalah salah satu bentuk emosi yang di dalamnya adalah cemas, takut, gugup, khawatir, was-was, ngeri, kecut, panik, dan fobia; (4) kenikmatan adalah salah satu bentuk emosi yang di dalamnya adalah bahagia, gembira, ringan, puas, senang, terhibur, bangga, takjub, terpesona, lega, girang; (5) cinta adalah salah satu bentuk emosi yang di dalamnya meliputi penerimaan, persahabatan, kepercayaan, kebaikan hati, rasa dekat, bakti, hormat, kasmaran, dan kasih sayang; (6) terkejut adalah salah satu bentuk emosi yang meliputi takjub dan terpana; (7) jengkel adalah salah satu bentuk emosi yang meliputi hina, jijik, muak, mual, benci, dan tidak suka; (8) malu adalah salah satu bentuk emosi yang meliputi rasa bersalah, malu hati, kesal hati, menyesal, dan aib. </w:t>
      </w:r>
    </w:p>
    <w:p w:rsidR="008C0155" w:rsidRPr="004A4311" w:rsidRDefault="008C0155" w:rsidP="0090573B">
      <w:pPr>
        <w:spacing w:after="0"/>
        <w:jc w:val="both"/>
        <w:rPr>
          <w:rFonts w:ascii="Garamond" w:hAnsi="Garamond" w:cs="Times New Roman"/>
          <w:sz w:val="24"/>
          <w:szCs w:val="24"/>
          <w:lang w:val="id-ID"/>
        </w:rPr>
      </w:pPr>
    </w:p>
    <w:p w:rsidR="007D585B" w:rsidRPr="004A4311" w:rsidRDefault="0090573B" w:rsidP="00277E0D">
      <w:pPr>
        <w:spacing w:after="0"/>
        <w:jc w:val="both"/>
        <w:rPr>
          <w:rFonts w:ascii="Garamond" w:hAnsi="Garamond" w:cs="Times New Roman"/>
          <w:b/>
          <w:i/>
          <w:sz w:val="24"/>
          <w:szCs w:val="24"/>
          <w:lang w:val="id-ID"/>
        </w:rPr>
      </w:pPr>
      <w:r w:rsidRPr="004A4311">
        <w:rPr>
          <w:rFonts w:ascii="Garamond" w:hAnsi="Garamond" w:cs="Times New Roman"/>
          <w:b/>
          <w:i/>
          <w:sz w:val="24"/>
          <w:szCs w:val="24"/>
          <w:lang w:val="id-ID"/>
        </w:rPr>
        <w:t>Bahasa Emosi Verbal</w:t>
      </w:r>
    </w:p>
    <w:p w:rsidR="00AA57DD" w:rsidRDefault="000574C6" w:rsidP="00137CEF">
      <w:pPr>
        <w:pStyle w:val="ListParagraph"/>
        <w:spacing w:after="0"/>
        <w:ind w:left="0"/>
        <w:jc w:val="both"/>
        <w:rPr>
          <w:rFonts w:ascii="Garamond" w:hAnsi="Garamond" w:cs="Times New Roman"/>
          <w:sz w:val="24"/>
          <w:szCs w:val="24"/>
        </w:rPr>
      </w:pPr>
      <w:r w:rsidRPr="004A4311">
        <w:rPr>
          <w:rFonts w:ascii="Garamond" w:hAnsi="Garamond" w:cs="Times New Roman"/>
          <w:sz w:val="24"/>
          <w:szCs w:val="24"/>
        </w:rPr>
        <w:t>Pengenalan atau rekognisi emosi sendiri dapat dilakukan dengan memperhatikan pertanda yang menyerta</w:t>
      </w:r>
      <w:r w:rsidR="008828F8">
        <w:rPr>
          <w:rFonts w:ascii="Garamond" w:hAnsi="Garamond" w:cs="Times New Roman"/>
          <w:sz w:val="24"/>
          <w:szCs w:val="24"/>
        </w:rPr>
        <w:t xml:space="preserve">inya yang oleh </w:t>
      </w:r>
      <w:sdt>
        <w:sdtPr>
          <w:rPr>
            <w:rFonts w:ascii="Garamond" w:hAnsi="Garamond" w:cs="Times New Roman"/>
            <w:sz w:val="24"/>
            <w:szCs w:val="24"/>
          </w:rPr>
          <w:id w:val="-1594698373"/>
          <w:citation/>
        </w:sdtPr>
        <w:sdtEndPr/>
        <w:sdtContent>
          <w:r w:rsidR="008828F8">
            <w:rPr>
              <w:rFonts w:ascii="Garamond" w:hAnsi="Garamond" w:cs="Times New Roman"/>
              <w:sz w:val="24"/>
              <w:szCs w:val="24"/>
            </w:rPr>
            <w:fldChar w:fldCharType="begin"/>
          </w:r>
          <w:r w:rsidR="008828F8">
            <w:rPr>
              <w:rFonts w:ascii="Garamond" w:hAnsi="Garamond" w:cs="Times New Roman"/>
              <w:sz w:val="24"/>
              <w:szCs w:val="24"/>
            </w:rPr>
            <w:instrText xml:space="preserve">CITATION Pla99 \p 89 \l 1033 </w:instrText>
          </w:r>
          <w:r w:rsidR="008828F8">
            <w:rPr>
              <w:rFonts w:ascii="Garamond" w:hAnsi="Garamond" w:cs="Times New Roman"/>
              <w:sz w:val="24"/>
              <w:szCs w:val="24"/>
            </w:rPr>
            <w:fldChar w:fldCharType="separate"/>
          </w:r>
          <w:r w:rsidR="008828F8" w:rsidRPr="008828F8">
            <w:rPr>
              <w:rFonts w:ascii="Garamond" w:hAnsi="Garamond" w:cs="Times New Roman"/>
              <w:noProof/>
              <w:sz w:val="24"/>
              <w:szCs w:val="24"/>
            </w:rPr>
            <w:t>(Planalp, 1999, p. 89)</w:t>
          </w:r>
          <w:r w:rsidR="008828F8">
            <w:rPr>
              <w:rFonts w:ascii="Garamond" w:hAnsi="Garamond" w:cs="Times New Roman"/>
              <w:sz w:val="24"/>
              <w:szCs w:val="24"/>
            </w:rPr>
            <w:fldChar w:fldCharType="end"/>
          </w:r>
        </w:sdtContent>
      </w:sdt>
      <w:r w:rsidRPr="004A4311">
        <w:rPr>
          <w:rFonts w:ascii="Garamond" w:hAnsi="Garamond" w:cs="Times New Roman"/>
          <w:sz w:val="24"/>
          <w:szCs w:val="24"/>
        </w:rPr>
        <w:t xml:space="preserve"> disebut sebagai </w:t>
      </w:r>
      <w:r w:rsidRPr="004A4311">
        <w:rPr>
          <w:rFonts w:ascii="Garamond" w:hAnsi="Garamond" w:cs="Times New Roman"/>
          <w:i/>
          <w:sz w:val="24"/>
          <w:szCs w:val="24"/>
        </w:rPr>
        <w:t>cues to emotion</w:t>
      </w:r>
      <w:r w:rsidRPr="004A4311">
        <w:rPr>
          <w:rFonts w:ascii="Garamond" w:hAnsi="Garamond" w:cs="Times New Roman"/>
          <w:sz w:val="24"/>
          <w:szCs w:val="24"/>
        </w:rPr>
        <w:t xml:space="preserve">. Pertanda </w:t>
      </w:r>
      <w:proofErr w:type="gramStart"/>
      <w:r w:rsidRPr="004A4311">
        <w:rPr>
          <w:rFonts w:ascii="Garamond" w:hAnsi="Garamond" w:cs="Times New Roman"/>
          <w:sz w:val="24"/>
          <w:szCs w:val="24"/>
        </w:rPr>
        <w:t>akan</w:t>
      </w:r>
      <w:proofErr w:type="gramEnd"/>
      <w:r w:rsidRPr="004A4311">
        <w:rPr>
          <w:rFonts w:ascii="Garamond" w:hAnsi="Garamond" w:cs="Times New Roman"/>
          <w:sz w:val="24"/>
          <w:szCs w:val="24"/>
        </w:rPr>
        <w:t xml:space="preserve"> emosi tersebut dapat dibedakan menjadi dua, yaitu tuturan verbal atau vokal </w:t>
      </w:r>
      <w:r w:rsidRPr="004A4311">
        <w:rPr>
          <w:rFonts w:ascii="Garamond" w:hAnsi="Garamond" w:cs="Times New Roman"/>
          <w:i/>
          <w:sz w:val="24"/>
          <w:szCs w:val="24"/>
        </w:rPr>
        <w:t xml:space="preserve">(vocal cues) </w:t>
      </w:r>
      <w:r w:rsidRPr="004A4311">
        <w:rPr>
          <w:rFonts w:ascii="Garamond" w:hAnsi="Garamond" w:cs="Times New Roman"/>
          <w:sz w:val="24"/>
          <w:szCs w:val="24"/>
        </w:rPr>
        <w:t xml:space="preserve">dan perilaku nonverbal atau ekspresi wajah </w:t>
      </w:r>
      <w:r w:rsidRPr="004A4311">
        <w:rPr>
          <w:rFonts w:ascii="Garamond" w:hAnsi="Garamond" w:cs="Times New Roman"/>
          <w:i/>
          <w:sz w:val="24"/>
          <w:szCs w:val="24"/>
        </w:rPr>
        <w:t>(facial cues)</w:t>
      </w:r>
      <w:r w:rsidRPr="004A4311">
        <w:rPr>
          <w:rFonts w:ascii="Garamond" w:hAnsi="Garamond" w:cs="Times New Roman"/>
          <w:sz w:val="24"/>
          <w:szCs w:val="24"/>
        </w:rPr>
        <w:t xml:space="preserve">. </w:t>
      </w:r>
      <w:proofErr w:type="gramStart"/>
      <w:r w:rsidRPr="004A4311">
        <w:rPr>
          <w:rFonts w:ascii="Garamond" w:hAnsi="Garamond" w:cs="Times New Roman"/>
          <w:sz w:val="24"/>
          <w:szCs w:val="24"/>
        </w:rPr>
        <w:t xml:space="preserve">Dalam pertanda emosi verbal atau vokal </w:t>
      </w:r>
      <w:r w:rsidRPr="004A4311">
        <w:rPr>
          <w:rFonts w:ascii="Garamond" w:hAnsi="Garamond" w:cs="Times New Roman"/>
          <w:i/>
          <w:sz w:val="24"/>
          <w:szCs w:val="24"/>
        </w:rPr>
        <w:t xml:space="preserve">(vocal cues) </w:t>
      </w:r>
      <w:r w:rsidRPr="004A4311">
        <w:rPr>
          <w:rFonts w:ascii="Garamond" w:hAnsi="Garamond" w:cs="Times New Roman"/>
          <w:sz w:val="24"/>
          <w:szCs w:val="24"/>
        </w:rPr>
        <w:t>meliputi kata</w:t>
      </w:r>
      <w:r w:rsidRPr="004A4311">
        <w:rPr>
          <w:rFonts w:ascii="Cambria Math" w:hAnsi="Cambria Math" w:cs="Cambria Math"/>
          <w:sz w:val="24"/>
          <w:szCs w:val="24"/>
        </w:rPr>
        <w:t>‐</w:t>
      </w:r>
      <w:r w:rsidRPr="004A4311">
        <w:rPr>
          <w:rFonts w:ascii="Garamond" w:hAnsi="Garamond" w:cs="Times New Roman"/>
          <w:sz w:val="24"/>
          <w:szCs w:val="24"/>
        </w:rPr>
        <w:t>kata yang dituturkan dalam berkomunikasi.</w:t>
      </w:r>
      <w:proofErr w:type="gramEnd"/>
    </w:p>
    <w:p w:rsidR="00AA57DD" w:rsidRDefault="00E8586B" w:rsidP="00AA57DD">
      <w:pPr>
        <w:pStyle w:val="ListParagraph"/>
        <w:spacing w:after="0"/>
        <w:ind w:left="0" w:firstLine="360"/>
        <w:jc w:val="both"/>
        <w:rPr>
          <w:rFonts w:ascii="Garamond" w:hAnsi="Garamond" w:cs="Times New Roman"/>
          <w:sz w:val="24"/>
          <w:szCs w:val="24"/>
        </w:rPr>
      </w:pPr>
      <w:r>
        <w:rPr>
          <w:rFonts w:ascii="Garamond" w:hAnsi="Garamond" w:cs="Times New Roman"/>
          <w:sz w:val="24"/>
          <w:szCs w:val="24"/>
          <w:lang w:val="id-ID"/>
        </w:rPr>
        <w:t xml:space="preserve">Omondi dalam </w:t>
      </w:r>
      <w:sdt>
        <w:sdtPr>
          <w:rPr>
            <w:rFonts w:ascii="Garamond" w:hAnsi="Garamond" w:cs="Times New Roman"/>
            <w:sz w:val="24"/>
            <w:szCs w:val="24"/>
            <w:lang w:val="id-ID"/>
          </w:rPr>
          <w:id w:val="-962879138"/>
          <w:citation/>
        </w:sdtPr>
        <w:sdtEndPr/>
        <w:sdtContent>
          <w:r>
            <w:rPr>
              <w:rFonts w:ascii="Garamond" w:hAnsi="Garamond" w:cs="Times New Roman"/>
              <w:sz w:val="24"/>
              <w:szCs w:val="24"/>
              <w:lang w:val="id-ID"/>
            </w:rPr>
            <w:fldChar w:fldCharType="begin"/>
          </w:r>
          <w:r>
            <w:rPr>
              <w:rFonts w:ascii="Garamond" w:hAnsi="Garamond" w:cs="Times New Roman"/>
              <w:sz w:val="24"/>
              <w:szCs w:val="24"/>
            </w:rPr>
            <w:instrText xml:space="preserve">CITATION Nur06 \p 60 \l 1033 </w:instrText>
          </w:r>
          <w:r>
            <w:rPr>
              <w:rFonts w:ascii="Garamond" w:hAnsi="Garamond" w:cs="Times New Roman"/>
              <w:sz w:val="24"/>
              <w:szCs w:val="24"/>
              <w:lang w:val="id-ID"/>
            </w:rPr>
            <w:fldChar w:fldCharType="separate"/>
          </w:r>
          <w:r w:rsidRPr="00E8586B">
            <w:rPr>
              <w:rFonts w:ascii="Garamond" w:hAnsi="Garamond" w:cs="Times New Roman"/>
              <w:noProof/>
              <w:sz w:val="24"/>
              <w:szCs w:val="24"/>
            </w:rPr>
            <w:t>(Nurhayati, 2006, p. 60)</w:t>
          </w:r>
          <w:r>
            <w:rPr>
              <w:rFonts w:ascii="Garamond" w:hAnsi="Garamond" w:cs="Times New Roman"/>
              <w:sz w:val="24"/>
              <w:szCs w:val="24"/>
              <w:lang w:val="id-ID"/>
            </w:rPr>
            <w:fldChar w:fldCharType="end"/>
          </w:r>
        </w:sdtContent>
      </w:sdt>
      <w:r w:rsidR="000574C6" w:rsidRPr="004A4311">
        <w:rPr>
          <w:rFonts w:ascii="Garamond" w:hAnsi="Garamond" w:cs="Times New Roman"/>
          <w:sz w:val="24"/>
          <w:szCs w:val="24"/>
          <w:lang w:val="id-ID"/>
        </w:rPr>
        <w:t xml:space="preserve"> bahasa emosi tidak hanya terbatas pada emosi marah saja seperti yang umum diketahui orang, akan tetapi lebih dari itu, bahasa emosi mencakupi semua bahasa yang pengungkapannya menggunakan perasaan kuat. </w:t>
      </w:r>
      <w:proofErr w:type="gramStart"/>
      <w:r w:rsidR="000574C6" w:rsidRPr="004A4311">
        <w:rPr>
          <w:rFonts w:ascii="Garamond" w:hAnsi="Garamond" w:cs="Times New Roman"/>
          <w:sz w:val="24"/>
          <w:szCs w:val="24"/>
        </w:rPr>
        <w:t xml:space="preserve">Oleh karena itu, selain marah bahasa </w:t>
      </w:r>
      <w:r w:rsidR="000574C6" w:rsidRPr="004A4311">
        <w:rPr>
          <w:rFonts w:ascii="Garamond" w:hAnsi="Garamond" w:cs="Times New Roman"/>
          <w:sz w:val="24"/>
          <w:szCs w:val="24"/>
        </w:rPr>
        <w:lastRenderedPageBreak/>
        <w:t>emosi tercakup pula</w:t>
      </w:r>
      <w:r w:rsidR="00AF38F2">
        <w:rPr>
          <w:rFonts w:ascii="Garamond" w:hAnsi="Garamond" w:cs="Times New Roman"/>
          <w:sz w:val="24"/>
          <w:szCs w:val="24"/>
        </w:rPr>
        <w:t xml:space="preserve"> </w:t>
      </w:r>
      <w:r w:rsidR="000574C6" w:rsidRPr="004A4311">
        <w:rPr>
          <w:rFonts w:ascii="Garamond" w:hAnsi="Garamond" w:cs="Times New Roman"/>
          <w:sz w:val="24"/>
          <w:szCs w:val="24"/>
        </w:rPr>
        <w:t>cinta,</w:t>
      </w:r>
      <w:r w:rsidR="00AF38F2">
        <w:rPr>
          <w:rFonts w:ascii="Garamond" w:hAnsi="Garamond" w:cs="Times New Roman"/>
          <w:sz w:val="24"/>
          <w:szCs w:val="24"/>
        </w:rPr>
        <w:t xml:space="preserve"> </w:t>
      </w:r>
      <w:r w:rsidR="000574C6" w:rsidRPr="004A4311">
        <w:rPr>
          <w:rFonts w:ascii="Garamond" w:hAnsi="Garamond" w:cs="Times New Roman"/>
          <w:sz w:val="24"/>
          <w:szCs w:val="24"/>
        </w:rPr>
        <w:t>kegembiraan, benci, dan cemburu.</w:t>
      </w:r>
      <w:proofErr w:type="gramEnd"/>
    </w:p>
    <w:p w:rsidR="00C4302F" w:rsidRPr="00B934AA" w:rsidRDefault="00C4302F" w:rsidP="00AA57DD">
      <w:pPr>
        <w:pStyle w:val="ListParagraph"/>
        <w:spacing w:after="0"/>
        <w:ind w:left="0" w:firstLine="360"/>
        <w:jc w:val="both"/>
        <w:rPr>
          <w:rFonts w:ascii="Garamond" w:hAnsi="Garamond" w:cs="Times New Roman"/>
          <w:sz w:val="24"/>
          <w:szCs w:val="24"/>
          <w:lang w:val="id-ID"/>
        </w:rPr>
      </w:pPr>
      <w:proofErr w:type="gramStart"/>
      <w:r w:rsidRPr="004A4311">
        <w:rPr>
          <w:rFonts w:ascii="Garamond" w:hAnsi="Garamond" w:cs="Times New Roman"/>
          <w:sz w:val="24"/>
          <w:szCs w:val="24"/>
        </w:rPr>
        <w:t>Bahasa verbal adalah sarana utama untuk menyatakan pikiran, perasaan, dan maksud kita.</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Bahasa verbal menggunakan kata-kata yang mengintepretasikan berbagai aspek realitas individual kita.</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 xml:space="preserve">Konsekuensinya, kata-kata adalah abstraksi realitas kita yang tidak mampu menimbulkan reaksi yang merupakan totalitas objek atau konsep yang mewakili kata-kata itu </w:t>
      </w:r>
      <w:sdt>
        <w:sdtPr>
          <w:rPr>
            <w:rFonts w:ascii="Garamond" w:hAnsi="Garamond" w:cs="Times New Roman"/>
            <w:sz w:val="24"/>
            <w:szCs w:val="24"/>
          </w:rPr>
          <w:id w:val="-930806346"/>
          <w:citation/>
        </w:sdtPr>
        <w:sdtEndPr/>
        <w:sdtContent>
          <w:r w:rsidR="00AF38F2">
            <w:rPr>
              <w:rFonts w:ascii="Garamond" w:hAnsi="Garamond" w:cs="Times New Roman"/>
              <w:sz w:val="24"/>
              <w:szCs w:val="24"/>
            </w:rPr>
            <w:fldChar w:fldCharType="begin"/>
          </w:r>
          <w:r w:rsidR="00AF38F2">
            <w:rPr>
              <w:rFonts w:ascii="Garamond" w:hAnsi="Garamond" w:cs="Times New Roman"/>
              <w:sz w:val="24"/>
              <w:szCs w:val="24"/>
            </w:rPr>
            <w:instrText xml:space="preserve">CITATION Mul01 \p 237-238 \l 1033 </w:instrText>
          </w:r>
          <w:r w:rsidR="00AF38F2">
            <w:rPr>
              <w:rFonts w:ascii="Garamond" w:hAnsi="Garamond" w:cs="Times New Roman"/>
              <w:sz w:val="24"/>
              <w:szCs w:val="24"/>
            </w:rPr>
            <w:fldChar w:fldCharType="separate"/>
          </w:r>
          <w:r w:rsidR="00AF38F2" w:rsidRPr="00AF38F2">
            <w:rPr>
              <w:rFonts w:ascii="Garamond" w:hAnsi="Garamond" w:cs="Times New Roman"/>
              <w:noProof/>
              <w:sz w:val="24"/>
              <w:szCs w:val="24"/>
            </w:rPr>
            <w:t>(Mulyana , Ilmu Komunikasi, 2001, pp. 237-238)</w:t>
          </w:r>
          <w:r w:rsidR="00AF38F2">
            <w:rPr>
              <w:rFonts w:ascii="Garamond" w:hAnsi="Garamond" w:cs="Times New Roman"/>
              <w:sz w:val="24"/>
              <w:szCs w:val="24"/>
            </w:rPr>
            <w:fldChar w:fldCharType="end"/>
          </w:r>
        </w:sdtContent>
      </w:sdt>
      <w:r w:rsidRPr="004A4311">
        <w:rPr>
          <w:rFonts w:ascii="Garamond" w:hAnsi="Garamond" w:cs="Times New Roman"/>
          <w:sz w:val="24"/>
          <w:szCs w:val="24"/>
        </w:rPr>
        <w:t>.</w:t>
      </w:r>
      <w:proofErr w:type="gramEnd"/>
    </w:p>
    <w:p w:rsidR="00BF6511" w:rsidRPr="004A4311" w:rsidRDefault="00BF6511" w:rsidP="00C4302F">
      <w:pPr>
        <w:spacing w:after="0"/>
        <w:jc w:val="both"/>
        <w:rPr>
          <w:rFonts w:ascii="Garamond" w:hAnsi="Garamond" w:cs="Times New Roman"/>
          <w:sz w:val="24"/>
          <w:szCs w:val="24"/>
          <w:lang w:val="id-ID"/>
        </w:rPr>
      </w:pPr>
    </w:p>
    <w:p w:rsidR="007D585B" w:rsidRPr="004A4311" w:rsidRDefault="005D74C6" w:rsidP="00277E0D">
      <w:pPr>
        <w:spacing w:after="0"/>
        <w:jc w:val="both"/>
        <w:rPr>
          <w:rFonts w:ascii="Garamond" w:hAnsi="Garamond" w:cs="Times New Roman"/>
          <w:b/>
          <w:i/>
          <w:sz w:val="24"/>
          <w:szCs w:val="24"/>
          <w:lang w:val="id-ID"/>
        </w:rPr>
      </w:pPr>
      <w:r w:rsidRPr="004A4311">
        <w:rPr>
          <w:rFonts w:ascii="Garamond" w:hAnsi="Garamond" w:cs="Times New Roman"/>
          <w:b/>
          <w:i/>
          <w:sz w:val="24"/>
          <w:szCs w:val="24"/>
          <w:lang w:val="id-ID"/>
        </w:rPr>
        <w:t>Bentuk Bahasa Emosi Verbal</w:t>
      </w:r>
    </w:p>
    <w:p w:rsidR="002C34A9" w:rsidRPr="004A4311" w:rsidRDefault="002C34A9" w:rsidP="00137CEF">
      <w:pPr>
        <w:pStyle w:val="ListParagraph"/>
        <w:spacing w:after="0"/>
        <w:ind w:left="0"/>
        <w:jc w:val="both"/>
        <w:rPr>
          <w:rFonts w:ascii="Garamond" w:hAnsi="Garamond" w:cs="Times New Roman"/>
          <w:sz w:val="24"/>
          <w:szCs w:val="24"/>
        </w:rPr>
      </w:pPr>
      <w:r w:rsidRPr="004A4311">
        <w:rPr>
          <w:rFonts w:ascii="Garamond" w:hAnsi="Garamond" w:cs="Times New Roman"/>
          <w:sz w:val="24"/>
          <w:szCs w:val="24"/>
          <w:lang w:val="id-ID"/>
        </w:rPr>
        <w:t>Bentuk bahasa emosi bahasa Indonesia suku Bajo dapat dilihat dari piranti linguistiknya yaitu kata, frasa, kalimat</w:t>
      </w:r>
      <w:r w:rsidR="001F3F7B">
        <w:rPr>
          <w:rFonts w:ascii="Garamond" w:hAnsi="Garamond" w:cs="Times New Roman"/>
          <w:sz w:val="24"/>
          <w:szCs w:val="24"/>
        </w:rPr>
        <w:t>,</w:t>
      </w:r>
      <w:r w:rsidRPr="004A4311">
        <w:rPr>
          <w:rFonts w:ascii="Garamond" w:hAnsi="Garamond" w:cs="Times New Roman"/>
          <w:sz w:val="24"/>
          <w:szCs w:val="24"/>
          <w:lang w:val="id-ID"/>
        </w:rPr>
        <w:t xml:space="preserve"> dan ungkapan/gaya bahasa. Pada dasarnya setiap jenis kata apapun bisa menjadi kata emosi dan dapat dilihat perbedaan</w:t>
      </w:r>
      <w:r w:rsidR="001F3F7B">
        <w:rPr>
          <w:rFonts w:ascii="Garamond" w:hAnsi="Garamond" w:cs="Times New Roman"/>
          <w:sz w:val="24"/>
          <w:szCs w:val="24"/>
          <w:lang w:val="id-ID"/>
        </w:rPr>
        <w:t xml:space="preserve"> antara kata emosi dengan</w:t>
      </w:r>
      <w:r w:rsidRPr="004A4311">
        <w:rPr>
          <w:rFonts w:ascii="Garamond" w:hAnsi="Garamond" w:cs="Times New Roman"/>
          <w:sz w:val="24"/>
          <w:szCs w:val="24"/>
          <w:lang w:val="id-ID"/>
        </w:rPr>
        <w:t xml:space="preserve"> kata biasa. </w:t>
      </w:r>
      <w:proofErr w:type="gramStart"/>
      <w:r w:rsidRPr="004A4311">
        <w:rPr>
          <w:rFonts w:ascii="Garamond" w:hAnsi="Garamond" w:cs="Times New Roman"/>
          <w:sz w:val="24"/>
          <w:szCs w:val="24"/>
        </w:rPr>
        <w:t>Kata emosi ini memunyai variasi bentuk.</w:t>
      </w:r>
      <w:proofErr w:type="gramEnd"/>
      <w:r w:rsidRPr="004A4311">
        <w:rPr>
          <w:rFonts w:ascii="Garamond" w:hAnsi="Garamond" w:cs="Times New Roman"/>
          <w:sz w:val="24"/>
          <w:szCs w:val="24"/>
        </w:rPr>
        <w:t xml:space="preserve"> Tuturan ini dapat berbentuk kata (kata tunggal dan kata kompleks), frase, kalimat, dan </w:t>
      </w:r>
      <w:proofErr w:type="gramStart"/>
      <w:r w:rsidRPr="004A4311">
        <w:rPr>
          <w:rFonts w:ascii="Garamond" w:hAnsi="Garamond" w:cs="Times New Roman"/>
          <w:sz w:val="24"/>
          <w:szCs w:val="24"/>
        </w:rPr>
        <w:t>gaya</w:t>
      </w:r>
      <w:proofErr w:type="gramEnd"/>
      <w:r w:rsidRPr="004A4311">
        <w:rPr>
          <w:rFonts w:ascii="Garamond" w:hAnsi="Garamond" w:cs="Times New Roman"/>
          <w:sz w:val="24"/>
          <w:szCs w:val="24"/>
        </w:rPr>
        <w:t xml:space="preserve"> bahasa. </w:t>
      </w:r>
    </w:p>
    <w:p w:rsidR="002C34A9" w:rsidRPr="004A4311" w:rsidRDefault="002C34A9" w:rsidP="00A27070">
      <w:pPr>
        <w:pStyle w:val="ListParagraph"/>
        <w:numPr>
          <w:ilvl w:val="0"/>
          <w:numId w:val="2"/>
        </w:numPr>
        <w:spacing w:after="0"/>
        <w:ind w:left="426" w:hanging="426"/>
        <w:jc w:val="both"/>
        <w:rPr>
          <w:rFonts w:ascii="Garamond" w:hAnsi="Garamond" w:cs="Times New Roman"/>
          <w:sz w:val="24"/>
          <w:szCs w:val="24"/>
        </w:rPr>
      </w:pPr>
      <w:r w:rsidRPr="004A4311">
        <w:rPr>
          <w:rFonts w:ascii="Garamond" w:hAnsi="Garamond" w:cs="Times New Roman"/>
          <w:sz w:val="24"/>
          <w:szCs w:val="24"/>
        </w:rPr>
        <w:t>Kata</w:t>
      </w:r>
    </w:p>
    <w:p w:rsidR="00AA57DD" w:rsidRDefault="00262291" w:rsidP="00137CEF">
      <w:pPr>
        <w:spacing w:after="0"/>
        <w:jc w:val="both"/>
        <w:rPr>
          <w:rFonts w:ascii="Garamond" w:hAnsi="Garamond" w:cs="Times New Roman"/>
          <w:sz w:val="24"/>
          <w:szCs w:val="24"/>
        </w:rPr>
      </w:pPr>
      <w:proofErr w:type="gramStart"/>
      <w:r w:rsidRPr="004A4311">
        <w:rPr>
          <w:rFonts w:ascii="Garamond" w:hAnsi="Garamond" w:cs="Times New Roman"/>
          <w:sz w:val="24"/>
          <w:szCs w:val="24"/>
        </w:rPr>
        <w:t xml:space="preserve">Menurut </w:t>
      </w:r>
      <w:sdt>
        <w:sdtPr>
          <w:rPr>
            <w:rFonts w:ascii="Garamond" w:hAnsi="Garamond" w:cs="Times New Roman"/>
            <w:sz w:val="24"/>
            <w:szCs w:val="24"/>
          </w:rPr>
          <w:id w:val="-675259692"/>
          <w:citation/>
        </w:sdtPr>
        <w:sdtEndPr/>
        <w:sdtContent>
          <w:r w:rsidR="00EB1BEC">
            <w:rPr>
              <w:rFonts w:ascii="Garamond" w:hAnsi="Garamond" w:cs="Times New Roman"/>
              <w:sz w:val="24"/>
              <w:szCs w:val="24"/>
            </w:rPr>
            <w:fldChar w:fldCharType="begin"/>
          </w:r>
          <w:r w:rsidR="00EB1BEC">
            <w:rPr>
              <w:rFonts w:ascii="Garamond" w:hAnsi="Garamond" w:cs="Times New Roman"/>
              <w:sz w:val="24"/>
              <w:szCs w:val="24"/>
            </w:rPr>
            <w:instrText xml:space="preserve">CITATION Kri01 \p 98 \l 1033 </w:instrText>
          </w:r>
          <w:r w:rsidR="00EB1BEC">
            <w:rPr>
              <w:rFonts w:ascii="Garamond" w:hAnsi="Garamond" w:cs="Times New Roman"/>
              <w:sz w:val="24"/>
              <w:szCs w:val="24"/>
            </w:rPr>
            <w:fldChar w:fldCharType="separate"/>
          </w:r>
          <w:r w:rsidR="00EB1BEC" w:rsidRPr="00EB1BEC">
            <w:rPr>
              <w:rFonts w:ascii="Garamond" w:hAnsi="Garamond" w:cs="Times New Roman"/>
              <w:noProof/>
              <w:sz w:val="24"/>
              <w:szCs w:val="24"/>
            </w:rPr>
            <w:t>(Kridalaksana, 2001, p. 98)</w:t>
          </w:r>
          <w:r w:rsidR="00EB1BEC">
            <w:rPr>
              <w:rFonts w:ascii="Garamond" w:hAnsi="Garamond" w:cs="Times New Roman"/>
              <w:sz w:val="24"/>
              <w:szCs w:val="24"/>
            </w:rPr>
            <w:fldChar w:fldCharType="end"/>
          </w:r>
        </w:sdtContent>
      </w:sdt>
      <w:r w:rsidR="00EB1BEC">
        <w:rPr>
          <w:rFonts w:ascii="Garamond" w:hAnsi="Garamond" w:cs="Times New Roman"/>
          <w:sz w:val="24"/>
          <w:szCs w:val="24"/>
        </w:rPr>
        <w:t xml:space="preserve"> </w:t>
      </w:r>
      <w:r w:rsidRPr="004A4311">
        <w:rPr>
          <w:rFonts w:ascii="Garamond" w:hAnsi="Garamond" w:cs="Times New Roman"/>
          <w:sz w:val="24"/>
          <w:szCs w:val="24"/>
        </w:rPr>
        <w:t xml:space="preserve">kata </w:t>
      </w:r>
      <w:r w:rsidRPr="004A4311">
        <w:rPr>
          <w:rFonts w:ascii="Garamond" w:hAnsi="Garamond" w:cs="Times New Roman"/>
          <w:i/>
          <w:sz w:val="24"/>
          <w:szCs w:val="24"/>
        </w:rPr>
        <w:t>(word)</w:t>
      </w:r>
      <w:r w:rsidRPr="004A4311">
        <w:rPr>
          <w:rFonts w:ascii="Garamond" w:hAnsi="Garamond" w:cs="Times New Roman"/>
          <w:sz w:val="24"/>
          <w:szCs w:val="24"/>
        </w:rPr>
        <w:t xml:space="preserve"> adalah (1) morfem atau kombinasi morfem yang oleh bahasawan dianggap sebagai satuan terkecil yang dapat diujarkan sebagai bentuk yang bebas; (2) satuan bahasa yang da</w:t>
      </w:r>
      <w:r w:rsidR="001F3F7B">
        <w:rPr>
          <w:rFonts w:ascii="Garamond" w:hAnsi="Garamond" w:cs="Times New Roman"/>
          <w:sz w:val="24"/>
          <w:szCs w:val="24"/>
        </w:rPr>
        <w:t xml:space="preserve">pat berdiri sendiri, dapat berupa </w:t>
      </w:r>
      <w:r w:rsidRPr="004A4311">
        <w:rPr>
          <w:rFonts w:ascii="Garamond" w:hAnsi="Garamond" w:cs="Times New Roman"/>
          <w:sz w:val="24"/>
          <w:szCs w:val="24"/>
        </w:rPr>
        <w:t>morfem tunggal atau gabungan morfem.</w:t>
      </w:r>
      <w:proofErr w:type="gramEnd"/>
    </w:p>
    <w:p w:rsidR="00262291" w:rsidRPr="00AA57DD" w:rsidRDefault="00262291" w:rsidP="00AA57DD">
      <w:pPr>
        <w:spacing w:after="0"/>
        <w:ind w:firstLine="360"/>
        <w:jc w:val="both"/>
        <w:rPr>
          <w:rFonts w:ascii="Garamond" w:hAnsi="Garamond" w:cs="Times New Roman"/>
          <w:sz w:val="24"/>
          <w:szCs w:val="24"/>
          <w:lang w:val="id-ID"/>
        </w:rPr>
      </w:pPr>
      <w:r w:rsidRPr="004A4311">
        <w:rPr>
          <w:rFonts w:ascii="Garamond" w:hAnsi="Garamond" w:cs="Times New Roman"/>
          <w:sz w:val="24"/>
          <w:szCs w:val="24"/>
        </w:rPr>
        <w:t xml:space="preserve">Kata kompleks adalah kata yang sudah mengalami proses morfologis. </w:t>
      </w:r>
      <w:proofErr w:type="gramStart"/>
      <w:r w:rsidRPr="004A4311">
        <w:rPr>
          <w:rFonts w:ascii="Garamond" w:hAnsi="Garamond" w:cs="Times New Roman"/>
          <w:sz w:val="24"/>
          <w:szCs w:val="24"/>
        </w:rPr>
        <w:t>Kata golongan ini dapat dibedakan menjadi tiga, yaitu (1) kata berimbuhan; (2) kata ulang; (3) kata majemuk.</w:t>
      </w:r>
      <w:proofErr w:type="gramEnd"/>
      <w:r w:rsidRPr="004A4311">
        <w:rPr>
          <w:rFonts w:ascii="Garamond" w:hAnsi="Garamond" w:cs="Times New Roman"/>
          <w:sz w:val="24"/>
          <w:szCs w:val="24"/>
        </w:rPr>
        <w:t xml:space="preserve"> Kata berimbuhan adalah kata yang dibentuk dengan proses afiksasi, sedangkan kata ulang adalah kata yang dibentuk dengan proses reduplikasi. </w:t>
      </w:r>
      <w:proofErr w:type="gramStart"/>
      <w:r w:rsidRPr="004A4311">
        <w:rPr>
          <w:rFonts w:ascii="Garamond" w:hAnsi="Garamond" w:cs="Times New Roman"/>
          <w:sz w:val="24"/>
          <w:szCs w:val="24"/>
        </w:rPr>
        <w:t xml:space="preserve">Menurut </w:t>
      </w:r>
      <w:sdt>
        <w:sdtPr>
          <w:rPr>
            <w:rFonts w:ascii="Garamond" w:hAnsi="Garamond" w:cs="Times New Roman"/>
            <w:sz w:val="24"/>
            <w:szCs w:val="24"/>
          </w:rPr>
          <w:id w:val="2136977090"/>
          <w:citation/>
        </w:sdtPr>
        <w:sdtEndPr/>
        <w:sdtContent>
          <w:r w:rsidR="00073D24">
            <w:rPr>
              <w:rFonts w:ascii="Garamond" w:hAnsi="Garamond" w:cs="Times New Roman"/>
              <w:sz w:val="24"/>
              <w:szCs w:val="24"/>
            </w:rPr>
            <w:fldChar w:fldCharType="begin"/>
          </w:r>
          <w:r w:rsidR="00073D24">
            <w:rPr>
              <w:rFonts w:ascii="Garamond" w:hAnsi="Garamond" w:cs="Times New Roman"/>
              <w:sz w:val="24"/>
              <w:szCs w:val="24"/>
            </w:rPr>
            <w:instrText xml:space="preserve">CITATION Kri01 \p 99 \l 1033 </w:instrText>
          </w:r>
          <w:r w:rsidR="00073D24">
            <w:rPr>
              <w:rFonts w:ascii="Garamond" w:hAnsi="Garamond" w:cs="Times New Roman"/>
              <w:sz w:val="24"/>
              <w:szCs w:val="24"/>
            </w:rPr>
            <w:fldChar w:fldCharType="separate"/>
          </w:r>
          <w:r w:rsidR="00073D24" w:rsidRPr="00073D24">
            <w:rPr>
              <w:rFonts w:ascii="Garamond" w:hAnsi="Garamond" w:cs="Times New Roman"/>
              <w:noProof/>
              <w:sz w:val="24"/>
              <w:szCs w:val="24"/>
            </w:rPr>
            <w:t>(Kridalaksana, 2001, p. 99)</w:t>
          </w:r>
          <w:r w:rsidR="00073D24">
            <w:rPr>
              <w:rFonts w:ascii="Garamond" w:hAnsi="Garamond" w:cs="Times New Roman"/>
              <w:sz w:val="24"/>
              <w:szCs w:val="24"/>
            </w:rPr>
            <w:fldChar w:fldCharType="end"/>
          </w:r>
        </w:sdtContent>
      </w:sdt>
      <w:r w:rsidRPr="004A4311">
        <w:rPr>
          <w:rFonts w:ascii="Garamond" w:hAnsi="Garamond" w:cs="Times New Roman"/>
          <w:sz w:val="24"/>
          <w:szCs w:val="24"/>
        </w:rPr>
        <w:t xml:space="preserve"> kata majemuk adalah gabungan morfem </w:t>
      </w:r>
      <w:r w:rsidRPr="004A4311">
        <w:rPr>
          <w:rFonts w:ascii="Garamond" w:hAnsi="Garamond" w:cs="Times New Roman"/>
          <w:sz w:val="24"/>
          <w:szCs w:val="24"/>
        </w:rPr>
        <w:lastRenderedPageBreak/>
        <w:t>dasar yang seluruhnya berstatus sebagai kata yang mem</w:t>
      </w:r>
      <w:r w:rsidR="00D70A88">
        <w:rPr>
          <w:rFonts w:ascii="Garamond" w:hAnsi="Garamond" w:cs="Times New Roman"/>
          <w:sz w:val="24"/>
          <w:szCs w:val="24"/>
        </w:rPr>
        <w:t>p</w:t>
      </w:r>
      <w:r w:rsidRPr="004A4311">
        <w:rPr>
          <w:rFonts w:ascii="Garamond" w:hAnsi="Garamond" w:cs="Times New Roman"/>
          <w:sz w:val="24"/>
          <w:szCs w:val="24"/>
        </w:rPr>
        <w:t>unyai pola fonologis, gramatikal, dan semantik yang khusus menurut kaidah yang bersangkutan.</w:t>
      </w:r>
      <w:proofErr w:type="gramEnd"/>
    </w:p>
    <w:p w:rsidR="00262291" w:rsidRPr="004A4311" w:rsidRDefault="00262291" w:rsidP="00262291">
      <w:pPr>
        <w:spacing w:after="0"/>
        <w:jc w:val="both"/>
        <w:rPr>
          <w:rFonts w:ascii="Garamond" w:hAnsi="Garamond" w:cs="Times New Roman"/>
          <w:sz w:val="24"/>
          <w:szCs w:val="24"/>
          <w:lang w:val="id-ID"/>
        </w:rPr>
      </w:pPr>
    </w:p>
    <w:p w:rsidR="002C34A9" w:rsidRPr="004A4311" w:rsidRDefault="002C34A9" w:rsidP="00A27070">
      <w:pPr>
        <w:pStyle w:val="ListParagraph"/>
        <w:numPr>
          <w:ilvl w:val="0"/>
          <w:numId w:val="2"/>
        </w:numPr>
        <w:spacing w:after="0"/>
        <w:ind w:left="426" w:hanging="426"/>
        <w:jc w:val="both"/>
        <w:rPr>
          <w:rFonts w:ascii="Garamond" w:hAnsi="Garamond" w:cs="Times New Roman"/>
          <w:sz w:val="24"/>
          <w:szCs w:val="24"/>
        </w:rPr>
      </w:pPr>
      <w:r w:rsidRPr="004A4311">
        <w:rPr>
          <w:rFonts w:ascii="Garamond" w:hAnsi="Garamond" w:cs="Times New Roman"/>
          <w:sz w:val="24"/>
          <w:szCs w:val="24"/>
        </w:rPr>
        <w:t>Frasa</w:t>
      </w:r>
    </w:p>
    <w:p w:rsidR="002C34A9" w:rsidRPr="004A4311" w:rsidRDefault="00DF563A" w:rsidP="00137CEF">
      <w:pPr>
        <w:pStyle w:val="ListParagraph"/>
        <w:spacing w:after="0"/>
        <w:ind w:left="0"/>
        <w:jc w:val="both"/>
        <w:rPr>
          <w:rFonts w:ascii="Garamond" w:hAnsi="Garamond" w:cs="Times New Roman"/>
          <w:sz w:val="24"/>
          <w:szCs w:val="24"/>
        </w:rPr>
      </w:pPr>
      <w:sdt>
        <w:sdtPr>
          <w:rPr>
            <w:rFonts w:ascii="Garamond" w:hAnsi="Garamond" w:cs="Times New Roman"/>
            <w:sz w:val="24"/>
            <w:szCs w:val="24"/>
          </w:rPr>
          <w:id w:val="-414793063"/>
          <w:citation/>
        </w:sdtPr>
        <w:sdtEndPr/>
        <w:sdtContent>
          <w:r w:rsidR="00A85598">
            <w:rPr>
              <w:rFonts w:ascii="Garamond" w:hAnsi="Garamond" w:cs="Times New Roman"/>
              <w:sz w:val="24"/>
              <w:szCs w:val="24"/>
            </w:rPr>
            <w:fldChar w:fldCharType="begin"/>
          </w:r>
          <w:r w:rsidR="00A85598">
            <w:rPr>
              <w:rFonts w:ascii="Garamond" w:hAnsi="Garamond" w:cs="Times New Roman"/>
              <w:sz w:val="24"/>
              <w:szCs w:val="24"/>
            </w:rPr>
            <w:instrText xml:space="preserve">CITATION Cha12 \p 222 \l 1033 </w:instrText>
          </w:r>
          <w:r w:rsidR="00A85598">
            <w:rPr>
              <w:rFonts w:ascii="Garamond" w:hAnsi="Garamond" w:cs="Times New Roman"/>
              <w:sz w:val="24"/>
              <w:szCs w:val="24"/>
            </w:rPr>
            <w:fldChar w:fldCharType="separate"/>
          </w:r>
          <w:r w:rsidR="00A85598" w:rsidRPr="00A85598">
            <w:rPr>
              <w:rFonts w:ascii="Garamond" w:hAnsi="Garamond" w:cs="Times New Roman"/>
              <w:noProof/>
              <w:sz w:val="24"/>
              <w:szCs w:val="24"/>
            </w:rPr>
            <w:t>(Chaer, Linguistik Umum, 2012, p. 222)</w:t>
          </w:r>
          <w:r w:rsidR="00A85598">
            <w:rPr>
              <w:rFonts w:ascii="Garamond" w:hAnsi="Garamond" w:cs="Times New Roman"/>
              <w:sz w:val="24"/>
              <w:szCs w:val="24"/>
            </w:rPr>
            <w:fldChar w:fldCharType="end"/>
          </w:r>
        </w:sdtContent>
      </w:sdt>
      <w:r w:rsidR="00A85598">
        <w:rPr>
          <w:rFonts w:ascii="Garamond" w:hAnsi="Garamond" w:cs="Times New Roman"/>
          <w:sz w:val="24"/>
          <w:szCs w:val="24"/>
        </w:rPr>
        <w:t xml:space="preserve"> </w:t>
      </w:r>
      <w:proofErr w:type="gramStart"/>
      <w:r w:rsidR="002C34A9" w:rsidRPr="004A4311">
        <w:rPr>
          <w:rFonts w:ascii="Garamond" w:hAnsi="Garamond" w:cs="Times New Roman"/>
          <w:sz w:val="24"/>
          <w:szCs w:val="24"/>
        </w:rPr>
        <w:t>frasa</w:t>
      </w:r>
      <w:proofErr w:type="gramEnd"/>
      <w:r w:rsidR="002C34A9" w:rsidRPr="004A4311">
        <w:rPr>
          <w:rFonts w:ascii="Garamond" w:hAnsi="Garamond" w:cs="Times New Roman"/>
          <w:sz w:val="24"/>
          <w:szCs w:val="24"/>
        </w:rPr>
        <w:t xml:space="preserve"> adalah satuan gramatikal yang berupa gabungan kata yang bersifat nonprediktif atau biasa disebut juga dengan kata yang mengisi salah satu fungsi sintaksis di dalam kalimat. </w:t>
      </w:r>
    </w:p>
    <w:p w:rsidR="002C34A9" w:rsidRPr="004A4311" w:rsidRDefault="00DF563A" w:rsidP="00AA57DD">
      <w:pPr>
        <w:pStyle w:val="ListParagraph"/>
        <w:spacing w:after="0"/>
        <w:ind w:left="0" w:firstLine="360"/>
        <w:jc w:val="both"/>
        <w:rPr>
          <w:rFonts w:ascii="Garamond" w:hAnsi="Garamond" w:cs="Times New Roman"/>
          <w:sz w:val="24"/>
          <w:szCs w:val="24"/>
          <w:lang w:val="id-ID"/>
        </w:rPr>
      </w:pPr>
      <w:sdt>
        <w:sdtPr>
          <w:rPr>
            <w:rFonts w:ascii="Garamond" w:hAnsi="Garamond" w:cs="Times New Roman"/>
            <w:sz w:val="24"/>
            <w:szCs w:val="24"/>
          </w:rPr>
          <w:id w:val="309131776"/>
          <w:citation/>
        </w:sdtPr>
        <w:sdtEndPr/>
        <w:sdtContent>
          <w:r w:rsidR="00F822A7">
            <w:rPr>
              <w:rFonts w:ascii="Garamond" w:hAnsi="Garamond" w:cs="Times New Roman"/>
              <w:sz w:val="24"/>
              <w:szCs w:val="24"/>
            </w:rPr>
            <w:fldChar w:fldCharType="begin"/>
          </w:r>
          <w:r w:rsidR="00F822A7">
            <w:rPr>
              <w:rFonts w:ascii="Garamond" w:hAnsi="Garamond" w:cs="Times New Roman"/>
              <w:sz w:val="24"/>
              <w:szCs w:val="24"/>
            </w:rPr>
            <w:instrText xml:space="preserve">CITATION Ram01 \p 18 \l 1033 </w:instrText>
          </w:r>
          <w:r w:rsidR="00F822A7">
            <w:rPr>
              <w:rFonts w:ascii="Garamond" w:hAnsi="Garamond" w:cs="Times New Roman"/>
              <w:sz w:val="24"/>
              <w:szCs w:val="24"/>
            </w:rPr>
            <w:fldChar w:fldCharType="separate"/>
          </w:r>
          <w:r w:rsidR="00F822A7" w:rsidRPr="00F822A7">
            <w:rPr>
              <w:rFonts w:ascii="Garamond" w:hAnsi="Garamond" w:cs="Times New Roman"/>
              <w:noProof/>
              <w:sz w:val="24"/>
              <w:szCs w:val="24"/>
            </w:rPr>
            <w:t>(Ramlan, 2001, p. 18)</w:t>
          </w:r>
          <w:r w:rsidR="00F822A7">
            <w:rPr>
              <w:rFonts w:ascii="Garamond" w:hAnsi="Garamond" w:cs="Times New Roman"/>
              <w:sz w:val="24"/>
              <w:szCs w:val="24"/>
            </w:rPr>
            <w:fldChar w:fldCharType="end"/>
          </w:r>
        </w:sdtContent>
      </w:sdt>
      <w:r w:rsidR="002C34A9" w:rsidRPr="004A4311">
        <w:rPr>
          <w:rFonts w:ascii="Garamond" w:hAnsi="Garamond" w:cs="Times New Roman"/>
          <w:sz w:val="24"/>
          <w:szCs w:val="24"/>
        </w:rPr>
        <w:t xml:space="preserve"> frasa terbagi atas beberapa jenis, yaitu (a) frasa nomina</w:t>
      </w:r>
      <w:r w:rsidR="00D44619" w:rsidRPr="004A4311">
        <w:rPr>
          <w:rFonts w:ascii="Garamond" w:hAnsi="Garamond" w:cs="Times New Roman"/>
          <w:sz w:val="24"/>
          <w:szCs w:val="24"/>
          <w:lang w:val="id-ID"/>
        </w:rPr>
        <w:t xml:space="preserve">; </w:t>
      </w:r>
      <w:r w:rsidR="002C34A9" w:rsidRPr="004A4311">
        <w:rPr>
          <w:rFonts w:ascii="Garamond" w:hAnsi="Garamond" w:cs="Times New Roman"/>
          <w:sz w:val="24"/>
          <w:szCs w:val="24"/>
        </w:rPr>
        <w:t>(b) frasa verba</w:t>
      </w:r>
      <w:r w:rsidR="00D44619" w:rsidRPr="004A4311">
        <w:rPr>
          <w:rFonts w:ascii="Garamond" w:hAnsi="Garamond" w:cs="Times New Roman"/>
          <w:sz w:val="24"/>
          <w:szCs w:val="24"/>
          <w:lang w:val="id-ID"/>
        </w:rPr>
        <w:t xml:space="preserve">; </w:t>
      </w:r>
      <w:r w:rsidR="002C34A9" w:rsidRPr="004A4311">
        <w:rPr>
          <w:rFonts w:ascii="Garamond" w:hAnsi="Garamond" w:cs="Times New Roman"/>
          <w:sz w:val="24"/>
          <w:szCs w:val="24"/>
        </w:rPr>
        <w:t>(c) frasa adverbia</w:t>
      </w:r>
      <w:r w:rsidR="00D44619" w:rsidRPr="004A4311">
        <w:rPr>
          <w:rFonts w:ascii="Garamond" w:hAnsi="Garamond" w:cs="Times New Roman"/>
          <w:sz w:val="24"/>
          <w:szCs w:val="24"/>
          <w:lang w:val="id-ID"/>
        </w:rPr>
        <w:t xml:space="preserve">; </w:t>
      </w:r>
      <w:r w:rsidR="002C34A9" w:rsidRPr="004A4311">
        <w:rPr>
          <w:rFonts w:ascii="Garamond" w:hAnsi="Garamond" w:cs="Times New Roman"/>
          <w:sz w:val="24"/>
          <w:szCs w:val="24"/>
        </w:rPr>
        <w:t>(d) frasa preposisional</w:t>
      </w:r>
      <w:r w:rsidR="00D44619" w:rsidRPr="004A4311">
        <w:rPr>
          <w:rFonts w:ascii="Garamond" w:hAnsi="Garamond" w:cs="Times New Roman"/>
          <w:sz w:val="24"/>
          <w:szCs w:val="24"/>
          <w:lang w:val="id-ID"/>
        </w:rPr>
        <w:t xml:space="preserve">; </w:t>
      </w:r>
      <w:r w:rsidR="002C34A9" w:rsidRPr="004A4311">
        <w:rPr>
          <w:rFonts w:ascii="Garamond" w:hAnsi="Garamond" w:cs="Times New Roman"/>
          <w:sz w:val="24"/>
          <w:szCs w:val="24"/>
        </w:rPr>
        <w:t>(e) frasa numeral</w:t>
      </w:r>
      <w:r w:rsidR="00D44619" w:rsidRPr="004A4311">
        <w:rPr>
          <w:rFonts w:ascii="Garamond" w:hAnsi="Garamond" w:cs="Times New Roman"/>
          <w:sz w:val="24"/>
          <w:szCs w:val="24"/>
          <w:lang w:val="id-ID"/>
        </w:rPr>
        <w:t xml:space="preserve">; </w:t>
      </w:r>
      <w:r w:rsidR="002C34A9" w:rsidRPr="004A4311">
        <w:rPr>
          <w:rFonts w:ascii="Garamond" w:hAnsi="Garamond" w:cs="Times New Roman"/>
          <w:sz w:val="24"/>
          <w:szCs w:val="24"/>
        </w:rPr>
        <w:t>(f) frasa adjektiva.</w:t>
      </w:r>
    </w:p>
    <w:p w:rsidR="00B364F1" w:rsidRPr="004A4311" w:rsidRDefault="00B364F1" w:rsidP="00DE7F11">
      <w:pPr>
        <w:pStyle w:val="ListParagraph"/>
        <w:spacing w:after="0"/>
        <w:ind w:left="0" w:firstLine="426"/>
        <w:jc w:val="both"/>
        <w:rPr>
          <w:rFonts w:ascii="Garamond" w:hAnsi="Garamond" w:cs="Times New Roman"/>
          <w:sz w:val="24"/>
          <w:szCs w:val="24"/>
          <w:lang w:val="id-ID"/>
        </w:rPr>
      </w:pPr>
    </w:p>
    <w:p w:rsidR="002C34A9" w:rsidRPr="004A4311" w:rsidRDefault="002C34A9" w:rsidP="00A27070">
      <w:pPr>
        <w:pStyle w:val="ListParagraph"/>
        <w:numPr>
          <w:ilvl w:val="0"/>
          <w:numId w:val="2"/>
        </w:numPr>
        <w:spacing w:after="0"/>
        <w:ind w:left="426" w:hanging="426"/>
        <w:jc w:val="both"/>
        <w:rPr>
          <w:rFonts w:ascii="Garamond" w:hAnsi="Garamond" w:cs="Times New Roman"/>
          <w:sz w:val="24"/>
          <w:szCs w:val="24"/>
        </w:rPr>
      </w:pPr>
      <w:r w:rsidRPr="004A4311">
        <w:rPr>
          <w:rFonts w:ascii="Garamond" w:hAnsi="Garamond" w:cs="Times New Roman"/>
          <w:sz w:val="24"/>
          <w:szCs w:val="24"/>
        </w:rPr>
        <w:t>Kalimat</w:t>
      </w:r>
    </w:p>
    <w:p w:rsidR="002C34A9" w:rsidRPr="004A4311" w:rsidRDefault="002C34A9" w:rsidP="00137CEF">
      <w:pPr>
        <w:pStyle w:val="ListParagraph"/>
        <w:spacing w:after="0"/>
        <w:ind w:left="0"/>
        <w:jc w:val="both"/>
        <w:rPr>
          <w:rFonts w:ascii="Garamond" w:hAnsi="Garamond" w:cs="Times New Roman"/>
          <w:sz w:val="24"/>
          <w:szCs w:val="24"/>
        </w:rPr>
      </w:pPr>
      <w:proofErr w:type="gramStart"/>
      <w:r w:rsidRPr="004A4311">
        <w:rPr>
          <w:rFonts w:ascii="Garamond" w:hAnsi="Garamond" w:cs="Times New Roman"/>
          <w:sz w:val="24"/>
          <w:szCs w:val="24"/>
        </w:rPr>
        <w:t>Kalimat adalah satuan gramatik yang dibatasi oleh adanya jeda panjang yang disertai nada akhir turun dan naik.</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Dalam wujud lisan kalimat diucapkan dengan suara naik turun, keras lemah, disertai jeda, dan diakhiri intonasi naik dan turun.</w:t>
      </w:r>
      <w:proofErr w:type="gramEnd"/>
      <w:r w:rsidRPr="004A4311">
        <w:rPr>
          <w:rFonts w:ascii="Garamond" w:hAnsi="Garamond" w:cs="Times New Roman"/>
          <w:sz w:val="24"/>
          <w:szCs w:val="24"/>
        </w:rPr>
        <w:t xml:space="preserve"> Sedangkan dalam wujud tulisan kalimat dimulai dengan huruf kapital dan diakhiri dengan tanda baca titik (.), </w:t>
      </w:r>
      <w:proofErr w:type="gramStart"/>
      <w:r w:rsidRPr="004A4311">
        <w:rPr>
          <w:rFonts w:ascii="Garamond" w:hAnsi="Garamond" w:cs="Times New Roman"/>
          <w:sz w:val="24"/>
          <w:szCs w:val="24"/>
        </w:rPr>
        <w:t>tanya</w:t>
      </w:r>
      <w:proofErr w:type="gramEnd"/>
      <w:r w:rsidRPr="004A4311">
        <w:rPr>
          <w:rFonts w:ascii="Garamond" w:hAnsi="Garamond" w:cs="Times New Roman"/>
          <w:sz w:val="24"/>
          <w:szCs w:val="24"/>
        </w:rPr>
        <w:t xml:space="preserve"> (?), atau seru (!). </w:t>
      </w:r>
    </w:p>
    <w:p w:rsidR="002C34A9" w:rsidRPr="004A4311" w:rsidRDefault="00DF563A" w:rsidP="00AA57DD">
      <w:pPr>
        <w:pStyle w:val="ListParagraph"/>
        <w:spacing w:after="0"/>
        <w:ind w:left="0" w:firstLine="360"/>
        <w:jc w:val="both"/>
        <w:rPr>
          <w:rFonts w:ascii="Garamond" w:hAnsi="Garamond" w:cs="Times New Roman"/>
          <w:sz w:val="24"/>
          <w:szCs w:val="24"/>
          <w:lang w:val="id-ID"/>
        </w:rPr>
      </w:pPr>
      <w:sdt>
        <w:sdtPr>
          <w:rPr>
            <w:rFonts w:ascii="Garamond" w:hAnsi="Garamond" w:cs="Times New Roman"/>
            <w:sz w:val="24"/>
            <w:szCs w:val="24"/>
          </w:rPr>
          <w:id w:val="-945769890"/>
          <w:citation/>
        </w:sdtPr>
        <w:sdtEndPr/>
        <w:sdtContent>
          <w:r w:rsidR="00F822A7">
            <w:rPr>
              <w:rFonts w:ascii="Garamond" w:hAnsi="Garamond" w:cs="Times New Roman"/>
              <w:sz w:val="24"/>
              <w:szCs w:val="24"/>
            </w:rPr>
            <w:fldChar w:fldCharType="begin"/>
          </w:r>
          <w:r w:rsidR="00F822A7">
            <w:rPr>
              <w:rFonts w:ascii="Garamond" w:hAnsi="Garamond" w:cs="Times New Roman"/>
              <w:sz w:val="24"/>
              <w:szCs w:val="24"/>
            </w:rPr>
            <w:instrText xml:space="preserve">CITATION Ram01 \p 23 \l 1033 </w:instrText>
          </w:r>
          <w:r w:rsidR="00F822A7">
            <w:rPr>
              <w:rFonts w:ascii="Garamond" w:hAnsi="Garamond" w:cs="Times New Roman"/>
              <w:sz w:val="24"/>
              <w:szCs w:val="24"/>
            </w:rPr>
            <w:fldChar w:fldCharType="separate"/>
          </w:r>
          <w:r w:rsidR="00F822A7" w:rsidRPr="00F822A7">
            <w:rPr>
              <w:rFonts w:ascii="Garamond" w:hAnsi="Garamond" w:cs="Times New Roman"/>
              <w:noProof/>
              <w:sz w:val="24"/>
              <w:szCs w:val="24"/>
            </w:rPr>
            <w:t>(Ramlan, 2001, p. 23)</w:t>
          </w:r>
          <w:r w:rsidR="00F822A7">
            <w:rPr>
              <w:rFonts w:ascii="Garamond" w:hAnsi="Garamond" w:cs="Times New Roman"/>
              <w:sz w:val="24"/>
              <w:szCs w:val="24"/>
            </w:rPr>
            <w:fldChar w:fldCharType="end"/>
          </w:r>
        </w:sdtContent>
      </w:sdt>
      <w:r w:rsidR="002C34A9" w:rsidRPr="004A4311">
        <w:rPr>
          <w:rFonts w:ascii="Garamond" w:hAnsi="Garamond" w:cs="Times New Roman"/>
          <w:sz w:val="24"/>
          <w:szCs w:val="24"/>
        </w:rPr>
        <w:t xml:space="preserve"> </w:t>
      </w:r>
      <w:proofErr w:type="gramStart"/>
      <w:r w:rsidR="002C34A9" w:rsidRPr="004A4311">
        <w:rPr>
          <w:rFonts w:ascii="Garamond" w:hAnsi="Garamond" w:cs="Times New Roman"/>
          <w:sz w:val="24"/>
          <w:szCs w:val="24"/>
        </w:rPr>
        <w:t>kalimat</w:t>
      </w:r>
      <w:proofErr w:type="gramEnd"/>
      <w:r w:rsidR="002C34A9" w:rsidRPr="004A4311">
        <w:rPr>
          <w:rFonts w:ascii="Garamond" w:hAnsi="Garamond" w:cs="Times New Roman"/>
          <w:sz w:val="24"/>
          <w:szCs w:val="24"/>
        </w:rPr>
        <w:t xml:space="preserve"> berdasarkan bentuk sintaksisnya dibagi menjadi empat jenis</w:t>
      </w:r>
      <w:r w:rsidR="00DD050D" w:rsidRPr="004A4311">
        <w:rPr>
          <w:rFonts w:ascii="Garamond" w:hAnsi="Garamond" w:cs="Times New Roman"/>
          <w:sz w:val="24"/>
          <w:szCs w:val="24"/>
          <w:lang w:val="id-ID"/>
        </w:rPr>
        <w:t>,</w:t>
      </w:r>
      <w:r w:rsidR="002C34A9" w:rsidRPr="004A4311">
        <w:rPr>
          <w:rFonts w:ascii="Garamond" w:hAnsi="Garamond" w:cs="Times New Roman"/>
          <w:sz w:val="24"/>
          <w:szCs w:val="24"/>
        </w:rPr>
        <w:t xml:space="preserve"> ya</w:t>
      </w:r>
      <w:r w:rsidR="00DD050D" w:rsidRPr="004A4311">
        <w:rPr>
          <w:rFonts w:ascii="Garamond" w:hAnsi="Garamond" w:cs="Times New Roman"/>
          <w:sz w:val="24"/>
          <w:szCs w:val="24"/>
        </w:rPr>
        <w:t>itu</w:t>
      </w:r>
      <w:r w:rsidR="00DD050D" w:rsidRPr="004A4311">
        <w:rPr>
          <w:rFonts w:ascii="Garamond" w:hAnsi="Garamond" w:cs="Times New Roman"/>
          <w:sz w:val="24"/>
          <w:szCs w:val="24"/>
          <w:lang w:val="id-ID"/>
        </w:rPr>
        <w:t xml:space="preserve"> (a) </w:t>
      </w:r>
      <w:r w:rsidR="00DD050D" w:rsidRPr="004A4311">
        <w:rPr>
          <w:rFonts w:ascii="Garamond" w:hAnsi="Garamond" w:cs="Times New Roman"/>
          <w:sz w:val="24"/>
          <w:szCs w:val="24"/>
        </w:rPr>
        <w:t xml:space="preserve">kalimat </w:t>
      </w:r>
      <w:r w:rsidR="002C34A9" w:rsidRPr="004A4311">
        <w:rPr>
          <w:rFonts w:ascii="Garamond" w:hAnsi="Garamond" w:cs="Times New Roman"/>
          <w:sz w:val="24"/>
          <w:szCs w:val="24"/>
        </w:rPr>
        <w:t>berita atau deklaratif</w:t>
      </w:r>
      <w:r w:rsidR="00DD050D" w:rsidRPr="004A4311">
        <w:rPr>
          <w:rFonts w:ascii="Garamond" w:hAnsi="Garamond" w:cs="Times New Roman"/>
          <w:sz w:val="24"/>
          <w:szCs w:val="24"/>
          <w:lang w:val="id-ID"/>
        </w:rPr>
        <w:t xml:space="preserve">; (b) </w:t>
      </w:r>
      <w:r w:rsidR="00DD050D" w:rsidRPr="004A4311">
        <w:rPr>
          <w:rFonts w:ascii="Garamond" w:hAnsi="Garamond" w:cs="Times New Roman"/>
          <w:sz w:val="24"/>
          <w:szCs w:val="24"/>
        </w:rPr>
        <w:t xml:space="preserve">kalimat </w:t>
      </w:r>
      <w:r w:rsidR="002C34A9" w:rsidRPr="004A4311">
        <w:rPr>
          <w:rFonts w:ascii="Garamond" w:hAnsi="Garamond" w:cs="Times New Roman"/>
          <w:sz w:val="24"/>
          <w:szCs w:val="24"/>
        </w:rPr>
        <w:t>tanya atau interogatif</w:t>
      </w:r>
      <w:r w:rsidR="00DD050D" w:rsidRPr="004A4311">
        <w:rPr>
          <w:rFonts w:ascii="Garamond" w:hAnsi="Garamond" w:cs="Times New Roman"/>
          <w:sz w:val="24"/>
          <w:szCs w:val="24"/>
          <w:lang w:val="id-ID"/>
        </w:rPr>
        <w:t xml:space="preserve">; (c) </w:t>
      </w:r>
      <w:r w:rsidR="00DD050D" w:rsidRPr="004A4311">
        <w:rPr>
          <w:rFonts w:ascii="Garamond" w:hAnsi="Garamond" w:cs="Times New Roman"/>
          <w:sz w:val="24"/>
          <w:szCs w:val="24"/>
        </w:rPr>
        <w:t xml:space="preserve">kalimat </w:t>
      </w:r>
      <w:r w:rsidR="002C34A9" w:rsidRPr="004A4311">
        <w:rPr>
          <w:rFonts w:ascii="Garamond" w:hAnsi="Garamond" w:cs="Times New Roman"/>
          <w:sz w:val="24"/>
          <w:szCs w:val="24"/>
        </w:rPr>
        <w:t>perintah atau imperatif</w:t>
      </w:r>
      <w:r w:rsidR="00DD050D" w:rsidRPr="004A4311">
        <w:rPr>
          <w:rFonts w:ascii="Garamond" w:hAnsi="Garamond" w:cs="Times New Roman"/>
          <w:sz w:val="24"/>
          <w:szCs w:val="24"/>
          <w:lang w:val="id-ID"/>
        </w:rPr>
        <w:t>; (</w:t>
      </w:r>
      <w:r w:rsidR="00FE0F1F" w:rsidRPr="004A4311">
        <w:rPr>
          <w:rFonts w:ascii="Garamond" w:hAnsi="Garamond" w:cs="Times New Roman"/>
          <w:sz w:val="24"/>
          <w:szCs w:val="24"/>
          <w:lang w:val="id-ID"/>
        </w:rPr>
        <w:t>d</w:t>
      </w:r>
      <w:r w:rsidR="00DD050D" w:rsidRPr="004A4311">
        <w:rPr>
          <w:rFonts w:ascii="Garamond" w:hAnsi="Garamond" w:cs="Times New Roman"/>
          <w:sz w:val="24"/>
          <w:szCs w:val="24"/>
          <w:lang w:val="id-ID"/>
        </w:rPr>
        <w:t>)</w:t>
      </w:r>
      <w:r w:rsidR="00FE0F1F" w:rsidRPr="004A4311">
        <w:rPr>
          <w:rFonts w:ascii="Garamond" w:hAnsi="Garamond" w:cs="Times New Roman"/>
          <w:sz w:val="24"/>
          <w:szCs w:val="24"/>
          <w:lang w:val="id-ID"/>
        </w:rPr>
        <w:t xml:space="preserve"> </w:t>
      </w:r>
      <w:r w:rsidR="00FE0F1F" w:rsidRPr="004A4311">
        <w:rPr>
          <w:rFonts w:ascii="Garamond" w:hAnsi="Garamond" w:cs="Times New Roman"/>
          <w:sz w:val="24"/>
          <w:szCs w:val="24"/>
        </w:rPr>
        <w:t xml:space="preserve">kalimat </w:t>
      </w:r>
      <w:r w:rsidR="002C34A9" w:rsidRPr="004A4311">
        <w:rPr>
          <w:rFonts w:ascii="Garamond" w:hAnsi="Garamond" w:cs="Times New Roman"/>
          <w:sz w:val="24"/>
          <w:szCs w:val="24"/>
        </w:rPr>
        <w:t>seruan atau ekslamatif</w:t>
      </w:r>
      <w:r w:rsidR="00FE0F1F" w:rsidRPr="004A4311">
        <w:rPr>
          <w:rFonts w:ascii="Garamond" w:hAnsi="Garamond" w:cs="Times New Roman"/>
          <w:sz w:val="24"/>
          <w:szCs w:val="24"/>
          <w:lang w:val="id-ID"/>
        </w:rPr>
        <w:t>.</w:t>
      </w:r>
    </w:p>
    <w:p w:rsidR="00FE0F1F" w:rsidRPr="004A4311" w:rsidRDefault="00FE0F1F" w:rsidP="00DD050D">
      <w:pPr>
        <w:pStyle w:val="ListParagraph"/>
        <w:spacing w:after="0"/>
        <w:ind w:left="0" w:firstLine="567"/>
        <w:jc w:val="both"/>
        <w:rPr>
          <w:rFonts w:ascii="Garamond" w:hAnsi="Garamond" w:cs="Times New Roman"/>
          <w:sz w:val="24"/>
          <w:szCs w:val="24"/>
          <w:lang w:val="id-ID"/>
        </w:rPr>
      </w:pPr>
    </w:p>
    <w:p w:rsidR="002C34A9" w:rsidRPr="004A4311" w:rsidRDefault="002C34A9" w:rsidP="00A27070">
      <w:pPr>
        <w:pStyle w:val="ListParagraph"/>
        <w:numPr>
          <w:ilvl w:val="0"/>
          <w:numId w:val="2"/>
        </w:numPr>
        <w:spacing w:after="0"/>
        <w:ind w:left="426" w:hanging="426"/>
        <w:jc w:val="both"/>
        <w:rPr>
          <w:rFonts w:ascii="Garamond" w:hAnsi="Garamond" w:cs="Times New Roman"/>
          <w:sz w:val="24"/>
          <w:szCs w:val="24"/>
        </w:rPr>
      </w:pPr>
      <w:r w:rsidRPr="004A4311">
        <w:rPr>
          <w:rFonts w:ascii="Garamond" w:hAnsi="Garamond" w:cs="Times New Roman"/>
          <w:sz w:val="24"/>
          <w:szCs w:val="24"/>
        </w:rPr>
        <w:t>Gaya Bahasa</w:t>
      </w:r>
    </w:p>
    <w:p w:rsidR="002C34A9" w:rsidRPr="004A4311" w:rsidRDefault="002C34A9" w:rsidP="00137CEF">
      <w:pPr>
        <w:pStyle w:val="ListParagraph"/>
        <w:spacing w:after="0"/>
        <w:ind w:left="0"/>
        <w:jc w:val="both"/>
        <w:rPr>
          <w:rFonts w:ascii="Garamond" w:hAnsi="Garamond" w:cs="Times New Roman"/>
          <w:sz w:val="24"/>
          <w:szCs w:val="24"/>
        </w:rPr>
      </w:pPr>
      <w:r w:rsidRPr="004A4311">
        <w:rPr>
          <w:rFonts w:ascii="Garamond" w:hAnsi="Garamond" w:cs="Times New Roman"/>
          <w:sz w:val="24"/>
          <w:szCs w:val="24"/>
        </w:rPr>
        <w:t xml:space="preserve">Gaya bahasa adalah </w:t>
      </w:r>
      <w:proofErr w:type="gramStart"/>
      <w:r w:rsidRPr="004A4311">
        <w:rPr>
          <w:rFonts w:ascii="Garamond" w:hAnsi="Garamond" w:cs="Times New Roman"/>
          <w:sz w:val="24"/>
          <w:szCs w:val="24"/>
        </w:rPr>
        <w:t>cara</w:t>
      </w:r>
      <w:proofErr w:type="gramEnd"/>
      <w:r w:rsidRPr="004A4311">
        <w:rPr>
          <w:rFonts w:ascii="Garamond" w:hAnsi="Garamond" w:cs="Times New Roman"/>
          <w:sz w:val="24"/>
          <w:szCs w:val="24"/>
        </w:rPr>
        <w:t xml:space="preserve"> mengungkapkan pikiran melalui bahasa yang khas untuk membangun tuturan yang khas dengan pemilihan diksi, ungkapan, kiasan, yang menimbulkan </w:t>
      </w:r>
      <w:r w:rsidR="004A2CD8">
        <w:rPr>
          <w:rFonts w:ascii="Garamond" w:hAnsi="Garamond" w:cs="Times New Roman"/>
          <w:sz w:val="24"/>
          <w:szCs w:val="24"/>
        </w:rPr>
        <w:t xml:space="preserve">kesan estetik. Leech dan Short dalam </w:t>
      </w:r>
      <w:sdt>
        <w:sdtPr>
          <w:rPr>
            <w:rFonts w:ascii="Garamond" w:hAnsi="Garamond" w:cs="Times New Roman"/>
            <w:sz w:val="24"/>
            <w:szCs w:val="24"/>
          </w:rPr>
          <w:id w:val="-1468427453"/>
          <w:citation/>
        </w:sdtPr>
        <w:sdtEndPr/>
        <w:sdtContent>
          <w:r w:rsidR="004A2CD8">
            <w:rPr>
              <w:rFonts w:ascii="Garamond" w:hAnsi="Garamond" w:cs="Times New Roman"/>
              <w:sz w:val="24"/>
              <w:szCs w:val="24"/>
            </w:rPr>
            <w:fldChar w:fldCharType="begin"/>
          </w:r>
          <w:r w:rsidR="004A2CD8">
            <w:rPr>
              <w:rFonts w:ascii="Garamond" w:hAnsi="Garamond" w:cs="Times New Roman"/>
              <w:sz w:val="24"/>
              <w:szCs w:val="24"/>
            </w:rPr>
            <w:instrText xml:space="preserve">CITATION Bur11 \p 276 \l 1033 </w:instrText>
          </w:r>
          <w:r w:rsidR="004A2CD8">
            <w:rPr>
              <w:rFonts w:ascii="Garamond" w:hAnsi="Garamond" w:cs="Times New Roman"/>
              <w:sz w:val="24"/>
              <w:szCs w:val="24"/>
            </w:rPr>
            <w:fldChar w:fldCharType="separate"/>
          </w:r>
          <w:r w:rsidR="004A2CD8" w:rsidRPr="004A2CD8">
            <w:rPr>
              <w:rFonts w:ascii="Garamond" w:hAnsi="Garamond" w:cs="Times New Roman"/>
              <w:noProof/>
              <w:sz w:val="24"/>
              <w:szCs w:val="24"/>
            </w:rPr>
            <w:t>(Nurgiyantoro, 2011, p. 276)</w:t>
          </w:r>
          <w:r w:rsidR="004A2CD8">
            <w:rPr>
              <w:rFonts w:ascii="Garamond" w:hAnsi="Garamond" w:cs="Times New Roman"/>
              <w:sz w:val="24"/>
              <w:szCs w:val="24"/>
            </w:rPr>
            <w:fldChar w:fldCharType="end"/>
          </w:r>
        </w:sdtContent>
      </w:sdt>
      <w:r w:rsidR="00D70A88">
        <w:rPr>
          <w:rFonts w:ascii="Garamond" w:hAnsi="Garamond" w:cs="Times New Roman"/>
          <w:sz w:val="24"/>
          <w:szCs w:val="24"/>
        </w:rPr>
        <w:t>,</w:t>
      </w:r>
      <w:r w:rsidR="004A2CD8">
        <w:rPr>
          <w:rFonts w:ascii="Garamond" w:hAnsi="Garamond" w:cs="Times New Roman"/>
          <w:sz w:val="24"/>
          <w:szCs w:val="24"/>
        </w:rPr>
        <w:t xml:space="preserve"> </w:t>
      </w:r>
      <w:proofErr w:type="gramStart"/>
      <w:r w:rsidRPr="004A4311">
        <w:rPr>
          <w:rFonts w:ascii="Garamond" w:hAnsi="Garamond" w:cs="Times New Roman"/>
          <w:sz w:val="24"/>
          <w:szCs w:val="24"/>
        </w:rPr>
        <w:t>gaya</w:t>
      </w:r>
      <w:proofErr w:type="gramEnd"/>
      <w:r w:rsidRPr="004A4311">
        <w:rPr>
          <w:rFonts w:ascii="Garamond" w:hAnsi="Garamond" w:cs="Times New Roman"/>
          <w:sz w:val="24"/>
          <w:szCs w:val="24"/>
        </w:rPr>
        <w:t xml:space="preserve"> </w:t>
      </w:r>
      <w:r w:rsidRPr="004A4311">
        <w:rPr>
          <w:rFonts w:ascii="Garamond" w:hAnsi="Garamond" w:cs="Times New Roman"/>
          <w:sz w:val="24"/>
          <w:szCs w:val="24"/>
        </w:rPr>
        <w:lastRenderedPageBreak/>
        <w:t>bahasa adalah suatu hal yang pada umumnya tidak lagi mengandung sifat kontroversial, menyaran pada pengertian cara penggunaan bahasa dalam konteks tertentu.</w:t>
      </w:r>
    </w:p>
    <w:p w:rsidR="00B6002F" w:rsidRPr="004A4311" w:rsidRDefault="00B6002F" w:rsidP="00141F54">
      <w:pPr>
        <w:spacing w:after="0"/>
        <w:jc w:val="both"/>
        <w:rPr>
          <w:rFonts w:ascii="Garamond" w:hAnsi="Garamond" w:cs="Times New Roman"/>
          <w:sz w:val="24"/>
          <w:szCs w:val="24"/>
          <w:lang w:val="id-ID"/>
        </w:rPr>
      </w:pPr>
    </w:p>
    <w:p w:rsidR="00141F54" w:rsidRPr="004A4311" w:rsidRDefault="00141F54" w:rsidP="00141F54">
      <w:pPr>
        <w:spacing w:after="0"/>
        <w:jc w:val="both"/>
        <w:rPr>
          <w:rFonts w:ascii="Garamond" w:hAnsi="Garamond" w:cs="Times New Roman"/>
          <w:b/>
          <w:i/>
          <w:sz w:val="24"/>
          <w:szCs w:val="24"/>
          <w:lang w:val="id-ID"/>
        </w:rPr>
      </w:pPr>
      <w:r w:rsidRPr="004A4311">
        <w:rPr>
          <w:rFonts w:ascii="Garamond" w:hAnsi="Garamond" w:cs="Times New Roman"/>
          <w:b/>
          <w:i/>
          <w:sz w:val="24"/>
          <w:szCs w:val="24"/>
          <w:lang w:val="id-ID"/>
        </w:rPr>
        <w:t xml:space="preserve">Faktor Munculnya Emosi </w:t>
      </w:r>
    </w:p>
    <w:p w:rsidR="00F16379" w:rsidRPr="004A4311" w:rsidRDefault="008D214B" w:rsidP="00137CEF">
      <w:pPr>
        <w:spacing w:after="0"/>
        <w:jc w:val="both"/>
        <w:rPr>
          <w:rFonts w:ascii="Garamond" w:hAnsi="Garamond" w:cs="Times New Roman"/>
          <w:sz w:val="24"/>
          <w:szCs w:val="24"/>
          <w:lang w:val="id-ID"/>
        </w:rPr>
      </w:pPr>
      <w:r w:rsidRPr="004A4311">
        <w:rPr>
          <w:rFonts w:ascii="Garamond" w:hAnsi="Garamond" w:cs="Times New Roman"/>
          <w:sz w:val="24"/>
          <w:szCs w:val="24"/>
          <w:lang w:val="id-ID"/>
        </w:rPr>
        <w:t xml:space="preserve">Menurut </w:t>
      </w:r>
      <w:sdt>
        <w:sdtPr>
          <w:rPr>
            <w:rFonts w:ascii="Garamond" w:hAnsi="Garamond" w:cs="Times New Roman"/>
            <w:sz w:val="24"/>
            <w:szCs w:val="24"/>
            <w:lang w:val="id-ID"/>
          </w:rPr>
          <w:id w:val="-1187909403"/>
          <w:citation/>
        </w:sdtPr>
        <w:sdtEndPr/>
        <w:sdtContent>
          <w:r w:rsidR="0093124E">
            <w:rPr>
              <w:rFonts w:ascii="Garamond" w:hAnsi="Garamond" w:cs="Times New Roman"/>
              <w:sz w:val="24"/>
              <w:szCs w:val="24"/>
              <w:lang w:val="id-ID"/>
            </w:rPr>
            <w:fldChar w:fldCharType="begin"/>
          </w:r>
          <w:r w:rsidR="0093124E">
            <w:rPr>
              <w:rFonts w:ascii="Garamond" w:hAnsi="Garamond" w:cs="Times New Roman"/>
              <w:sz w:val="24"/>
              <w:szCs w:val="24"/>
            </w:rPr>
            <w:instrText xml:space="preserve">CITATION Hur80 \p 70 \l 1033 </w:instrText>
          </w:r>
          <w:r w:rsidR="0093124E">
            <w:rPr>
              <w:rFonts w:ascii="Garamond" w:hAnsi="Garamond" w:cs="Times New Roman"/>
              <w:sz w:val="24"/>
              <w:szCs w:val="24"/>
              <w:lang w:val="id-ID"/>
            </w:rPr>
            <w:fldChar w:fldCharType="separate"/>
          </w:r>
          <w:r w:rsidR="0093124E" w:rsidRPr="0093124E">
            <w:rPr>
              <w:rFonts w:ascii="Garamond" w:hAnsi="Garamond" w:cs="Times New Roman"/>
              <w:noProof/>
              <w:sz w:val="24"/>
              <w:szCs w:val="24"/>
            </w:rPr>
            <w:t>(Hurlock, 1980, p. 70)</w:t>
          </w:r>
          <w:r w:rsidR="0093124E">
            <w:rPr>
              <w:rFonts w:ascii="Garamond" w:hAnsi="Garamond" w:cs="Times New Roman"/>
              <w:sz w:val="24"/>
              <w:szCs w:val="24"/>
              <w:lang w:val="id-ID"/>
            </w:rPr>
            <w:fldChar w:fldCharType="end"/>
          </w:r>
        </w:sdtContent>
      </w:sdt>
      <w:r w:rsidR="00F16379" w:rsidRPr="004A4311">
        <w:rPr>
          <w:rFonts w:ascii="Garamond" w:hAnsi="Garamond" w:cs="Times New Roman"/>
          <w:sz w:val="24"/>
          <w:szCs w:val="24"/>
          <w:lang w:val="id-ID"/>
        </w:rPr>
        <w:t>, terdapat dua faktor munculnya emosi pada diri seseorang antara lain:</w:t>
      </w:r>
    </w:p>
    <w:p w:rsidR="00F16379" w:rsidRPr="004A4311" w:rsidRDefault="00F16379" w:rsidP="008D214B">
      <w:pPr>
        <w:pStyle w:val="ListParagraph"/>
        <w:numPr>
          <w:ilvl w:val="0"/>
          <w:numId w:val="43"/>
        </w:numPr>
        <w:spacing w:after="0"/>
        <w:ind w:left="284" w:hanging="284"/>
        <w:jc w:val="both"/>
        <w:rPr>
          <w:rFonts w:ascii="Garamond" w:hAnsi="Garamond" w:cs="Times New Roman"/>
          <w:sz w:val="24"/>
          <w:szCs w:val="24"/>
          <w:lang w:val="id-ID"/>
        </w:rPr>
      </w:pPr>
      <w:r w:rsidRPr="004A4311">
        <w:rPr>
          <w:rFonts w:ascii="Garamond" w:hAnsi="Garamond" w:cs="Times New Roman"/>
          <w:sz w:val="24"/>
          <w:szCs w:val="24"/>
          <w:lang w:val="id-ID"/>
        </w:rPr>
        <w:t>Faktor Internal</w:t>
      </w:r>
    </w:p>
    <w:p w:rsidR="003F5FB8" w:rsidRPr="004A4311" w:rsidRDefault="008D214B" w:rsidP="00337B94">
      <w:pPr>
        <w:spacing w:after="0"/>
        <w:ind w:firstLine="360"/>
        <w:jc w:val="both"/>
        <w:rPr>
          <w:rFonts w:ascii="Garamond" w:hAnsi="Garamond" w:cs="Times New Roman"/>
          <w:sz w:val="24"/>
          <w:szCs w:val="24"/>
        </w:rPr>
      </w:pPr>
      <w:r w:rsidRPr="004A4311">
        <w:rPr>
          <w:rFonts w:ascii="Garamond" w:hAnsi="Garamond" w:cs="Times New Roman"/>
          <w:sz w:val="24"/>
          <w:szCs w:val="24"/>
          <w:lang w:val="id-ID"/>
        </w:rPr>
        <w:t xml:space="preserve">Faktor internal adalah munculnya suatu emosi dari </w:t>
      </w:r>
      <w:r w:rsidR="003F5FB8" w:rsidRPr="004A4311">
        <w:rPr>
          <w:rFonts w:ascii="Garamond" w:hAnsi="Garamond" w:cs="Times New Roman"/>
          <w:sz w:val="24"/>
          <w:szCs w:val="24"/>
          <w:lang w:val="id-ID"/>
        </w:rPr>
        <w:t>diri seseorang yang berkaitan erat dengan apa yang dirasakan secara individu.</w:t>
      </w:r>
    </w:p>
    <w:p w:rsidR="00141F54" w:rsidRPr="004A4311" w:rsidRDefault="00F16379" w:rsidP="008D214B">
      <w:pPr>
        <w:pStyle w:val="ListParagraph"/>
        <w:numPr>
          <w:ilvl w:val="0"/>
          <w:numId w:val="43"/>
        </w:numPr>
        <w:spacing w:after="0"/>
        <w:ind w:left="284" w:hanging="284"/>
        <w:jc w:val="both"/>
        <w:rPr>
          <w:rFonts w:ascii="Garamond" w:hAnsi="Garamond" w:cs="Times New Roman"/>
          <w:sz w:val="24"/>
          <w:szCs w:val="24"/>
          <w:lang w:val="id-ID"/>
        </w:rPr>
      </w:pPr>
      <w:r w:rsidRPr="004A4311">
        <w:rPr>
          <w:rFonts w:ascii="Garamond" w:hAnsi="Garamond" w:cs="Times New Roman"/>
          <w:sz w:val="24"/>
          <w:szCs w:val="24"/>
          <w:lang w:val="id-ID"/>
        </w:rPr>
        <w:t xml:space="preserve">Faktor Eksternal </w:t>
      </w:r>
    </w:p>
    <w:p w:rsidR="003F5FB8" w:rsidRPr="004A4311" w:rsidRDefault="003F5FB8" w:rsidP="00337B94">
      <w:pPr>
        <w:spacing w:after="0"/>
        <w:ind w:firstLine="360"/>
        <w:jc w:val="both"/>
        <w:rPr>
          <w:rFonts w:ascii="Garamond" w:hAnsi="Garamond" w:cs="Times New Roman"/>
          <w:sz w:val="24"/>
          <w:szCs w:val="24"/>
          <w:lang w:val="id-ID"/>
        </w:rPr>
      </w:pPr>
      <w:r w:rsidRPr="004A4311">
        <w:rPr>
          <w:rFonts w:ascii="Garamond" w:hAnsi="Garamond" w:cs="Times New Roman"/>
          <w:sz w:val="24"/>
          <w:szCs w:val="24"/>
          <w:lang w:val="id-ID"/>
        </w:rPr>
        <w:t>Faktor eksternal, umumnya emosi seseorang yang muncul berkaitan erat dengan pola interaksi, pandangan, dan penilaiannya terhadap lingkungan atau orang lain di sekitarnya.</w:t>
      </w:r>
    </w:p>
    <w:p w:rsidR="00141F54" w:rsidRPr="004A4311" w:rsidRDefault="00141F54" w:rsidP="00141F54">
      <w:pPr>
        <w:spacing w:after="0"/>
        <w:jc w:val="both"/>
        <w:rPr>
          <w:rFonts w:ascii="Garamond" w:hAnsi="Garamond" w:cs="Times New Roman"/>
          <w:sz w:val="24"/>
          <w:szCs w:val="24"/>
          <w:lang w:val="id-ID"/>
        </w:rPr>
      </w:pPr>
    </w:p>
    <w:p w:rsidR="00F10324" w:rsidRPr="004A4311" w:rsidRDefault="007D585B" w:rsidP="00277E0D">
      <w:pPr>
        <w:spacing w:after="0"/>
        <w:jc w:val="both"/>
        <w:rPr>
          <w:rFonts w:ascii="Garamond" w:hAnsi="Garamond" w:cs="Times New Roman"/>
          <w:b/>
          <w:sz w:val="24"/>
          <w:szCs w:val="24"/>
          <w:lang w:val="id-ID"/>
        </w:rPr>
      </w:pPr>
      <w:r w:rsidRPr="004A4311">
        <w:rPr>
          <w:rFonts w:ascii="Garamond" w:hAnsi="Garamond" w:cs="Times New Roman"/>
          <w:b/>
          <w:sz w:val="24"/>
          <w:szCs w:val="24"/>
        </w:rPr>
        <w:t>METODE PENELITIAN</w:t>
      </w:r>
    </w:p>
    <w:p w:rsidR="003F7B69" w:rsidRPr="004A4311" w:rsidRDefault="003F7B69" w:rsidP="00277E0D">
      <w:pPr>
        <w:spacing w:after="0"/>
        <w:jc w:val="both"/>
        <w:rPr>
          <w:rFonts w:ascii="Garamond" w:hAnsi="Garamond" w:cs="Times New Roman"/>
          <w:b/>
          <w:i/>
          <w:sz w:val="24"/>
          <w:szCs w:val="24"/>
        </w:rPr>
      </w:pPr>
      <w:r w:rsidRPr="004A4311">
        <w:rPr>
          <w:rFonts w:ascii="Garamond" w:hAnsi="Garamond" w:cs="Times New Roman"/>
          <w:b/>
          <w:i/>
          <w:sz w:val="24"/>
          <w:szCs w:val="24"/>
        </w:rPr>
        <w:t>Jenis penelitian dan Pendekatan</w:t>
      </w:r>
    </w:p>
    <w:p w:rsidR="00B364F1" w:rsidRPr="004A4311" w:rsidRDefault="003F7B69" w:rsidP="00137CEF">
      <w:pPr>
        <w:spacing w:after="0"/>
        <w:jc w:val="both"/>
        <w:rPr>
          <w:rFonts w:ascii="Garamond" w:hAnsi="Garamond" w:cs="Times New Roman"/>
          <w:color w:val="FF0000"/>
          <w:sz w:val="24"/>
          <w:szCs w:val="24"/>
          <w:lang w:val="id-ID"/>
        </w:rPr>
      </w:pPr>
      <w:proofErr w:type="gramStart"/>
      <w:r w:rsidRPr="004A4311">
        <w:rPr>
          <w:rFonts w:ascii="Garamond" w:hAnsi="Garamond" w:cs="Times New Roman"/>
          <w:sz w:val="24"/>
          <w:szCs w:val="24"/>
        </w:rPr>
        <w:t>Penelitian ini merupakan jenis penelitian deskriptif kualitatif dengan menggun</w:t>
      </w:r>
      <w:r w:rsidR="00B364F1" w:rsidRPr="004A4311">
        <w:rPr>
          <w:rFonts w:ascii="Garamond" w:hAnsi="Garamond" w:cs="Times New Roman"/>
          <w:sz w:val="24"/>
          <w:szCs w:val="24"/>
        </w:rPr>
        <w:t xml:space="preserve">akan pendekatan </w:t>
      </w:r>
      <w:r w:rsidR="00B364F1" w:rsidRPr="004A4311">
        <w:rPr>
          <w:rFonts w:ascii="Garamond" w:hAnsi="Garamond" w:cs="Times New Roman"/>
          <w:sz w:val="24"/>
          <w:szCs w:val="24"/>
          <w:lang w:val="id-ID"/>
        </w:rPr>
        <w:t>psikolinguistik</w:t>
      </w:r>
      <w:r w:rsidRPr="004A4311">
        <w:rPr>
          <w:rFonts w:ascii="Garamond" w:hAnsi="Garamond" w:cs="Times New Roman"/>
          <w:sz w:val="24"/>
          <w:szCs w:val="24"/>
        </w:rPr>
        <w:t>.</w:t>
      </w:r>
      <w:proofErr w:type="gramEnd"/>
      <w:r w:rsidR="00B364F1" w:rsidRPr="004A4311">
        <w:rPr>
          <w:rFonts w:ascii="Garamond" w:hAnsi="Garamond" w:cs="Times New Roman"/>
          <w:sz w:val="24"/>
          <w:szCs w:val="24"/>
          <w:lang w:val="id-ID"/>
        </w:rPr>
        <w:t xml:space="preserve"> </w:t>
      </w:r>
      <w:proofErr w:type="gramStart"/>
      <w:r w:rsidRPr="004A4311">
        <w:rPr>
          <w:rFonts w:ascii="Garamond" w:hAnsi="Garamond" w:cs="Times New Roman"/>
          <w:sz w:val="24"/>
          <w:szCs w:val="24"/>
        </w:rPr>
        <w:t xml:space="preserve">Jenis penelitian </w:t>
      </w:r>
      <w:r w:rsidR="00F10324" w:rsidRPr="004A4311">
        <w:rPr>
          <w:rFonts w:ascii="Garamond" w:hAnsi="Garamond" w:cs="Times New Roman"/>
          <w:sz w:val="24"/>
          <w:szCs w:val="24"/>
        </w:rPr>
        <w:t>deskriptif kualitatif,</w:t>
      </w:r>
      <w:r w:rsidR="005A05ED" w:rsidRPr="004A4311">
        <w:rPr>
          <w:rFonts w:ascii="Garamond" w:hAnsi="Garamond" w:cs="Times New Roman"/>
          <w:sz w:val="24"/>
          <w:szCs w:val="24"/>
        </w:rPr>
        <w:t xml:space="preserve"> yakni salah satu prosedur penelitian yang menghasilkan data deskriptif </w:t>
      </w:r>
      <w:r w:rsidR="002D114F" w:rsidRPr="004A4311">
        <w:rPr>
          <w:rFonts w:ascii="Garamond" w:hAnsi="Garamond" w:cs="Times New Roman"/>
          <w:sz w:val="24"/>
          <w:szCs w:val="24"/>
        </w:rPr>
        <w:t>berupa ucapan atau tulisan dan perilaku orang-orang yang diamati</w:t>
      </w:r>
      <w:r w:rsidR="00B364F1" w:rsidRPr="004A4311">
        <w:rPr>
          <w:rFonts w:ascii="Garamond" w:hAnsi="Garamond" w:cs="Times New Roman"/>
          <w:sz w:val="24"/>
          <w:szCs w:val="24"/>
          <w:lang w:val="id-ID"/>
        </w:rPr>
        <w:t xml:space="preserve"> </w:t>
      </w:r>
      <w:r w:rsidR="00F10324" w:rsidRPr="004A4311">
        <w:rPr>
          <w:rFonts w:ascii="Garamond" w:hAnsi="Garamond" w:cs="Times New Roman"/>
          <w:sz w:val="24"/>
          <w:szCs w:val="24"/>
        </w:rPr>
        <w:t>(</w:t>
      </w:r>
      <w:r w:rsidR="002D114F" w:rsidRPr="004A4311">
        <w:rPr>
          <w:rFonts w:ascii="Garamond" w:hAnsi="Garamond" w:cs="Times New Roman"/>
          <w:sz w:val="24"/>
          <w:szCs w:val="24"/>
        </w:rPr>
        <w:t>Bodga</w:t>
      </w:r>
      <w:r w:rsidR="0093124E">
        <w:rPr>
          <w:rFonts w:ascii="Garamond" w:hAnsi="Garamond" w:cs="Times New Roman"/>
          <w:sz w:val="24"/>
          <w:szCs w:val="24"/>
        </w:rPr>
        <w:t xml:space="preserve">n dan Taylor dalam </w:t>
      </w:r>
      <w:sdt>
        <w:sdtPr>
          <w:rPr>
            <w:rFonts w:ascii="Garamond" w:hAnsi="Garamond" w:cs="Times New Roman"/>
            <w:sz w:val="24"/>
            <w:szCs w:val="24"/>
          </w:rPr>
          <w:id w:val="-1671016033"/>
          <w:citation/>
        </w:sdtPr>
        <w:sdtEndPr/>
        <w:sdtContent>
          <w:r w:rsidR="0093124E">
            <w:rPr>
              <w:rFonts w:ascii="Garamond" w:hAnsi="Garamond" w:cs="Times New Roman"/>
              <w:sz w:val="24"/>
              <w:szCs w:val="24"/>
            </w:rPr>
            <w:fldChar w:fldCharType="begin"/>
          </w:r>
          <w:r w:rsidR="0093124E">
            <w:rPr>
              <w:rFonts w:ascii="Garamond" w:hAnsi="Garamond" w:cs="Times New Roman"/>
              <w:sz w:val="24"/>
              <w:szCs w:val="24"/>
            </w:rPr>
            <w:instrText xml:space="preserve">CITATION Mol07 \p 54 \l 1033 </w:instrText>
          </w:r>
          <w:r w:rsidR="0093124E">
            <w:rPr>
              <w:rFonts w:ascii="Garamond" w:hAnsi="Garamond" w:cs="Times New Roman"/>
              <w:sz w:val="24"/>
              <w:szCs w:val="24"/>
            </w:rPr>
            <w:fldChar w:fldCharType="separate"/>
          </w:r>
          <w:r w:rsidR="0093124E" w:rsidRPr="0093124E">
            <w:rPr>
              <w:rFonts w:ascii="Garamond" w:hAnsi="Garamond" w:cs="Times New Roman"/>
              <w:noProof/>
              <w:sz w:val="24"/>
              <w:szCs w:val="24"/>
            </w:rPr>
            <w:t>(Moleong, 2007, p. 54)</w:t>
          </w:r>
          <w:r w:rsidR="0093124E">
            <w:rPr>
              <w:rFonts w:ascii="Garamond" w:hAnsi="Garamond" w:cs="Times New Roman"/>
              <w:sz w:val="24"/>
              <w:szCs w:val="24"/>
            </w:rPr>
            <w:fldChar w:fldCharType="end"/>
          </w:r>
        </w:sdtContent>
      </w:sdt>
      <w:r w:rsidR="00F10324" w:rsidRPr="004A4311">
        <w:rPr>
          <w:rFonts w:ascii="Garamond" w:hAnsi="Garamond" w:cs="Times New Roman"/>
          <w:sz w:val="24"/>
          <w:szCs w:val="24"/>
        </w:rPr>
        <w:t>)</w:t>
      </w:r>
      <w:r w:rsidR="00F10324" w:rsidRPr="004A4311">
        <w:rPr>
          <w:rFonts w:ascii="Garamond" w:hAnsi="Garamond" w:cs="Times New Roman"/>
          <w:color w:val="FF0000"/>
          <w:sz w:val="24"/>
          <w:szCs w:val="24"/>
        </w:rPr>
        <w:t>.</w:t>
      </w:r>
      <w:proofErr w:type="gramEnd"/>
      <w:r w:rsidR="00B364F1" w:rsidRPr="004A4311">
        <w:rPr>
          <w:rFonts w:ascii="Garamond" w:hAnsi="Garamond" w:cs="Times New Roman"/>
          <w:color w:val="FF0000"/>
          <w:sz w:val="24"/>
          <w:szCs w:val="24"/>
          <w:lang w:val="id-ID"/>
        </w:rPr>
        <w:t xml:space="preserve"> </w:t>
      </w:r>
      <w:r w:rsidR="00F10324" w:rsidRPr="004A4311">
        <w:rPr>
          <w:rFonts w:ascii="Garamond" w:hAnsi="Garamond" w:cs="Times New Roman"/>
          <w:sz w:val="24"/>
          <w:szCs w:val="24"/>
        </w:rPr>
        <w:t xml:space="preserve">Sementara, </w:t>
      </w:r>
      <w:r w:rsidR="00B364F1" w:rsidRPr="004A4311">
        <w:rPr>
          <w:rFonts w:ascii="Garamond" w:hAnsi="Garamond" w:cs="Times New Roman"/>
          <w:sz w:val="24"/>
          <w:szCs w:val="24"/>
        </w:rPr>
        <w:t>pendekatan psikolinguistik digunakan untuk menjelaskan penggunaan</w:t>
      </w:r>
      <w:r w:rsidR="00B364F1" w:rsidRPr="004A4311">
        <w:rPr>
          <w:rFonts w:ascii="Garamond" w:hAnsi="Garamond" w:cs="Times New Roman"/>
          <w:sz w:val="24"/>
          <w:szCs w:val="24"/>
          <w:lang w:val="id-ID"/>
        </w:rPr>
        <w:t xml:space="preserve"> </w:t>
      </w:r>
      <w:r w:rsidR="00B364F1" w:rsidRPr="004A4311">
        <w:rPr>
          <w:rFonts w:ascii="Garamond" w:hAnsi="Garamond" w:cs="Times New Roman"/>
          <w:sz w:val="24"/>
          <w:szCs w:val="24"/>
        </w:rPr>
        <w:t>bahasa emosi dari aspek-aspek psikologi atau proses mental.</w:t>
      </w:r>
    </w:p>
    <w:p w:rsidR="00F10324" w:rsidRPr="004A4311" w:rsidRDefault="00F10324" w:rsidP="003F7B69">
      <w:pPr>
        <w:spacing w:after="0"/>
        <w:ind w:firstLine="720"/>
        <w:jc w:val="both"/>
        <w:rPr>
          <w:rFonts w:ascii="Garamond" w:hAnsi="Garamond" w:cs="Times New Roman"/>
          <w:sz w:val="24"/>
          <w:szCs w:val="24"/>
        </w:rPr>
      </w:pPr>
    </w:p>
    <w:p w:rsidR="003F7B69" w:rsidRPr="004A4311" w:rsidRDefault="003F7B69" w:rsidP="00277E0D">
      <w:pPr>
        <w:spacing w:after="0"/>
        <w:jc w:val="both"/>
        <w:rPr>
          <w:rFonts w:ascii="Garamond" w:hAnsi="Garamond" w:cs="Times New Roman"/>
          <w:b/>
          <w:i/>
          <w:sz w:val="24"/>
          <w:szCs w:val="24"/>
        </w:rPr>
      </w:pPr>
      <w:r w:rsidRPr="004A4311">
        <w:rPr>
          <w:rFonts w:ascii="Garamond" w:hAnsi="Garamond" w:cs="Times New Roman"/>
          <w:b/>
          <w:i/>
          <w:sz w:val="24"/>
          <w:szCs w:val="24"/>
        </w:rPr>
        <w:t>Metode dan Teknik Pengumpulan Data</w:t>
      </w:r>
    </w:p>
    <w:p w:rsidR="00337B94" w:rsidRDefault="00E97E34" w:rsidP="00137CEF">
      <w:pPr>
        <w:spacing w:after="0"/>
        <w:jc w:val="both"/>
        <w:rPr>
          <w:rFonts w:ascii="Garamond" w:hAnsi="Garamond" w:cs="Times New Roman"/>
          <w:sz w:val="24"/>
          <w:szCs w:val="24"/>
        </w:rPr>
      </w:pPr>
      <w:proofErr w:type="gramStart"/>
      <w:r w:rsidRPr="004A4311">
        <w:rPr>
          <w:rFonts w:ascii="Garamond" w:hAnsi="Garamond" w:cs="Times New Roman"/>
          <w:sz w:val="24"/>
          <w:szCs w:val="24"/>
        </w:rPr>
        <w:t>Metode pengumpulan data dalam penelitian ini adalah metode observasi.</w:t>
      </w:r>
      <w:proofErr w:type="gramEnd"/>
      <w:r w:rsidRPr="004A4311">
        <w:rPr>
          <w:rFonts w:ascii="Garamond" w:hAnsi="Garamond" w:cs="Times New Roman"/>
          <w:sz w:val="24"/>
          <w:szCs w:val="24"/>
        </w:rPr>
        <w:t xml:space="preserve"> </w:t>
      </w:r>
      <w:sdt>
        <w:sdtPr>
          <w:rPr>
            <w:rFonts w:ascii="Garamond" w:hAnsi="Garamond" w:cs="Times New Roman"/>
            <w:sz w:val="24"/>
            <w:szCs w:val="24"/>
          </w:rPr>
          <w:id w:val="2097358442"/>
          <w:citation/>
        </w:sdtPr>
        <w:sdtEndPr/>
        <w:sdtContent>
          <w:r w:rsidR="0093124E">
            <w:rPr>
              <w:rFonts w:ascii="Garamond" w:hAnsi="Garamond" w:cs="Times New Roman"/>
              <w:sz w:val="24"/>
              <w:szCs w:val="24"/>
            </w:rPr>
            <w:fldChar w:fldCharType="begin"/>
          </w:r>
          <w:r w:rsidR="0093124E">
            <w:rPr>
              <w:rFonts w:ascii="Garamond" w:hAnsi="Garamond" w:cs="Times New Roman"/>
              <w:sz w:val="24"/>
              <w:szCs w:val="24"/>
            </w:rPr>
            <w:instrText xml:space="preserve">CITATION Kar80 \p 142 \l 1033 </w:instrText>
          </w:r>
          <w:r w:rsidR="0093124E">
            <w:rPr>
              <w:rFonts w:ascii="Garamond" w:hAnsi="Garamond" w:cs="Times New Roman"/>
              <w:sz w:val="24"/>
              <w:szCs w:val="24"/>
            </w:rPr>
            <w:fldChar w:fldCharType="separate"/>
          </w:r>
          <w:r w:rsidR="0093124E" w:rsidRPr="0093124E">
            <w:rPr>
              <w:rFonts w:ascii="Garamond" w:hAnsi="Garamond" w:cs="Times New Roman"/>
              <w:noProof/>
              <w:sz w:val="24"/>
              <w:szCs w:val="24"/>
            </w:rPr>
            <w:t>(Kartono, 1980, p. 142)</w:t>
          </w:r>
          <w:r w:rsidR="0093124E">
            <w:rPr>
              <w:rFonts w:ascii="Garamond" w:hAnsi="Garamond" w:cs="Times New Roman"/>
              <w:sz w:val="24"/>
              <w:szCs w:val="24"/>
            </w:rPr>
            <w:fldChar w:fldCharType="end"/>
          </w:r>
        </w:sdtContent>
      </w:sdt>
      <w:proofErr w:type="gramStart"/>
      <w:r w:rsidR="00341E23">
        <w:rPr>
          <w:rFonts w:ascii="Garamond" w:hAnsi="Garamond" w:cs="Times New Roman"/>
          <w:sz w:val="24"/>
          <w:szCs w:val="24"/>
        </w:rPr>
        <w:t>,</w:t>
      </w:r>
      <w:r w:rsidR="0093124E">
        <w:rPr>
          <w:rFonts w:ascii="Garamond" w:hAnsi="Garamond" w:cs="Times New Roman"/>
          <w:sz w:val="24"/>
          <w:szCs w:val="24"/>
        </w:rPr>
        <w:t xml:space="preserve"> </w:t>
      </w:r>
      <w:r w:rsidRPr="004A4311">
        <w:rPr>
          <w:rFonts w:ascii="Garamond" w:hAnsi="Garamond" w:cs="Times New Roman"/>
          <w:sz w:val="24"/>
          <w:szCs w:val="24"/>
        </w:rPr>
        <w:t>observasi adalah studi yang disengaja dan sistematis tentang fenomena sosial dan gejala-gejala psikis dengan jalan pengamatan dan pencatatan.</w:t>
      </w:r>
      <w:proofErr w:type="gramEnd"/>
      <w:r w:rsidRPr="004A4311">
        <w:rPr>
          <w:rFonts w:ascii="Garamond" w:hAnsi="Garamond" w:cs="Times New Roman"/>
          <w:sz w:val="24"/>
          <w:szCs w:val="24"/>
        </w:rPr>
        <w:t xml:space="preserve"> Observasi diarahkan pada </w:t>
      </w:r>
      <w:r w:rsidRPr="004A4311">
        <w:rPr>
          <w:rFonts w:ascii="Garamond" w:hAnsi="Garamond" w:cs="Times New Roman"/>
          <w:sz w:val="24"/>
          <w:szCs w:val="24"/>
        </w:rPr>
        <w:lastRenderedPageBreak/>
        <w:t xml:space="preserve">kegiatan memperhatikan secara akurat, mencatat fenomena yang muncul, mempertimbangkan hubungan antaraspek dalam fenomena dan dilakukan dengan </w:t>
      </w:r>
      <w:proofErr w:type="gramStart"/>
      <w:r w:rsidRPr="004A4311">
        <w:rPr>
          <w:rFonts w:ascii="Garamond" w:hAnsi="Garamond" w:cs="Times New Roman"/>
          <w:sz w:val="24"/>
          <w:szCs w:val="24"/>
        </w:rPr>
        <w:t>cara</w:t>
      </w:r>
      <w:proofErr w:type="gramEnd"/>
      <w:r w:rsidRPr="004A4311">
        <w:rPr>
          <w:rFonts w:ascii="Garamond" w:hAnsi="Garamond" w:cs="Times New Roman"/>
          <w:sz w:val="24"/>
          <w:szCs w:val="24"/>
        </w:rPr>
        <w:t xml:space="preserve"> mengamati objek kajian dalam konteksnya.</w:t>
      </w:r>
    </w:p>
    <w:p w:rsidR="00E97E34" w:rsidRPr="004A4311" w:rsidRDefault="00E97E34" w:rsidP="00337B94">
      <w:pPr>
        <w:spacing w:after="0"/>
        <w:ind w:firstLine="360"/>
        <w:jc w:val="both"/>
        <w:rPr>
          <w:rFonts w:ascii="Garamond" w:hAnsi="Garamond" w:cs="Times New Roman"/>
          <w:sz w:val="24"/>
          <w:szCs w:val="24"/>
        </w:rPr>
      </w:pPr>
      <w:proofErr w:type="gramStart"/>
      <w:r w:rsidRPr="004A4311">
        <w:rPr>
          <w:rFonts w:ascii="Garamond" w:hAnsi="Garamond" w:cs="Times New Roman"/>
          <w:sz w:val="24"/>
          <w:szCs w:val="24"/>
        </w:rPr>
        <w:t>Metode ini digunakan untuk mendapatkan data lisan</w:t>
      </w:r>
      <w:r w:rsidR="00730E5D" w:rsidRPr="004A4311">
        <w:rPr>
          <w:rFonts w:ascii="Garamond" w:hAnsi="Garamond" w:cs="Times New Roman"/>
          <w:sz w:val="24"/>
          <w:szCs w:val="24"/>
          <w:lang w:val="id-ID"/>
        </w:rPr>
        <w:t xml:space="preserve">, </w:t>
      </w:r>
      <w:r w:rsidRPr="004A4311">
        <w:rPr>
          <w:rFonts w:ascii="Garamond" w:hAnsi="Garamond" w:cs="Times New Roman"/>
          <w:sz w:val="24"/>
          <w:szCs w:val="24"/>
        </w:rPr>
        <w:t xml:space="preserve">yaitu berupa </w:t>
      </w:r>
      <w:r w:rsidR="00AB6A72" w:rsidRPr="004A4311">
        <w:rPr>
          <w:rFonts w:ascii="Garamond" w:hAnsi="Garamond" w:cs="Times New Roman"/>
          <w:sz w:val="24"/>
          <w:szCs w:val="24"/>
        </w:rPr>
        <w:t xml:space="preserve">emosi </w:t>
      </w:r>
      <w:r w:rsidR="00AB6A72" w:rsidRPr="004A4311">
        <w:rPr>
          <w:rFonts w:ascii="Garamond" w:hAnsi="Garamond" w:cs="Times New Roman"/>
          <w:sz w:val="24"/>
          <w:szCs w:val="24"/>
          <w:lang w:val="id-ID"/>
        </w:rPr>
        <w:t xml:space="preserve">verbal </w:t>
      </w:r>
      <w:r w:rsidR="00AB6A72" w:rsidRPr="004A4311">
        <w:rPr>
          <w:rFonts w:ascii="Garamond" w:hAnsi="Garamond" w:cs="Times New Roman"/>
          <w:sz w:val="24"/>
          <w:szCs w:val="24"/>
        </w:rPr>
        <w:t>bahasa Indonesia</w:t>
      </w:r>
      <w:r w:rsidRPr="004A4311">
        <w:rPr>
          <w:rFonts w:ascii="Garamond" w:hAnsi="Garamond" w:cs="Times New Roman"/>
          <w:sz w:val="24"/>
          <w:szCs w:val="24"/>
        </w:rPr>
        <w:t>.</w:t>
      </w:r>
      <w:proofErr w:type="gramEnd"/>
      <w:r w:rsidRPr="004A4311">
        <w:rPr>
          <w:rFonts w:ascii="Garamond" w:hAnsi="Garamond" w:cs="Times New Roman"/>
          <w:sz w:val="24"/>
          <w:szCs w:val="24"/>
        </w:rPr>
        <w:t xml:space="preserve"> Teknik-teknik yang digunakan untuk melengkapi metode observasi tersebut, yaitu:</w:t>
      </w:r>
    </w:p>
    <w:p w:rsidR="00E97E34" w:rsidRPr="004A4311" w:rsidRDefault="00E97E34" w:rsidP="00A27070">
      <w:pPr>
        <w:pStyle w:val="ListParagraph"/>
        <w:numPr>
          <w:ilvl w:val="0"/>
          <w:numId w:val="3"/>
        </w:numPr>
        <w:spacing w:after="0"/>
        <w:ind w:left="426" w:hanging="426"/>
        <w:jc w:val="both"/>
        <w:rPr>
          <w:rFonts w:ascii="Garamond" w:hAnsi="Garamond" w:cs="Times New Roman"/>
          <w:sz w:val="24"/>
          <w:szCs w:val="24"/>
        </w:rPr>
      </w:pPr>
      <w:r w:rsidRPr="004A4311">
        <w:rPr>
          <w:rFonts w:ascii="Garamond" w:hAnsi="Garamond" w:cs="Times New Roman"/>
          <w:sz w:val="24"/>
          <w:szCs w:val="24"/>
        </w:rPr>
        <w:t>Teknik Observasi Partisipasi</w:t>
      </w:r>
    </w:p>
    <w:p w:rsidR="00337B94" w:rsidRDefault="00E97E34" w:rsidP="00137CEF">
      <w:pPr>
        <w:spacing w:after="0"/>
        <w:jc w:val="both"/>
        <w:rPr>
          <w:rFonts w:ascii="Garamond" w:hAnsi="Garamond" w:cs="Times New Roman"/>
          <w:sz w:val="24"/>
          <w:szCs w:val="24"/>
        </w:rPr>
      </w:pPr>
      <w:proofErr w:type="gramStart"/>
      <w:r w:rsidRPr="004A4311">
        <w:rPr>
          <w:rFonts w:ascii="Garamond" w:hAnsi="Garamond" w:cs="Times New Roman"/>
          <w:sz w:val="24"/>
          <w:szCs w:val="24"/>
        </w:rPr>
        <w:t>Melakukan kegiatan menyadap dengan berpartisipasi dalam pe</w:t>
      </w:r>
      <w:r w:rsidR="00464FD5">
        <w:rPr>
          <w:rFonts w:ascii="Garamond" w:hAnsi="Garamond" w:cs="Times New Roman"/>
          <w:sz w:val="24"/>
          <w:szCs w:val="24"/>
        </w:rPr>
        <w:t>mbicaraan, menyimak pembicaraan</w:t>
      </w:r>
      <w:r w:rsidRPr="004A4311">
        <w:rPr>
          <w:rFonts w:ascii="Garamond" w:hAnsi="Garamond" w:cs="Times New Roman"/>
          <w:sz w:val="24"/>
          <w:szCs w:val="24"/>
        </w:rPr>
        <w:t>.</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Observasi partisipasi (</w:t>
      </w:r>
      <w:r w:rsidRPr="004A4311">
        <w:rPr>
          <w:rFonts w:ascii="Garamond" w:hAnsi="Garamond" w:cs="Times New Roman"/>
          <w:i/>
          <w:sz w:val="24"/>
          <w:szCs w:val="24"/>
        </w:rPr>
        <w:t>participant observation</w:t>
      </w:r>
      <w:r w:rsidRPr="004A4311">
        <w:rPr>
          <w:rFonts w:ascii="Garamond" w:hAnsi="Garamond" w:cs="Times New Roman"/>
          <w:sz w:val="24"/>
          <w:szCs w:val="24"/>
        </w:rPr>
        <w:t>) adalah teknik pengumpulan data yang digunakan untuk menghimpun data penelitian melalui pengamatan dan penginderaan, peneliti benar-benar terlibat dalam keseharian responden.</w:t>
      </w:r>
      <w:proofErr w:type="gramEnd"/>
      <w:r w:rsidRPr="004A4311">
        <w:rPr>
          <w:rFonts w:ascii="Garamond" w:hAnsi="Garamond" w:cs="Times New Roman"/>
          <w:sz w:val="24"/>
          <w:szCs w:val="24"/>
        </w:rPr>
        <w:t xml:space="preserve"> </w:t>
      </w:r>
      <w:sdt>
        <w:sdtPr>
          <w:rPr>
            <w:rFonts w:ascii="Garamond" w:hAnsi="Garamond" w:cs="Times New Roman"/>
            <w:sz w:val="24"/>
            <w:szCs w:val="24"/>
          </w:rPr>
          <w:id w:val="-1684209700"/>
          <w:citation/>
        </w:sdtPr>
        <w:sdtEndPr/>
        <w:sdtContent>
          <w:r w:rsidR="00464FD5">
            <w:rPr>
              <w:rFonts w:ascii="Garamond" w:hAnsi="Garamond" w:cs="Times New Roman"/>
              <w:sz w:val="24"/>
              <w:szCs w:val="24"/>
            </w:rPr>
            <w:fldChar w:fldCharType="begin"/>
          </w:r>
          <w:r w:rsidR="00464FD5">
            <w:rPr>
              <w:rFonts w:ascii="Garamond" w:hAnsi="Garamond" w:cs="Times New Roman"/>
              <w:sz w:val="24"/>
              <w:szCs w:val="24"/>
            </w:rPr>
            <w:instrText xml:space="preserve">CITATION Sib04 \p 54 \l 1033 </w:instrText>
          </w:r>
          <w:r w:rsidR="00464FD5">
            <w:rPr>
              <w:rFonts w:ascii="Garamond" w:hAnsi="Garamond" w:cs="Times New Roman"/>
              <w:sz w:val="24"/>
              <w:szCs w:val="24"/>
            </w:rPr>
            <w:fldChar w:fldCharType="separate"/>
          </w:r>
          <w:r w:rsidR="00464FD5" w:rsidRPr="00464FD5">
            <w:rPr>
              <w:rFonts w:ascii="Garamond" w:hAnsi="Garamond" w:cs="Times New Roman"/>
              <w:noProof/>
              <w:sz w:val="24"/>
              <w:szCs w:val="24"/>
            </w:rPr>
            <w:t>(Sibarani, 2004, p. 54)</w:t>
          </w:r>
          <w:r w:rsidR="00464FD5">
            <w:rPr>
              <w:rFonts w:ascii="Garamond" w:hAnsi="Garamond" w:cs="Times New Roman"/>
              <w:sz w:val="24"/>
              <w:szCs w:val="24"/>
            </w:rPr>
            <w:fldChar w:fldCharType="end"/>
          </w:r>
        </w:sdtContent>
      </w:sdt>
      <w:proofErr w:type="gramStart"/>
      <w:r w:rsidR="00327A48">
        <w:rPr>
          <w:rFonts w:ascii="Garamond" w:hAnsi="Garamond" w:cs="Times New Roman"/>
          <w:sz w:val="24"/>
          <w:szCs w:val="24"/>
        </w:rPr>
        <w:t>,</w:t>
      </w:r>
      <w:r w:rsidR="00464FD5">
        <w:rPr>
          <w:rFonts w:ascii="Garamond" w:hAnsi="Garamond" w:cs="Times New Roman"/>
          <w:sz w:val="24"/>
          <w:szCs w:val="24"/>
        </w:rPr>
        <w:t xml:space="preserve"> </w:t>
      </w:r>
      <w:r w:rsidRPr="004A4311">
        <w:rPr>
          <w:rFonts w:ascii="Garamond" w:hAnsi="Garamond" w:cs="Times New Roman"/>
          <w:sz w:val="24"/>
          <w:szCs w:val="24"/>
        </w:rPr>
        <w:t>metode observasi partisipasi ialah ikut berpartisipasi dalam kegiatan yang diobservasi, dideskripsi, dan dianalisis.</w:t>
      </w:r>
      <w:proofErr w:type="gramEnd"/>
      <w:r w:rsidRPr="004A4311">
        <w:rPr>
          <w:rFonts w:ascii="Garamond" w:hAnsi="Garamond" w:cs="Times New Roman"/>
          <w:sz w:val="24"/>
          <w:szCs w:val="24"/>
        </w:rPr>
        <w:t xml:space="preserve"> </w:t>
      </w:r>
    </w:p>
    <w:p w:rsidR="00E97E34" w:rsidRPr="004A4311" w:rsidRDefault="00E97E34" w:rsidP="00337B94">
      <w:pPr>
        <w:spacing w:after="0"/>
        <w:ind w:firstLine="360"/>
        <w:jc w:val="both"/>
        <w:rPr>
          <w:rFonts w:ascii="Garamond" w:hAnsi="Garamond" w:cs="Times New Roman"/>
          <w:sz w:val="24"/>
          <w:szCs w:val="24"/>
          <w:lang w:val="id-ID"/>
        </w:rPr>
      </w:pPr>
      <w:proofErr w:type="gramStart"/>
      <w:r w:rsidRPr="004A4311">
        <w:rPr>
          <w:rFonts w:ascii="Garamond" w:hAnsi="Garamond" w:cs="Times New Roman"/>
          <w:sz w:val="24"/>
          <w:szCs w:val="24"/>
        </w:rPr>
        <w:t xml:space="preserve">Jenis teknik observasi partisipasi yang digunakan dalam penelitian ini adalah partisipasi yang moderat </w:t>
      </w:r>
      <w:r w:rsidRPr="004A4311">
        <w:rPr>
          <w:rFonts w:ascii="Garamond" w:hAnsi="Garamond" w:cs="Times New Roman"/>
          <w:i/>
          <w:sz w:val="24"/>
          <w:szCs w:val="24"/>
        </w:rPr>
        <w:t>(moderate participation).</w:t>
      </w:r>
      <w:proofErr w:type="gramEnd"/>
      <w:r w:rsidRPr="004A4311">
        <w:rPr>
          <w:rFonts w:ascii="Garamond" w:hAnsi="Garamond" w:cs="Times New Roman"/>
          <w:i/>
          <w:sz w:val="24"/>
          <w:szCs w:val="24"/>
        </w:rPr>
        <w:t xml:space="preserve"> </w:t>
      </w:r>
      <w:proofErr w:type="gramStart"/>
      <w:r w:rsidRPr="004A4311">
        <w:rPr>
          <w:rFonts w:ascii="Garamond" w:hAnsi="Garamond" w:cs="Times New Roman"/>
          <w:sz w:val="24"/>
          <w:szCs w:val="24"/>
        </w:rPr>
        <w:t>Peneliti dalam mengumpulkan data ikut observasi partisipasi dalam beberapa kegiatan tetapi tidak semuanya.</w:t>
      </w:r>
      <w:proofErr w:type="gramEnd"/>
    </w:p>
    <w:p w:rsidR="00991F03" w:rsidRPr="004A4311" w:rsidRDefault="00991F03" w:rsidP="00991F03">
      <w:pPr>
        <w:spacing w:after="0"/>
        <w:ind w:firstLine="426"/>
        <w:jc w:val="both"/>
        <w:rPr>
          <w:rFonts w:ascii="Garamond" w:hAnsi="Garamond" w:cs="Times New Roman"/>
          <w:sz w:val="24"/>
          <w:szCs w:val="24"/>
          <w:lang w:val="id-ID"/>
        </w:rPr>
      </w:pPr>
    </w:p>
    <w:p w:rsidR="00E97E34" w:rsidRPr="004A4311" w:rsidRDefault="00E97E34" w:rsidP="00A27070">
      <w:pPr>
        <w:pStyle w:val="ListParagraph"/>
        <w:numPr>
          <w:ilvl w:val="0"/>
          <w:numId w:val="3"/>
        </w:numPr>
        <w:spacing w:after="0"/>
        <w:ind w:left="426" w:hanging="426"/>
        <w:jc w:val="both"/>
        <w:rPr>
          <w:rFonts w:ascii="Garamond" w:hAnsi="Garamond" w:cs="Times New Roman"/>
          <w:sz w:val="24"/>
          <w:szCs w:val="24"/>
        </w:rPr>
      </w:pPr>
      <w:r w:rsidRPr="004A4311">
        <w:rPr>
          <w:rFonts w:ascii="Garamond" w:hAnsi="Garamond" w:cs="Times New Roman"/>
          <w:sz w:val="24"/>
          <w:szCs w:val="24"/>
        </w:rPr>
        <w:t>Teknik Rekam</w:t>
      </w:r>
    </w:p>
    <w:p w:rsidR="00E97E34" w:rsidRPr="004A4311" w:rsidRDefault="00E97E34" w:rsidP="00137CEF">
      <w:pPr>
        <w:spacing w:after="0"/>
        <w:jc w:val="both"/>
        <w:rPr>
          <w:rFonts w:ascii="Garamond" w:hAnsi="Garamond" w:cs="Times New Roman"/>
          <w:sz w:val="24"/>
          <w:szCs w:val="24"/>
          <w:lang w:val="id-ID"/>
        </w:rPr>
      </w:pPr>
      <w:proofErr w:type="gramStart"/>
      <w:r w:rsidRPr="004A4311">
        <w:rPr>
          <w:rFonts w:ascii="Garamond" w:hAnsi="Garamond" w:cs="Times New Roman"/>
          <w:sz w:val="24"/>
          <w:szCs w:val="24"/>
        </w:rPr>
        <w:t>Teknik ini digunakan untuk merekam peristiwa-peristiwa yang secara potensial banyak menggunakan tuturan emosi.</w:t>
      </w:r>
      <w:proofErr w:type="gramEnd"/>
    </w:p>
    <w:p w:rsidR="00991F03" w:rsidRPr="004A4311" w:rsidRDefault="00991F03" w:rsidP="00991F03">
      <w:pPr>
        <w:spacing w:after="0"/>
        <w:jc w:val="both"/>
        <w:rPr>
          <w:rFonts w:ascii="Garamond" w:hAnsi="Garamond" w:cs="Times New Roman"/>
          <w:sz w:val="24"/>
          <w:szCs w:val="24"/>
          <w:lang w:val="id-ID"/>
        </w:rPr>
      </w:pPr>
    </w:p>
    <w:p w:rsidR="00E97E34" w:rsidRPr="004A4311" w:rsidRDefault="00E97E34" w:rsidP="00A27070">
      <w:pPr>
        <w:pStyle w:val="ListParagraph"/>
        <w:numPr>
          <w:ilvl w:val="0"/>
          <w:numId w:val="3"/>
        </w:numPr>
        <w:spacing w:after="0"/>
        <w:ind w:left="426" w:hanging="426"/>
        <w:jc w:val="both"/>
        <w:rPr>
          <w:rFonts w:ascii="Garamond" w:hAnsi="Garamond" w:cs="Times New Roman"/>
          <w:sz w:val="24"/>
          <w:szCs w:val="24"/>
        </w:rPr>
      </w:pPr>
      <w:r w:rsidRPr="004A4311">
        <w:rPr>
          <w:rFonts w:ascii="Garamond" w:hAnsi="Garamond" w:cs="Times New Roman"/>
          <w:sz w:val="24"/>
          <w:szCs w:val="24"/>
        </w:rPr>
        <w:t>Teknik Catat</w:t>
      </w:r>
    </w:p>
    <w:p w:rsidR="00E97E34" w:rsidRPr="004A4311" w:rsidRDefault="00E97E34" w:rsidP="00137CEF">
      <w:pPr>
        <w:spacing w:after="0"/>
        <w:jc w:val="both"/>
        <w:rPr>
          <w:rFonts w:ascii="Garamond" w:hAnsi="Garamond" w:cs="Times New Roman"/>
          <w:sz w:val="24"/>
          <w:szCs w:val="24"/>
          <w:lang w:val="id-ID"/>
        </w:rPr>
      </w:pPr>
      <w:proofErr w:type="gramStart"/>
      <w:r w:rsidRPr="004A4311">
        <w:rPr>
          <w:rFonts w:ascii="Garamond" w:hAnsi="Garamond" w:cs="Times New Roman"/>
          <w:sz w:val="24"/>
          <w:szCs w:val="24"/>
        </w:rPr>
        <w:t>Dari hasil rekaman, data-data berupa tuturan emosi yang diucapkan responden dicatat, selanjutnya diseleksi dan diidentifikasi be</w:t>
      </w:r>
      <w:r w:rsidR="0004477F" w:rsidRPr="004A4311">
        <w:rPr>
          <w:rFonts w:ascii="Garamond" w:hAnsi="Garamond" w:cs="Times New Roman"/>
          <w:sz w:val="24"/>
          <w:szCs w:val="24"/>
        </w:rPr>
        <w:t>rdasarkan jenis</w:t>
      </w:r>
      <w:r w:rsidR="0004477F" w:rsidRPr="004A4311">
        <w:rPr>
          <w:rFonts w:ascii="Garamond" w:hAnsi="Garamond" w:cs="Times New Roman"/>
          <w:sz w:val="24"/>
          <w:szCs w:val="24"/>
          <w:lang w:val="id-ID"/>
        </w:rPr>
        <w:t xml:space="preserve"> </w:t>
      </w:r>
      <w:r w:rsidRPr="004A4311">
        <w:rPr>
          <w:rFonts w:ascii="Garamond" w:hAnsi="Garamond" w:cs="Times New Roman"/>
          <w:sz w:val="24"/>
          <w:szCs w:val="24"/>
        </w:rPr>
        <w:t xml:space="preserve">dan </w:t>
      </w:r>
      <w:r w:rsidR="00730E5D" w:rsidRPr="004A4311">
        <w:rPr>
          <w:rFonts w:ascii="Garamond" w:hAnsi="Garamond" w:cs="Times New Roman"/>
          <w:sz w:val="24"/>
          <w:szCs w:val="24"/>
          <w:lang w:val="id-ID"/>
        </w:rPr>
        <w:t>faktor</w:t>
      </w:r>
      <w:r w:rsidRPr="004A4311">
        <w:rPr>
          <w:rFonts w:ascii="Garamond" w:hAnsi="Garamond" w:cs="Times New Roman"/>
          <w:sz w:val="24"/>
          <w:szCs w:val="24"/>
        </w:rPr>
        <w:t xml:space="preserve"> penggunaan tuturan emosi tersebut.</w:t>
      </w:r>
      <w:proofErr w:type="gramEnd"/>
      <w:r w:rsidRPr="004A4311">
        <w:rPr>
          <w:rFonts w:ascii="Garamond" w:hAnsi="Garamond" w:cs="Times New Roman"/>
          <w:sz w:val="24"/>
          <w:szCs w:val="24"/>
        </w:rPr>
        <w:t xml:space="preserve"> </w:t>
      </w:r>
    </w:p>
    <w:p w:rsidR="008F54F1" w:rsidRPr="004A4311" w:rsidRDefault="008F54F1" w:rsidP="00991F03">
      <w:pPr>
        <w:spacing w:after="0"/>
        <w:jc w:val="both"/>
        <w:rPr>
          <w:rFonts w:ascii="Garamond" w:hAnsi="Garamond" w:cs="Times New Roman"/>
          <w:sz w:val="24"/>
          <w:szCs w:val="24"/>
          <w:lang w:val="id-ID"/>
        </w:rPr>
      </w:pPr>
    </w:p>
    <w:p w:rsidR="008F54F1" w:rsidRPr="004A4311" w:rsidRDefault="008F54F1" w:rsidP="008F54F1">
      <w:pPr>
        <w:spacing w:after="0"/>
        <w:jc w:val="both"/>
        <w:rPr>
          <w:rFonts w:ascii="Garamond" w:hAnsi="Garamond" w:cs="Times New Roman"/>
          <w:b/>
          <w:i/>
          <w:sz w:val="24"/>
          <w:szCs w:val="24"/>
          <w:lang w:val="id-ID"/>
        </w:rPr>
      </w:pPr>
      <w:r w:rsidRPr="004A4311">
        <w:rPr>
          <w:rFonts w:ascii="Garamond" w:hAnsi="Garamond" w:cs="Times New Roman"/>
          <w:b/>
          <w:i/>
          <w:sz w:val="24"/>
          <w:szCs w:val="24"/>
        </w:rPr>
        <w:lastRenderedPageBreak/>
        <w:t xml:space="preserve">Teknik </w:t>
      </w:r>
      <w:r w:rsidRPr="004A4311">
        <w:rPr>
          <w:rFonts w:ascii="Garamond" w:hAnsi="Garamond" w:cs="Times New Roman"/>
          <w:b/>
          <w:i/>
          <w:sz w:val="24"/>
          <w:szCs w:val="24"/>
          <w:lang w:val="id-ID"/>
        </w:rPr>
        <w:t>Analisis</w:t>
      </w:r>
      <w:r w:rsidRPr="004A4311">
        <w:rPr>
          <w:rFonts w:ascii="Garamond" w:hAnsi="Garamond" w:cs="Times New Roman"/>
          <w:b/>
          <w:i/>
          <w:sz w:val="24"/>
          <w:szCs w:val="24"/>
        </w:rPr>
        <w:t xml:space="preserve"> Data</w:t>
      </w:r>
    </w:p>
    <w:p w:rsidR="00DD7783" w:rsidRPr="004A4311" w:rsidRDefault="00DD7783" w:rsidP="00137CEF">
      <w:pPr>
        <w:tabs>
          <w:tab w:val="left" w:pos="6030"/>
        </w:tabs>
        <w:autoSpaceDE w:val="0"/>
        <w:autoSpaceDN w:val="0"/>
        <w:adjustRightInd w:val="0"/>
        <w:spacing w:after="0"/>
        <w:jc w:val="both"/>
        <w:rPr>
          <w:rFonts w:ascii="Garamond" w:hAnsi="Garamond" w:cs="Times New Roman"/>
          <w:sz w:val="24"/>
          <w:szCs w:val="24"/>
          <w:lang w:val="id-ID"/>
        </w:rPr>
      </w:pPr>
      <w:proofErr w:type="gramStart"/>
      <w:r w:rsidRPr="004A4311">
        <w:rPr>
          <w:rFonts w:ascii="Garamond" w:hAnsi="Garamond" w:cs="Times New Roman"/>
          <w:sz w:val="24"/>
          <w:szCs w:val="24"/>
        </w:rPr>
        <w:t>Penelitian kualitatif memungkinkan dilakukan analisis data pada waktu peneliti berada di lapangan maupun setelah kembali dari lapangan.</w:t>
      </w:r>
      <w:proofErr w:type="gramEnd"/>
      <w:r w:rsidRPr="004A4311">
        <w:rPr>
          <w:rFonts w:ascii="Garamond" w:hAnsi="Garamond" w:cs="Times New Roman"/>
          <w:sz w:val="24"/>
          <w:szCs w:val="24"/>
        </w:rPr>
        <w:t xml:space="preserve"> Pada penelitian ini, analisis data dilaksanakan bersamaan dengan proses pengumpulan data. </w:t>
      </w:r>
      <w:proofErr w:type="gramStart"/>
      <w:r w:rsidRPr="004A4311">
        <w:rPr>
          <w:rFonts w:ascii="Garamond" w:hAnsi="Garamond" w:cs="Times New Roman"/>
          <w:sz w:val="24"/>
          <w:szCs w:val="24"/>
        </w:rPr>
        <w:t>Adapun langkah-langkah analisis penelitian ini adalah sebagai berikut.</w:t>
      </w:r>
      <w:proofErr w:type="gramEnd"/>
    </w:p>
    <w:p w:rsidR="00E1422E" w:rsidRPr="004A4311" w:rsidRDefault="00E1422E" w:rsidP="00B96797">
      <w:pPr>
        <w:tabs>
          <w:tab w:val="left" w:pos="6030"/>
        </w:tabs>
        <w:autoSpaceDE w:val="0"/>
        <w:autoSpaceDN w:val="0"/>
        <w:adjustRightInd w:val="0"/>
        <w:spacing w:after="0"/>
        <w:ind w:firstLine="426"/>
        <w:jc w:val="both"/>
        <w:rPr>
          <w:rFonts w:ascii="Garamond" w:hAnsi="Garamond" w:cs="Times New Roman"/>
          <w:sz w:val="24"/>
          <w:szCs w:val="24"/>
          <w:lang w:val="id-ID"/>
        </w:rPr>
      </w:pPr>
    </w:p>
    <w:p w:rsidR="00DD7783" w:rsidRPr="004A4311" w:rsidRDefault="00DD7783" w:rsidP="00DD7783">
      <w:pPr>
        <w:spacing w:after="0"/>
        <w:jc w:val="both"/>
        <w:rPr>
          <w:rFonts w:ascii="Garamond" w:hAnsi="Garamond" w:cs="Times New Roman"/>
          <w:sz w:val="24"/>
          <w:szCs w:val="24"/>
        </w:rPr>
      </w:pPr>
      <w:r w:rsidRPr="004A4311">
        <w:rPr>
          <w:rFonts w:ascii="Garamond" w:hAnsi="Garamond" w:cs="Times New Roman"/>
          <w:sz w:val="24"/>
          <w:szCs w:val="24"/>
        </w:rPr>
        <w:t>1. Penyeleksian Data</w:t>
      </w:r>
    </w:p>
    <w:p w:rsidR="00DD7783" w:rsidRPr="004A4311" w:rsidRDefault="00DD7783" w:rsidP="00137CEF">
      <w:pPr>
        <w:pStyle w:val="ListParagraph"/>
        <w:spacing w:after="0"/>
        <w:ind w:left="0"/>
        <w:jc w:val="both"/>
        <w:rPr>
          <w:rFonts w:ascii="Garamond" w:hAnsi="Garamond" w:cs="Times New Roman"/>
          <w:sz w:val="24"/>
          <w:szCs w:val="24"/>
          <w:lang w:val="id-ID"/>
        </w:rPr>
      </w:pPr>
      <w:proofErr w:type="gramStart"/>
      <w:r w:rsidRPr="004A4311">
        <w:rPr>
          <w:rFonts w:ascii="Garamond" w:hAnsi="Garamond" w:cs="Times New Roman"/>
          <w:sz w:val="24"/>
          <w:szCs w:val="24"/>
        </w:rPr>
        <w:t>Emosi</w:t>
      </w:r>
      <w:r w:rsidRPr="004A4311">
        <w:rPr>
          <w:rFonts w:ascii="Garamond" w:hAnsi="Garamond" w:cs="Times New Roman"/>
          <w:sz w:val="24"/>
          <w:szCs w:val="24"/>
          <w:lang w:val="id-ID"/>
        </w:rPr>
        <w:t xml:space="preserve"> verbal</w:t>
      </w:r>
      <w:r w:rsidRPr="004A4311">
        <w:rPr>
          <w:rFonts w:ascii="Garamond" w:hAnsi="Garamond" w:cs="Times New Roman"/>
          <w:sz w:val="24"/>
          <w:szCs w:val="24"/>
        </w:rPr>
        <w:t xml:space="preserve"> bahasa Indonesia </w:t>
      </w:r>
      <w:r w:rsidRPr="004A4311">
        <w:rPr>
          <w:rFonts w:ascii="Garamond" w:hAnsi="Garamond" w:cs="Times New Roman"/>
          <w:sz w:val="24"/>
          <w:szCs w:val="24"/>
          <w:lang w:val="id-ID"/>
        </w:rPr>
        <w:t>SBS</w:t>
      </w:r>
      <w:r w:rsidRPr="004A4311">
        <w:rPr>
          <w:rFonts w:ascii="Garamond" w:hAnsi="Garamond" w:cs="Times New Roman"/>
          <w:sz w:val="24"/>
          <w:szCs w:val="24"/>
        </w:rPr>
        <w:t xml:space="preserve"> yang terdapat dalam rekaman diseleksi yang termasuk dalam delapan jenis emosi (teori Daniel Goleman)</w:t>
      </w:r>
      <w:r w:rsidRPr="004A4311">
        <w:rPr>
          <w:rFonts w:ascii="Garamond" w:hAnsi="Garamond" w:cs="Times New Roman"/>
          <w:sz w:val="24"/>
          <w:szCs w:val="24"/>
          <w:lang w:val="id-ID"/>
        </w:rPr>
        <w:t xml:space="preserve"> dan faktor</w:t>
      </w:r>
      <w:r w:rsidRPr="004A4311">
        <w:rPr>
          <w:rFonts w:ascii="Garamond" w:hAnsi="Garamond" w:cs="Times New Roman"/>
          <w:sz w:val="24"/>
          <w:szCs w:val="24"/>
        </w:rPr>
        <w:t xml:space="preserve"> </w:t>
      </w:r>
      <w:r w:rsidRPr="004A4311">
        <w:rPr>
          <w:rFonts w:ascii="Garamond" w:hAnsi="Garamond" w:cs="Times New Roman"/>
          <w:sz w:val="24"/>
          <w:szCs w:val="24"/>
          <w:lang w:val="id-ID"/>
        </w:rPr>
        <w:t xml:space="preserve">munculnya emosi verbal </w:t>
      </w:r>
      <w:r w:rsidRPr="004A4311">
        <w:rPr>
          <w:rFonts w:ascii="Garamond" w:hAnsi="Garamond" w:cs="Times New Roman"/>
          <w:sz w:val="24"/>
          <w:szCs w:val="24"/>
        </w:rPr>
        <w:t xml:space="preserve">bahasa Indonesia </w:t>
      </w:r>
      <w:r w:rsidRPr="004A4311">
        <w:rPr>
          <w:rFonts w:ascii="Garamond" w:hAnsi="Garamond" w:cs="Times New Roman"/>
          <w:sz w:val="24"/>
          <w:szCs w:val="24"/>
          <w:lang w:val="id-ID"/>
        </w:rPr>
        <w:t>SBS</w:t>
      </w:r>
      <w:r w:rsidR="003904BB">
        <w:rPr>
          <w:rFonts w:ascii="Garamond" w:hAnsi="Garamond" w:cs="Times New Roman"/>
          <w:sz w:val="24"/>
          <w:szCs w:val="24"/>
        </w:rPr>
        <w:t xml:space="preserve"> (teori Hurlock)</w:t>
      </w:r>
      <w:r w:rsidRPr="004A4311">
        <w:rPr>
          <w:rFonts w:ascii="Garamond" w:hAnsi="Garamond" w:cs="Times New Roman"/>
          <w:sz w:val="24"/>
          <w:szCs w:val="24"/>
        </w:rPr>
        <w:t>.</w:t>
      </w:r>
      <w:proofErr w:type="gramEnd"/>
    </w:p>
    <w:p w:rsidR="00DD7783" w:rsidRPr="004A4311" w:rsidRDefault="00DD7783" w:rsidP="00DD7783">
      <w:pPr>
        <w:pStyle w:val="ListParagraph"/>
        <w:spacing w:after="0"/>
        <w:ind w:left="0"/>
        <w:jc w:val="both"/>
        <w:rPr>
          <w:rFonts w:ascii="Garamond" w:hAnsi="Garamond" w:cs="Times New Roman"/>
          <w:sz w:val="24"/>
          <w:szCs w:val="24"/>
          <w:lang w:val="id-ID"/>
        </w:rPr>
      </w:pPr>
    </w:p>
    <w:p w:rsidR="00DD7783" w:rsidRPr="004A4311" w:rsidRDefault="00DD7783" w:rsidP="00DD7783">
      <w:pPr>
        <w:spacing w:after="0"/>
        <w:jc w:val="both"/>
        <w:rPr>
          <w:rFonts w:ascii="Garamond" w:hAnsi="Garamond" w:cs="Times New Roman"/>
          <w:sz w:val="24"/>
          <w:szCs w:val="24"/>
        </w:rPr>
      </w:pPr>
      <w:r w:rsidRPr="004A4311">
        <w:rPr>
          <w:rFonts w:ascii="Garamond" w:hAnsi="Garamond" w:cs="Times New Roman"/>
          <w:sz w:val="24"/>
          <w:szCs w:val="24"/>
        </w:rPr>
        <w:t xml:space="preserve">2. Pengklasifikasian Data </w:t>
      </w:r>
    </w:p>
    <w:p w:rsidR="00DD7783" w:rsidRPr="004A4311" w:rsidRDefault="00DD7783" w:rsidP="00137CEF">
      <w:pPr>
        <w:pStyle w:val="ListParagraph"/>
        <w:spacing w:after="0"/>
        <w:ind w:left="0"/>
        <w:jc w:val="both"/>
        <w:rPr>
          <w:rFonts w:ascii="Garamond" w:hAnsi="Garamond" w:cs="Times New Roman"/>
          <w:sz w:val="24"/>
          <w:szCs w:val="24"/>
          <w:lang w:val="id-ID"/>
        </w:rPr>
      </w:pPr>
      <w:proofErr w:type="gramStart"/>
      <w:r w:rsidRPr="004A4311">
        <w:rPr>
          <w:rFonts w:ascii="Garamond" w:hAnsi="Garamond" w:cs="Times New Roman"/>
          <w:sz w:val="24"/>
          <w:szCs w:val="24"/>
        </w:rPr>
        <w:t>Penggolongan data hasil seleksi diidentifikasi berdasarkan pada fokus masalah yang termasuk dalam delapan jenis emosi (teori Daniel Goleman)</w:t>
      </w:r>
      <w:r w:rsidRPr="004A4311">
        <w:rPr>
          <w:rFonts w:ascii="Garamond" w:hAnsi="Garamond" w:cs="Times New Roman"/>
          <w:sz w:val="24"/>
          <w:szCs w:val="24"/>
          <w:lang w:val="id-ID"/>
        </w:rPr>
        <w:t xml:space="preserve"> dan faktor munculnya emosi verbal </w:t>
      </w:r>
      <w:r w:rsidRPr="004A4311">
        <w:rPr>
          <w:rFonts w:ascii="Garamond" w:hAnsi="Garamond" w:cs="Times New Roman"/>
          <w:sz w:val="24"/>
          <w:szCs w:val="24"/>
        </w:rPr>
        <w:t xml:space="preserve">bahasa Indonesia </w:t>
      </w:r>
      <w:r w:rsidRPr="004A4311">
        <w:rPr>
          <w:rFonts w:ascii="Garamond" w:hAnsi="Garamond" w:cs="Times New Roman"/>
          <w:sz w:val="24"/>
          <w:szCs w:val="24"/>
          <w:lang w:val="id-ID"/>
        </w:rPr>
        <w:t>SBS</w:t>
      </w:r>
      <w:r w:rsidR="00960857" w:rsidRPr="004A4311">
        <w:rPr>
          <w:rFonts w:ascii="Garamond" w:hAnsi="Garamond" w:cs="Times New Roman"/>
          <w:sz w:val="24"/>
          <w:szCs w:val="24"/>
          <w:lang w:val="id-ID"/>
        </w:rPr>
        <w:t xml:space="preserve"> (teori Hurlock)</w:t>
      </w:r>
      <w:r w:rsidRPr="004A4311">
        <w:rPr>
          <w:rFonts w:ascii="Garamond" w:hAnsi="Garamond" w:cs="Times New Roman"/>
          <w:sz w:val="24"/>
          <w:szCs w:val="24"/>
          <w:lang w:val="id-ID"/>
        </w:rPr>
        <w:t>.</w:t>
      </w:r>
      <w:proofErr w:type="gramEnd"/>
      <w:r w:rsidRPr="004A4311">
        <w:rPr>
          <w:rFonts w:ascii="Garamond" w:hAnsi="Garamond" w:cs="Times New Roman"/>
          <w:sz w:val="24"/>
          <w:szCs w:val="24"/>
          <w:lang w:val="id-ID"/>
        </w:rPr>
        <w:t xml:space="preserve"> </w:t>
      </w:r>
    </w:p>
    <w:p w:rsidR="00DD7783" w:rsidRPr="004A4311" w:rsidRDefault="00DD7783" w:rsidP="00DD7783">
      <w:pPr>
        <w:pStyle w:val="ListParagraph"/>
        <w:spacing w:after="0"/>
        <w:ind w:left="0"/>
        <w:jc w:val="both"/>
        <w:rPr>
          <w:rFonts w:ascii="Garamond" w:hAnsi="Garamond" w:cs="Times New Roman"/>
          <w:sz w:val="24"/>
          <w:szCs w:val="24"/>
        </w:rPr>
      </w:pPr>
    </w:p>
    <w:p w:rsidR="00DD7783" w:rsidRPr="004A4311" w:rsidRDefault="00DD7783" w:rsidP="00DD7783">
      <w:pPr>
        <w:spacing w:after="0"/>
        <w:jc w:val="both"/>
        <w:rPr>
          <w:rFonts w:ascii="Garamond" w:hAnsi="Garamond" w:cs="Times New Roman"/>
          <w:sz w:val="24"/>
          <w:szCs w:val="24"/>
        </w:rPr>
      </w:pPr>
      <w:r w:rsidRPr="004A4311">
        <w:rPr>
          <w:rFonts w:ascii="Garamond" w:hAnsi="Garamond" w:cs="Times New Roman"/>
          <w:sz w:val="24"/>
          <w:szCs w:val="24"/>
        </w:rPr>
        <w:t>3. Penganalisisan Data</w:t>
      </w:r>
    </w:p>
    <w:p w:rsidR="00DD7783" w:rsidRDefault="00DD7783" w:rsidP="00137CEF">
      <w:pPr>
        <w:spacing w:after="0"/>
        <w:jc w:val="both"/>
        <w:rPr>
          <w:rFonts w:ascii="Garamond" w:hAnsi="Garamond" w:cs="Times New Roman"/>
          <w:sz w:val="24"/>
          <w:szCs w:val="24"/>
        </w:rPr>
      </w:pPr>
      <w:proofErr w:type="gramStart"/>
      <w:r w:rsidRPr="004A4311">
        <w:rPr>
          <w:rFonts w:ascii="Garamond" w:hAnsi="Garamond" w:cs="Times New Roman"/>
          <w:sz w:val="24"/>
          <w:szCs w:val="24"/>
        </w:rPr>
        <w:t>Data yang telah diklasifikasi, kemudian dianalisis dengan mendeskripsikan secara mendetail permasalahan yang terdapat dalam data yang telah dikumpulkan berdasarkan teori yang berkaitan dengan jenis dan f</w:t>
      </w:r>
      <w:r w:rsidRPr="004A4311">
        <w:rPr>
          <w:rFonts w:ascii="Garamond" w:hAnsi="Garamond" w:cs="Times New Roman"/>
          <w:sz w:val="24"/>
          <w:szCs w:val="24"/>
          <w:lang w:val="id-ID"/>
        </w:rPr>
        <w:t>aktor</w:t>
      </w:r>
      <w:r w:rsidRPr="004A4311">
        <w:rPr>
          <w:rFonts w:ascii="Garamond" w:hAnsi="Garamond" w:cs="Times New Roman"/>
          <w:sz w:val="24"/>
          <w:szCs w:val="24"/>
        </w:rPr>
        <w:t xml:space="preserve"> </w:t>
      </w:r>
      <w:r w:rsidRPr="004A4311">
        <w:rPr>
          <w:rFonts w:ascii="Garamond" w:hAnsi="Garamond" w:cs="Times New Roman"/>
          <w:sz w:val="24"/>
          <w:szCs w:val="24"/>
          <w:lang w:val="id-ID"/>
        </w:rPr>
        <w:t>munculnya</w:t>
      </w:r>
      <w:r w:rsidRPr="004A4311">
        <w:rPr>
          <w:rFonts w:ascii="Garamond" w:hAnsi="Garamond" w:cs="Times New Roman"/>
          <w:sz w:val="24"/>
          <w:szCs w:val="24"/>
        </w:rPr>
        <w:t xml:space="preserve"> emosi </w:t>
      </w:r>
      <w:r w:rsidRPr="004A4311">
        <w:rPr>
          <w:rFonts w:ascii="Garamond" w:hAnsi="Garamond" w:cs="Times New Roman"/>
          <w:sz w:val="24"/>
          <w:szCs w:val="24"/>
          <w:lang w:val="id-ID"/>
        </w:rPr>
        <w:t xml:space="preserve">verbal </w:t>
      </w:r>
      <w:r w:rsidRPr="004A4311">
        <w:rPr>
          <w:rFonts w:ascii="Garamond" w:hAnsi="Garamond" w:cs="Times New Roman"/>
          <w:sz w:val="24"/>
          <w:szCs w:val="24"/>
        </w:rPr>
        <w:t xml:space="preserve">bahasa Indonesia </w:t>
      </w:r>
      <w:r w:rsidRPr="004A4311">
        <w:rPr>
          <w:rFonts w:ascii="Garamond" w:hAnsi="Garamond" w:cs="Times New Roman"/>
          <w:sz w:val="24"/>
          <w:szCs w:val="24"/>
          <w:lang w:val="id-ID"/>
        </w:rPr>
        <w:t>SBS</w:t>
      </w:r>
      <w:r w:rsidRPr="004A4311">
        <w:rPr>
          <w:rFonts w:ascii="Garamond" w:hAnsi="Garamond" w:cs="Times New Roman"/>
          <w:sz w:val="24"/>
          <w:szCs w:val="24"/>
        </w:rPr>
        <w:t xml:space="preserve"> sebagai dasar pedoman dalam menganalisis.</w:t>
      </w:r>
      <w:proofErr w:type="gramEnd"/>
    </w:p>
    <w:p w:rsidR="000D4305" w:rsidRPr="004A4311" w:rsidRDefault="000D4305" w:rsidP="00DD7783">
      <w:pPr>
        <w:spacing w:after="0"/>
        <w:jc w:val="both"/>
        <w:rPr>
          <w:rFonts w:ascii="Garamond" w:hAnsi="Garamond" w:cs="Times New Roman"/>
          <w:sz w:val="24"/>
          <w:szCs w:val="24"/>
          <w:lang w:val="id-ID"/>
        </w:rPr>
      </w:pPr>
    </w:p>
    <w:p w:rsidR="00DD7783" w:rsidRPr="004A4311" w:rsidRDefault="00DD7783" w:rsidP="00DD7783">
      <w:pPr>
        <w:spacing w:after="0"/>
        <w:jc w:val="both"/>
        <w:rPr>
          <w:rFonts w:ascii="Garamond" w:hAnsi="Garamond" w:cs="Times New Roman"/>
          <w:sz w:val="24"/>
          <w:szCs w:val="24"/>
        </w:rPr>
      </w:pPr>
      <w:r w:rsidRPr="004A4311">
        <w:rPr>
          <w:rFonts w:ascii="Garamond" w:hAnsi="Garamond" w:cs="Times New Roman"/>
          <w:sz w:val="24"/>
          <w:szCs w:val="24"/>
        </w:rPr>
        <w:t xml:space="preserve">4. Penyimpulan Hasil Analisis </w:t>
      </w:r>
    </w:p>
    <w:p w:rsidR="00DD7783" w:rsidRPr="004A4311" w:rsidRDefault="00DD7783" w:rsidP="00137CEF">
      <w:pPr>
        <w:pStyle w:val="ListParagraph"/>
        <w:spacing w:after="0"/>
        <w:ind w:left="0"/>
        <w:jc w:val="both"/>
        <w:rPr>
          <w:rFonts w:ascii="Garamond" w:hAnsi="Garamond" w:cs="Times New Roman"/>
          <w:sz w:val="24"/>
          <w:szCs w:val="24"/>
        </w:rPr>
      </w:pPr>
      <w:r w:rsidRPr="004A4311">
        <w:rPr>
          <w:rFonts w:ascii="Garamond" w:hAnsi="Garamond" w:cs="Times New Roman"/>
          <w:sz w:val="24"/>
          <w:szCs w:val="24"/>
        </w:rPr>
        <w:t>Penyimpulan terhadap semua fokus masalah (jenis</w:t>
      </w:r>
      <w:r w:rsidRPr="004A4311">
        <w:rPr>
          <w:rFonts w:ascii="Garamond" w:hAnsi="Garamond" w:cs="Times New Roman"/>
          <w:sz w:val="24"/>
          <w:szCs w:val="24"/>
          <w:lang w:val="id-ID"/>
        </w:rPr>
        <w:t xml:space="preserve"> dan </w:t>
      </w:r>
      <w:r w:rsidRPr="004A4311">
        <w:rPr>
          <w:rFonts w:ascii="Garamond" w:hAnsi="Garamond" w:cs="Times New Roman"/>
          <w:sz w:val="24"/>
          <w:szCs w:val="24"/>
        </w:rPr>
        <w:t>f</w:t>
      </w:r>
      <w:r w:rsidRPr="004A4311">
        <w:rPr>
          <w:rFonts w:ascii="Garamond" w:hAnsi="Garamond" w:cs="Times New Roman"/>
          <w:sz w:val="24"/>
          <w:szCs w:val="24"/>
          <w:lang w:val="id-ID"/>
        </w:rPr>
        <w:t>aktor</w:t>
      </w:r>
      <w:r w:rsidRPr="004A4311">
        <w:rPr>
          <w:rFonts w:ascii="Garamond" w:hAnsi="Garamond" w:cs="Times New Roman"/>
          <w:sz w:val="24"/>
          <w:szCs w:val="24"/>
        </w:rPr>
        <w:t xml:space="preserve">) sebagai karakteristik emosi </w:t>
      </w:r>
      <w:r w:rsidRPr="004A4311">
        <w:rPr>
          <w:rFonts w:ascii="Garamond" w:hAnsi="Garamond" w:cs="Times New Roman"/>
          <w:sz w:val="24"/>
          <w:szCs w:val="24"/>
          <w:lang w:val="id-ID"/>
        </w:rPr>
        <w:t xml:space="preserve">verbal </w:t>
      </w:r>
      <w:proofErr w:type="gramStart"/>
      <w:r w:rsidRPr="004A4311">
        <w:rPr>
          <w:rFonts w:ascii="Garamond" w:hAnsi="Garamond" w:cs="Times New Roman"/>
          <w:sz w:val="24"/>
          <w:szCs w:val="24"/>
        </w:rPr>
        <w:t>bahasa</w:t>
      </w:r>
      <w:proofErr w:type="gramEnd"/>
      <w:r w:rsidRPr="004A4311">
        <w:rPr>
          <w:rFonts w:ascii="Garamond" w:hAnsi="Garamond" w:cs="Times New Roman"/>
          <w:sz w:val="24"/>
          <w:szCs w:val="24"/>
        </w:rPr>
        <w:t xml:space="preserve"> Indonesia suku Bajo Sampela.</w:t>
      </w:r>
    </w:p>
    <w:p w:rsidR="007B25B7" w:rsidRPr="004A4311" w:rsidRDefault="007B25B7" w:rsidP="00DD7783">
      <w:pPr>
        <w:spacing w:after="0"/>
        <w:jc w:val="both"/>
        <w:rPr>
          <w:rFonts w:ascii="Garamond" w:hAnsi="Garamond" w:cs="Times New Roman"/>
          <w:sz w:val="24"/>
          <w:szCs w:val="24"/>
          <w:lang w:val="id-ID"/>
        </w:rPr>
      </w:pPr>
    </w:p>
    <w:p w:rsidR="00701746" w:rsidRPr="004A4311" w:rsidRDefault="007D585B" w:rsidP="00277E0D">
      <w:pPr>
        <w:spacing w:after="0"/>
        <w:jc w:val="both"/>
        <w:rPr>
          <w:rFonts w:ascii="Garamond" w:hAnsi="Garamond" w:cs="Times New Roman"/>
          <w:b/>
          <w:sz w:val="24"/>
          <w:szCs w:val="24"/>
          <w:lang w:val="id-ID"/>
        </w:rPr>
      </w:pPr>
      <w:r w:rsidRPr="004A4311">
        <w:rPr>
          <w:rFonts w:ascii="Garamond" w:hAnsi="Garamond" w:cs="Times New Roman"/>
          <w:b/>
          <w:sz w:val="24"/>
          <w:szCs w:val="24"/>
          <w:lang w:val="id-ID"/>
        </w:rPr>
        <w:t>PEMBAHASAN</w:t>
      </w:r>
    </w:p>
    <w:p w:rsidR="00460F51" w:rsidRPr="004A4311" w:rsidRDefault="00460F51" w:rsidP="00137CEF">
      <w:pPr>
        <w:spacing w:after="0"/>
        <w:jc w:val="both"/>
        <w:rPr>
          <w:rFonts w:ascii="Garamond" w:hAnsi="Garamond" w:cs="Times New Roman"/>
          <w:sz w:val="24"/>
          <w:szCs w:val="24"/>
          <w:lang w:val="id-ID"/>
        </w:rPr>
      </w:pPr>
      <w:r w:rsidRPr="004A4311">
        <w:rPr>
          <w:rFonts w:ascii="Garamond" w:hAnsi="Garamond" w:cs="Times New Roman"/>
          <w:sz w:val="24"/>
          <w:szCs w:val="24"/>
          <w:lang w:val="id-ID"/>
        </w:rPr>
        <w:t xml:space="preserve">Pembahasan dalam penelitian ini akan mendeskripsikan </w:t>
      </w:r>
      <w:r w:rsidR="0075087A" w:rsidRPr="004A4311">
        <w:rPr>
          <w:rFonts w:ascii="Garamond" w:hAnsi="Garamond" w:cs="Times New Roman"/>
          <w:sz w:val="24"/>
          <w:szCs w:val="24"/>
          <w:lang w:val="id-ID"/>
        </w:rPr>
        <w:t xml:space="preserve">jenis emosi verbal bahasa </w:t>
      </w:r>
      <w:r w:rsidR="0075087A" w:rsidRPr="004A4311">
        <w:rPr>
          <w:rFonts w:ascii="Garamond" w:hAnsi="Garamond" w:cs="Times New Roman"/>
          <w:sz w:val="24"/>
          <w:szCs w:val="24"/>
          <w:lang w:val="id-ID"/>
        </w:rPr>
        <w:lastRenderedPageBreak/>
        <w:t xml:space="preserve">Indonesia SBS dan mengidentifikasi faktor yang mempengaruhi munculnya emosi verbal bahasa Indonesia SBS </w:t>
      </w:r>
      <w:r w:rsidRPr="004A4311">
        <w:rPr>
          <w:rFonts w:ascii="Garamond" w:hAnsi="Garamond" w:cs="Times New Roman"/>
          <w:sz w:val="24"/>
          <w:szCs w:val="24"/>
          <w:lang w:val="id-ID"/>
        </w:rPr>
        <w:t>yang menjadi fokus masalah.</w:t>
      </w:r>
    </w:p>
    <w:p w:rsidR="00460F51" w:rsidRPr="004A4311" w:rsidRDefault="00460F51" w:rsidP="00460F51">
      <w:pPr>
        <w:spacing w:after="0"/>
        <w:ind w:firstLine="567"/>
        <w:jc w:val="both"/>
        <w:rPr>
          <w:rFonts w:ascii="Garamond" w:hAnsi="Garamond" w:cs="Times New Roman"/>
          <w:sz w:val="24"/>
          <w:szCs w:val="24"/>
          <w:lang w:val="id-ID"/>
        </w:rPr>
      </w:pPr>
    </w:p>
    <w:p w:rsidR="00460F51" w:rsidRPr="004A4311" w:rsidRDefault="00B1305D" w:rsidP="00460F51">
      <w:pPr>
        <w:spacing w:after="0" w:line="240" w:lineRule="auto"/>
        <w:jc w:val="both"/>
        <w:rPr>
          <w:rFonts w:ascii="Garamond" w:hAnsi="Garamond" w:cs="Times New Roman"/>
          <w:b/>
          <w:sz w:val="24"/>
          <w:szCs w:val="24"/>
          <w:lang w:val="id-ID"/>
        </w:rPr>
      </w:pPr>
      <w:r w:rsidRPr="004A4311">
        <w:rPr>
          <w:rFonts w:ascii="Garamond" w:hAnsi="Garamond" w:cs="Times New Roman"/>
          <w:b/>
          <w:sz w:val="24"/>
          <w:szCs w:val="24"/>
          <w:lang w:val="id-ID"/>
        </w:rPr>
        <w:t>Jenis Emosi Verbal Bahasa Indonesia Suku Bajo Sampela</w:t>
      </w:r>
    </w:p>
    <w:p w:rsidR="00337B94" w:rsidRDefault="00944C41" w:rsidP="00137CEF">
      <w:pPr>
        <w:spacing w:after="0" w:line="240" w:lineRule="auto"/>
        <w:jc w:val="both"/>
        <w:rPr>
          <w:rFonts w:ascii="Garamond" w:hAnsi="Garamond" w:cs="Times New Roman"/>
          <w:sz w:val="24"/>
          <w:szCs w:val="24"/>
        </w:rPr>
      </w:pPr>
      <w:r w:rsidRPr="004A4311">
        <w:rPr>
          <w:rFonts w:ascii="Garamond" w:hAnsi="Garamond" w:cs="Times New Roman"/>
          <w:sz w:val="24"/>
          <w:szCs w:val="24"/>
        </w:rPr>
        <w:t xml:space="preserve">Jenis emosi </w:t>
      </w:r>
      <w:r w:rsidRPr="004A4311">
        <w:rPr>
          <w:rFonts w:ascii="Garamond" w:hAnsi="Garamond" w:cs="Times New Roman"/>
          <w:sz w:val="24"/>
          <w:szCs w:val="24"/>
          <w:lang w:val="id-ID"/>
        </w:rPr>
        <w:t xml:space="preserve">verbal </w:t>
      </w:r>
      <w:r w:rsidRPr="004A4311">
        <w:rPr>
          <w:rFonts w:ascii="Garamond" w:hAnsi="Garamond" w:cs="Times New Roman"/>
          <w:sz w:val="24"/>
          <w:szCs w:val="24"/>
        </w:rPr>
        <w:t xml:space="preserve">bahasa Indonesia SBS  menggunakan teori Goleman yang terdiri dari delapan jenis, yaitu amarah, kesedihan, rasa takut, kenikmatan, cinta, terkejut, jengkel, dan </w:t>
      </w:r>
      <w:r w:rsidRPr="004A4311">
        <w:rPr>
          <w:rFonts w:ascii="Garamond" w:hAnsi="Garamond" w:cs="Times New Roman"/>
          <w:sz w:val="24"/>
          <w:szCs w:val="24"/>
        </w:rPr>
        <w:lastRenderedPageBreak/>
        <w:t xml:space="preserve">malu. </w:t>
      </w:r>
      <w:proofErr w:type="gramStart"/>
      <w:r w:rsidRPr="004A4311">
        <w:rPr>
          <w:rFonts w:ascii="Garamond" w:hAnsi="Garamond" w:cs="Times New Roman"/>
          <w:sz w:val="24"/>
          <w:szCs w:val="24"/>
        </w:rPr>
        <w:t xml:space="preserve">Namun, dalam </w:t>
      </w:r>
      <w:r w:rsidR="00346151" w:rsidRPr="004A4311">
        <w:rPr>
          <w:rFonts w:ascii="Garamond" w:hAnsi="Garamond" w:cs="Times New Roman"/>
          <w:sz w:val="24"/>
          <w:szCs w:val="24"/>
          <w:lang w:val="id-ID"/>
        </w:rPr>
        <w:t xml:space="preserve">SBS emosi </w:t>
      </w:r>
      <w:r w:rsidRPr="004A4311">
        <w:rPr>
          <w:rFonts w:ascii="Garamond" w:hAnsi="Garamond" w:cs="Times New Roman"/>
          <w:sz w:val="24"/>
          <w:szCs w:val="24"/>
        </w:rPr>
        <w:t xml:space="preserve">verbal </w:t>
      </w:r>
      <w:r w:rsidR="00346151" w:rsidRPr="004A4311">
        <w:rPr>
          <w:rFonts w:ascii="Garamond" w:hAnsi="Garamond" w:cs="Times New Roman"/>
          <w:sz w:val="24"/>
          <w:szCs w:val="24"/>
          <w:lang w:val="id-ID"/>
        </w:rPr>
        <w:t xml:space="preserve">SBS </w:t>
      </w:r>
      <w:r w:rsidRPr="004A4311">
        <w:rPr>
          <w:rFonts w:ascii="Garamond" w:hAnsi="Garamond" w:cs="Times New Roman"/>
          <w:sz w:val="24"/>
          <w:szCs w:val="24"/>
        </w:rPr>
        <w:t>hanya ditemukan tujuh</w:t>
      </w:r>
      <w:r w:rsidR="00346151" w:rsidRPr="004A4311">
        <w:rPr>
          <w:rFonts w:ascii="Garamond" w:hAnsi="Garamond" w:cs="Times New Roman"/>
          <w:sz w:val="24"/>
          <w:szCs w:val="24"/>
          <w:lang w:val="id-ID"/>
        </w:rPr>
        <w:t xml:space="preserve"> jenis</w:t>
      </w:r>
      <w:r w:rsidRPr="004A4311">
        <w:rPr>
          <w:rFonts w:ascii="Garamond" w:hAnsi="Garamond" w:cs="Times New Roman"/>
          <w:sz w:val="24"/>
          <w:szCs w:val="24"/>
        </w:rPr>
        <w:t>, yaitu amarah, kesedihan, rasa takut, kenikmatan, cinta, terkejut, dan jengkel.</w:t>
      </w:r>
      <w:proofErr w:type="gramEnd"/>
      <w:r w:rsidR="00165BD8" w:rsidRPr="004A4311">
        <w:rPr>
          <w:rFonts w:ascii="Garamond" w:hAnsi="Garamond" w:cs="Times New Roman"/>
          <w:sz w:val="24"/>
          <w:szCs w:val="24"/>
          <w:lang w:val="id-ID"/>
        </w:rPr>
        <w:t xml:space="preserve"> Berbagai jenis emosi tersebut ditemukan dalam bentuk piranti linguistik seperti kata, frasa, kalimat, dan gaya bahasa.</w:t>
      </w:r>
    </w:p>
    <w:p w:rsidR="00B774DA" w:rsidRPr="004A4311" w:rsidRDefault="00B774DA" w:rsidP="00337B94">
      <w:pPr>
        <w:spacing w:after="0" w:line="240" w:lineRule="auto"/>
        <w:ind w:firstLine="360"/>
        <w:jc w:val="both"/>
        <w:rPr>
          <w:rFonts w:ascii="Garamond" w:hAnsi="Garamond" w:cs="Times New Roman"/>
          <w:sz w:val="24"/>
          <w:szCs w:val="24"/>
          <w:lang w:val="id-ID"/>
        </w:rPr>
      </w:pPr>
      <w:proofErr w:type="gramStart"/>
      <w:r w:rsidRPr="004A4311">
        <w:rPr>
          <w:rFonts w:ascii="Garamond" w:hAnsi="Garamond" w:cs="Times New Roman"/>
          <w:sz w:val="24"/>
          <w:szCs w:val="24"/>
        </w:rPr>
        <w:t xml:space="preserve">Untuk lebih jelasnya, penggunaan bentuk </w:t>
      </w:r>
      <w:r w:rsidRPr="004A4311">
        <w:rPr>
          <w:rFonts w:ascii="Garamond" w:hAnsi="Garamond" w:cs="Times New Roman"/>
          <w:sz w:val="24"/>
          <w:szCs w:val="24"/>
          <w:lang w:val="id-ID"/>
        </w:rPr>
        <w:t>piranti linguistik</w:t>
      </w:r>
      <w:r w:rsidRPr="004A4311">
        <w:rPr>
          <w:rFonts w:ascii="Garamond" w:hAnsi="Garamond" w:cs="Times New Roman"/>
          <w:sz w:val="24"/>
          <w:szCs w:val="24"/>
        </w:rPr>
        <w:t xml:space="preserve"> emosi </w:t>
      </w:r>
      <w:r w:rsidRPr="004A4311">
        <w:rPr>
          <w:rFonts w:ascii="Garamond" w:hAnsi="Garamond" w:cs="Times New Roman"/>
          <w:sz w:val="24"/>
          <w:szCs w:val="24"/>
          <w:lang w:val="id-ID"/>
        </w:rPr>
        <w:t xml:space="preserve">verbal </w:t>
      </w:r>
      <w:r w:rsidRPr="004A4311">
        <w:rPr>
          <w:rFonts w:ascii="Garamond" w:hAnsi="Garamond" w:cs="Times New Roman"/>
          <w:sz w:val="24"/>
          <w:szCs w:val="24"/>
        </w:rPr>
        <w:t>bahasa Indonesia SBS dapat dilihat pada tabel</w:t>
      </w:r>
      <w:r w:rsidRPr="004A4311">
        <w:rPr>
          <w:rFonts w:ascii="Garamond" w:hAnsi="Garamond" w:cs="Times New Roman"/>
          <w:sz w:val="24"/>
          <w:szCs w:val="24"/>
          <w:lang w:val="id-ID"/>
        </w:rPr>
        <w:t xml:space="preserve">-tabel </w:t>
      </w:r>
      <w:r w:rsidRPr="004A4311">
        <w:rPr>
          <w:rFonts w:ascii="Garamond" w:hAnsi="Garamond" w:cs="Times New Roman"/>
          <w:sz w:val="24"/>
          <w:szCs w:val="24"/>
        </w:rPr>
        <w:t>berikut.</w:t>
      </w:r>
      <w:proofErr w:type="gramEnd"/>
    </w:p>
    <w:p w:rsidR="00136731" w:rsidRPr="004A4311" w:rsidRDefault="00136731" w:rsidP="00136731">
      <w:pPr>
        <w:pStyle w:val="ListParagraph"/>
        <w:spacing w:line="240" w:lineRule="auto"/>
        <w:ind w:left="0" w:right="-1" w:firstLine="720"/>
        <w:jc w:val="center"/>
        <w:rPr>
          <w:rFonts w:ascii="Garamond" w:hAnsi="Garamond" w:cs="Arial"/>
          <w:b/>
          <w:sz w:val="24"/>
          <w:szCs w:val="24"/>
        </w:rPr>
        <w:sectPr w:rsidR="00136731" w:rsidRPr="004A4311" w:rsidSect="00BD4C72">
          <w:type w:val="continuous"/>
          <w:pgSz w:w="12240" w:h="15840"/>
          <w:pgMar w:top="1440" w:right="1440" w:bottom="1440" w:left="1440" w:header="720" w:footer="720" w:gutter="0"/>
          <w:cols w:num="2" w:space="720"/>
          <w:docGrid w:linePitch="360"/>
        </w:sectPr>
      </w:pPr>
    </w:p>
    <w:p w:rsidR="005C71FE" w:rsidRPr="004A4311" w:rsidRDefault="005C71FE" w:rsidP="00136731">
      <w:pPr>
        <w:pStyle w:val="ListParagraph"/>
        <w:spacing w:line="240" w:lineRule="auto"/>
        <w:ind w:left="0" w:right="-1" w:firstLine="720"/>
        <w:jc w:val="center"/>
        <w:rPr>
          <w:rFonts w:ascii="Garamond" w:hAnsi="Garamond" w:cs="Times New Roman"/>
          <w:b/>
          <w:sz w:val="24"/>
          <w:szCs w:val="24"/>
        </w:rPr>
      </w:pPr>
    </w:p>
    <w:p w:rsidR="0013419D" w:rsidRDefault="000B2541" w:rsidP="00594C72">
      <w:pPr>
        <w:pStyle w:val="ListParagraph"/>
        <w:spacing w:line="240" w:lineRule="auto"/>
        <w:ind w:left="0" w:right="-1" w:firstLine="720"/>
        <w:jc w:val="center"/>
        <w:rPr>
          <w:rFonts w:ascii="Garamond" w:hAnsi="Garamond" w:cs="Times New Roman"/>
          <w:b/>
          <w:sz w:val="24"/>
          <w:szCs w:val="24"/>
        </w:rPr>
      </w:pPr>
      <w:proofErr w:type="gramStart"/>
      <w:r w:rsidRPr="004A4311">
        <w:rPr>
          <w:rFonts w:ascii="Garamond" w:hAnsi="Garamond" w:cs="Times New Roman"/>
          <w:b/>
          <w:sz w:val="24"/>
          <w:szCs w:val="24"/>
        </w:rPr>
        <w:t xml:space="preserve">Tabel </w:t>
      </w:r>
      <w:r w:rsidR="00136731" w:rsidRPr="004A4311">
        <w:rPr>
          <w:rFonts w:ascii="Garamond" w:hAnsi="Garamond" w:cs="Times New Roman"/>
          <w:b/>
          <w:sz w:val="24"/>
          <w:szCs w:val="24"/>
        </w:rPr>
        <w:t>1.</w:t>
      </w:r>
      <w:proofErr w:type="gramEnd"/>
      <w:r w:rsidR="00136731" w:rsidRPr="004A4311">
        <w:rPr>
          <w:rFonts w:ascii="Garamond" w:hAnsi="Garamond" w:cs="Times New Roman"/>
          <w:b/>
          <w:sz w:val="24"/>
          <w:szCs w:val="24"/>
        </w:rPr>
        <w:t xml:space="preserve"> </w:t>
      </w:r>
      <w:r w:rsidR="0013419D">
        <w:rPr>
          <w:rFonts w:ascii="Garamond" w:hAnsi="Garamond" w:cs="Times New Roman"/>
          <w:b/>
          <w:sz w:val="24"/>
          <w:szCs w:val="24"/>
        </w:rPr>
        <w:t xml:space="preserve">Penggunaan Bentuk Kata dalam </w:t>
      </w:r>
      <w:r w:rsidR="00136731" w:rsidRPr="004A4311">
        <w:rPr>
          <w:rFonts w:ascii="Garamond" w:hAnsi="Garamond" w:cs="Times New Roman"/>
          <w:b/>
          <w:sz w:val="24"/>
          <w:szCs w:val="24"/>
        </w:rPr>
        <w:t xml:space="preserve">Jenis Emosi </w:t>
      </w:r>
      <w:r w:rsidR="00136731" w:rsidRPr="004A4311">
        <w:rPr>
          <w:rFonts w:ascii="Garamond" w:hAnsi="Garamond" w:cs="Times New Roman"/>
          <w:b/>
          <w:sz w:val="24"/>
          <w:szCs w:val="24"/>
          <w:lang w:val="id-ID"/>
        </w:rPr>
        <w:t xml:space="preserve">Verbal </w:t>
      </w:r>
      <w:r w:rsidR="00594C72">
        <w:rPr>
          <w:rFonts w:ascii="Garamond" w:hAnsi="Garamond" w:cs="Times New Roman"/>
          <w:b/>
          <w:sz w:val="24"/>
          <w:szCs w:val="24"/>
        </w:rPr>
        <w:t xml:space="preserve">Bahasa Indonesia </w:t>
      </w:r>
    </w:p>
    <w:p w:rsidR="00136731" w:rsidRPr="00594C72" w:rsidRDefault="00136731" w:rsidP="00594C72">
      <w:pPr>
        <w:pStyle w:val="ListParagraph"/>
        <w:spacing w:line="240" w:lineRule="auto"/>
        <w:ind w:left="0" w:right="-1" w:firstLine="720"/>
        <w:jc w:val="center"/>
        <w:rPr>
          <w:rFonts w:ascii="Garamond" w:hAnsi="Garamond" w:cs="Times New Roman"/>
          <w:b/>
          <w:sz w:val="24"/>
          <w:szCs w:val="24"/>
          <w:lang w:val="id-ID"/>
        </w:rPr>
      </w:pPr>
      <w:r w:rsidRPr="00594C72">
        <w:rPr>
          <w:rFonts w:ascii="Garamond" w:hAnsi="Garamond" w:cs="Times New Roman"/>
          <w:b/>
          <w:sz w:val="24"/>
          <w:szCs w:val="24"/>
        </w:rPr>
        <w:t>SBS</w:t>
      </w:r>
    </w:p>
    <w:tbl>
      <w:tblPr>
        <w:tblStyle w:val="TableGrid"/>
        <w:tblW w:w="0" w:type="auto"/>
        <w:tblInd w:w="250" w:type="dxa"/>
        <w:tblLayout w:type="fixed"/>
        <w:tblLook w:val="04A0" w:firstRow="1" w:lastRow="0" w:firstColumn="1" w:lastColumn="0" w:noHBand="0" w:noVBand="1"/>
      </w:tblPr>
      <w:tblGrid>
        <w:gridCol w:w="567"/>
        <w:gridCol w:w="1489"/>
        <w:gridCol w:w="1582"/>
        <w:gridCol w:w="1890"/>
        <w:gridCol w:w="3544"/>
      </w:tblGrid>
      <w:tr w:rsidR="00136731" w:rsidRPr="004A4311" w:rsidTr="00136731">
        <w:tc>
          <w:tcPr>
            <w:tcW w:w="567" w:type="dxa"/>
          </w:tcPr>
          <w:p w:rsidR="00136731" w:rsidRPr="004A4311" w:rsidRDefault="00136731" w:rsidP="00141F54">
            <w:pPr>
              <w:pStyle w:val="ListParagraph"/>
              <w:spacing w:line="276" w:lineRule="auto"/>
              <w:ind w:left="0" w:right="-1"/>
              <w:rPr>
                <w:rFonts w:ascii="Garamond" w:hAnsi="Garamond" w:cs="Times New Roman"/>
              </w:rPr>
            </w:pPr>
            <w:r w:rsidRPr="004A4311">
              <w:rPr>
                <w:rFonts w:ascii="Garamond" w:hAnsi="Garamond" w:cs="Times New Roman"/>
              </w:rPr>
              <w:t>No</w:t>
            </w:r>
          </w:p>
        </w:tc>
        <w:tc>
          <w:tcPr>
            <w:tcW w:w="1489" w:type="dxa"/>
          </w:tcPr>
          <w:p w:rsidR="00136731" w:rsidRPr="004A4311" w:rsidRDefault="00136731" w:rsidP="00141F54">
            <w:pPr>
              <w:pStyle w:val="ListParagraph"/>
              <w:spacing w:line="276" w:lineRule="auto"/>
              <w:ind w:left="0" w:right="-1"/>
              <w:jc w:val="center"/>
              <w:rPr>
                <w:rFonts w:ascii="Garamond" w:hAnsi="Garamond" w:cs="Times New Roman"/>
              </w:rPr>
            </w:pPr>
            <w:r w:rsidRPr="004A4311">
              <w:rPr>
                <w:rFonts w:ascii="Garamond" w:hAnsi="Garamond" w:cs="Times New Roman"/>
              </w:rPr>
              <w:t>Jenis emosi</w:t>
            </w:r>
          </w:p>
        </w:tc>
        <w:tc>
          <w:tcPr>
            <w:tcW w:w="1582" w:type="dxa"/>
          </w:tcPr>
          <w:p w:rsidR="00136731" w:rsidRPr="004A4311" w:rsidRDefault="00136731" w:rsidP="00141F54">
            <w:pPr>
              <w:pStyle w:val="ListParagraph"/>
              <w:spacing w:line="276" w:lineRule="auto"/>
              <w:ind w:left="0" w:right="-1"/>
              <w:jc w:val="center"/>
              <w:rPr>
                <w:rFonts w:ascii="Garamond" w:hAnsi="Garamond" w:cs="Times New Roman"/>
              </w:rPr>
            </w:pPr>
            <w:r w:rsidRPr="004A4311">
              <w:rPr>
                <w:rFonts w:ascii="Garamond" w:hAnsi="Garamond" w:cs="Times New Roman"/>
              </w:rPr>
              <w:t>Bentuk kata</w:t>
            </w:r>
          </w:p>
        </w:tc>
        <w:tc>
          <w:tcPr>
            <w:tcW w:w="1890" w:type="dxa"/>
          </w:tcPr>
          <w:p w:rsidR="00136731" w:rsidRPr="004A4311" w:rsidRDefault="00136731" w:rsidP="00141F54">
            <w:pPr>
              <w:pStyle w:val="ListParagraph"/>
              <w:spacing w:line="276" w:lineRule="auto"/>
              <w:ind w:left="0" w:right="-1"/>
              <w:jc w:val="center"/>
              <w:rPr>
                <w:rFonts w:ascii="Garamond" w:hAnsi="Garamond" w:cs="Times New Roman"/>
              </w:rPr>
            </w:pPr>
            <w:r w:rsidRPr="004A4311">
              <w:rPr>
                <w:rFonts w:ascii="Garamond" w:hAnsi="Garamond" w:cs="Times New Roman"/>
              </w:rPr>
              <w:t>Kategori kata</w:t>
            </w:r>
          </w:p>
        </w:tc>
        <w:tc>
          <w:tcPr>
            <w:tcW w:w="3544" w:type="dxa"/>
          </w:tcPr>
          <w:p w:rsidR="00136731" w:rsidRPr="004A4311" w:rsidRDefault="00136731" w:rsidP="00141F54">
            <w:pPr>
              <w:pStyle w:val="ListParagraph"/>
              <w:spacing w:line="276" w:lineRule="auto"/>
              <w:ind w:left="0" w:right="-1"/>
              <w:jc w:val="center"/>
              <w:rPr>
                <w:rFonts w:ascii="Garamond" w:hAnsi="Garamond" w:cs="Times New Roman"/>
              </w:rPr>
            </w:pPr>
            <w:r w:rsidRPr="004A4311">
              <w:rPr>
                <w:rFonts w:ascii="Garamond" w:hAnsi="Garamond" w:cs="Times New Roman"/>
              </w:rPr>
              <w:t>Contoh</w:t>
            </w:r>
          </w:p>
        </w:tc>
      </w:tr>
      <w:tr w:rsidR="00136731" w:rsidRPr="004A4311" w:rsidTr="00136731">
        <w:tc>
          <w:tcPr>
            <w:tcW w:w="567" w:type="dxa"/>
            <w:vMerge w:val="restart"/>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1</w:t>
            </w:r>
          </w:p>
        </w:tc>
        <w:tc>
          <w:tcPr>
            <w:tcW w:w="1489" w:type="dxa"/>
            <w:vMerge w:val="restart"/>
          </w:tcPr>
          <w:p w:rsidR="00136731" w:rsidRPr="004A4311" w:rsidRDefault="00136731" w:rsidP="00141F54">
            <w:pPr>
              <w:pStyle w:val="ListParagraph"/>
              <w:ind w:left="0" w:right="-1"/>
              <w:jc w:val="both"/>
              <w:rPr>
                <w:rFonts w:ascii="Garamond" w:hAnsi="Garamond" w:cs="Times New Roman"/>
              </w:rPr>
            </w:pPr>
            <w:r w:rsidRPr="004A4311">
              <w:rPr>
                <w:rFonts w:ascii="Garamond" w:hAnsi="Garamond" w:cs="Times New Roman"/>
              </w:rPr>
              <w:t>Amarah</w:t>
            </w:r>
          </w:p>
        </w:tc>
        <w:tc>
          <w:tcPr>
            <w:tcW w:w="1582" w:type="dxa"/>
          </w:tcPr>
          <w:p w:rsidR="00136731" w:rsidRPr="004A4311" w:rsidRDefault="00136731" w:rsidP="00141F54">
            <w:pPr>
              <w:pStyle w:val="ListParagraph"/>
              <w:ind w:left="0" w:right="-1"/>
              <w:jc w:val="both"/>
              <w:rPr>
                <w:rFonts w:ascii="Garamond" w:hAnsi="Garamond" w:cs="Times New Roman"/>
              </w:rPr>
            </w:pPr>
            <w:r w:rsidRPr="004A4311">
              <w:rPr>
                <w:rFonts w:ascii="Garamond" w:hAnsi="Garamond" w:cs="Times New Roman"/>
              </w:rPr>
              <w:t>Kata tunggal</w:t>
            </w:r>
          </w:p>
          <w:p w:rsidR="00136731" w:rsidRPr="004A4311" w:rsidRDefault="00136731" w:rsidP="00141F54">
            <w:pPr>
              <w:pStyle w:val="ListParagraph"/>
              <w:ind w:left="0" w:right="-1"/>
              <w:jc w:val="both"/>
              <w:rPr>
                <w:rFonts w:ascii="Garamond" w:hAnsi="Garamond" w:cs="Times New Roman"/>
              </w:rPr>
            </w:pPr>
          </w:p>
        </w:tc>
        <w:tc>
          <w:tcPr>
            <w:tcW w:w="1890" w:type="dxa"/>
          </w:tcPr>
          <w:p w:rsidR="00136731" w:rsidRPr="004A4311" w:rsidRDefault="00136731" w:rsidP="00A27070">
            <w:pPr>
              <w:pStyle w:val="ListParagraph"/>
              <w:numPr>
                <w:ilvl w:val="0"/>
                <w:numId w:val="4"/>
              </w:numPr>
              <w:ind w:left="432" w:right="-1"/>
              <w:jc w:val="both"/>
              <w:rPr>
                <w:rFonts w:ascii="Garamond" w:hAnsi="Garamond" w:cs="Times New Roman"/>
              </w:rPr>
            </w:pPr>
            <w:r w:rsidRPr="004A4311">
              <w:rPr>
                <w:rFonts w:ascii="Garamond" w:hAnsi="Garamond" w:cs="Times New Roman"/>
              </w:rPr>
              <w:t>Adjektiva</w:t>
            </w:r>
          </w:p>
          <w:p w:rsidR="00136731" w:rsidRPr="004A4311" w:rsidRDefault="00136731" w:rsidP="00A27070">
            <w:pPr>
              <w:pStyle w:val="ListParagraph"/>
              <w:numPr>
                <w:ilvl w:val="0"/>
                <w:numId w:val="4"/>
              </w:numPr>
              <w:ind w:left="432" w:right="-1"/>
              <w:jc w:val="both"/>
              <w:rPr>
                <w:rFonts w:ascii="Garamond" w:hAnsi="Garamond" w:cs="Times New Roman"/>
              </w:rPr>
            </w:pPr>
            <w:r w:rsidRPr="004A4311">
              <w:rPr>
                <w:rFonts w:ascii="Garamond" w:hAnsi="Garamond" w:cs="Times New Roman"/>
              </w:rPr>
              <w:t>Nomina</w:t>
            </w:r>
          </w:p>
          <w:p w:rsidR="00136731" w:rsidRPr="004A4311" w:rsidRDefault="00136731" w:rsidP="00A27070">
            <w:pPr>
              <w:pStyle w:val="ListParagraph"/>
              <w:numPr>
                <w:ilvl w:val="0"/>
                <w:numId w:val="4"/>
              </w:numPr>
              <w:ind w:left="432" w:right="-1"/>
              <w:jc w:val="both"/>
              <w:rPr>
                <w:rFonts w:ascii="Garamond" w:hAnsi="Garamond" w:cs="Times New Roman"/>
              </w:rPr>
            </w:pPr>
            <w:r w:rsidRPr="004A4311">
              <w:rPr>
                <w:rFonts w:ascii="Garamond" w:hAnsi="Garamond" w:cs="Times New Roman"/>
              </w:rPr>
              <w:t>Verba</w:t>
            </w:r>
          </w:p>
        </w:tc>
        <w:tc>
          <w:tcPr>
            <w:tcW w:w="3544" w:type="dxa"/>
          </w:tcPr>
          <w:p w:rsidR="00136731" w:rsidRPr="004A4311" w:rsidRDefault="00136731" w:rsidP="00A27070">
            <w:pPr>
              <w:pStyle w:val="ListParagraph"/>
              <w:numPr>
                <w:ilvl w:val="0"/>
                <w:numId w:val="5"/>
              </w:numPr>
              <w:ind w:left="298" w:right="-1" w:hanging="270"/>
              <w:jc w:val="both"/>
              <w:rPr>
                <w:rFonts w:ascii="Garamond" w:hAnsi="Garamond" w:cs="Times New Roman"/>
              </w:rPr>
            </w:pPr>
            <w:r w:rsidRPr="004A4311">
              <w:rPr>
                <w:rFonts w:ascii="Garamond" w:hAnsi="Garamond" w:cs="Times New Roman"/>
                <w:i/>
              </w:rPr>
              <w:t>Gila</w:t>
            </w:r>
          </w:p>
          <w:p w:rsidR="00136731" w:rsidRPr="004A4311" w:rsidRDefault="00136731" w:rsidP="00A27070">
            <w:pPr>
              <w:pStyle w:val="ListParagraph"/>
              <w:numPr>
                <w:ilvl w:val="0"/>
                <w:numId w:val="5"/>
              </w:numPr>
              <w:ind w:left="298" w:right="-1" w:hanging="270"/>
              <w:jc w:val="both"/>
              <w:rPr>
                <w:rFonts w:ascii="Garamond" w:hAnsi="Garamond" w:cs="Times New Roman"/>
              </w:rPr>
            </w:pPr>
            <w:r w:rsidRPr="004A4311">
              <w:rPr>
                <w:rFonts w:ascii="Garamond" w:hAnsi="Garamond" w:cs="Times New Roman"/>
                <w:i/>
              </w:rPr>
              <w:t>Setang</w:t>
            </w:r>
          </w:p>
          <w:p w:rsidR="00136731" w:rsidRPr="004A4311" w:rsidRDefault="00136731" w:rsidP="00A27070">
            <w:pPr>
              <w:pStyle w:val="ListParagraph"/>
              <w:numPr>
                <w:ilvl w:val="0"/>
                <w:numId w:val="5"/>
              </w:numPr>
              <w:ind w:left="298" w:right="-1" w:hanging="270"/>
              <w:jc w:val="both"/>
              <w:rPr>
                <w:rFonts w:ascii="Garamond" w:hAnsi="Garamond" w:cs="Times New Roman"/>
              </w:rPr>
            </w:pPr>
            <w:r w:rsidRPr="004A4311">
              <w:rPr>
                <w:rFonts w:ascii="Garamond" w:hAnsi="Garamond" w:cs="Times New Roman"/>
                <w:i/>
              </w:rPr>
              <w:t>Hantam</w:t>
            </w:r>
          </w:p>
        </w:tc>
      </w:tr>
      <w:tr w:rsidR="00136731" w:rsidRPr="004A4311" w:rsidTr="00136731">
        <w:tc>
          <w:tcPr>
            <w:tcW w:w="567" w:type="dxa"/>
            <w:vMerge/>
          </w:tcPr>
          <w:p w:rsidR="00136731" w:rsidRPr="004A4311" w:rsidRDefault="00136731" w:rsidP="00141F54">
            <w:pPr>
              <w:pStyle w:val="ListParagraph"/>
              <w:ind w:left="0" w:right="-1"/>
              <w:rPr>
                <w:rFonts w:ascii="Garamond" w:hAnsi="Garamond" w:cs="Times New Roman"/>
              </w:rPr>
            </w:pPr>
          </w:p>
        </w:tc>
        <w:tc>
          <w:tcPr>
            <w:tcW w:w="1489" w:type="dxa"/>
            <w:vMerge/>
          </w:tcPr>
          <w:p w:rsidR="00136731" w:rsidRPr="004A4311" w:rsidRDefault="00136731" w:rsidP="00141F54">
            <w:pPr>
              <w:pStyle w:val="ListParagraph"/>
              <w:ind w:left="0" w:right="-1"/>
              <w:rPr>
                <w:rFonts w:ascii="Garamond" w:hAnsi="Garamond" w:cs="Times New Roman"/>
              </w:rPr>
            </w:pPr>
          </w:p>
        </w:tc>
        <w:tc>
          <w:tcPr>
            <w:tcW w:w="1582" w:type="dxa"/>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Kata kompleks</w:t>
            </w:r>
          </w:p>
        </w:tc>
        <w:tc>
          <w:tcPr>
            <w:tcW w:w="1890" w:type="dxa"/>
          </w:tcPr>
          <w:p w:rsidR="00136731" w:rsidRPr="004A4311" w:rsidRDefault="00136731" w:rsidP="00141F54">
            <w:pPr>
              <w:pStyle w:val="ListParagraph"/>
              <w:ind w:left="432" w:right="-1" w:hanging="360"/>
              <w:rPr>
                <w:rFonts w:ascii="Garamond" w:hAnsi="Garamond" w:cs="Times New Roman"/>
              </w:rPr>
            </w:pPr>
            <w:r w:rsidRPr="004A4311">
              <w:rPr>
                <w:rFonts w:ascii="Garamond" w:hAnsi="Garamond" w:cs="Times New Roman"/>
              </w:rPr>
              <w:t>Adjektiva</w:t>
            </w:r>
          </w:p>
        </w:tc>
        <w:tc>
          <w:tcPr>
            <w:tcW w:w="3544" w:type="dxa"/>
          </w:tcPr>
          <w:p w:rsidR="00136731" w:rsidRPr="004A4311" w:rsidRDefault="00136731" w:rsidP="00141F54">
            <w:pPr>
              <w:ind w:right="-1"/>
              <w:rPr>
                <w:rFonts w:ascii="Garamond" w:hAnsi="Garamond" w:cs="Times New Roman"/>
                <w:i/>
              </w:rPr>
            </w:pPr>
            <w:r w:rsidRPr="004A4311">
              <w:rPr>
                <w:rFonts w:ascii="Garamond" w:hAnsi="Garamond" w:cs="Times New Roman"/>
                <w:i/>
              </w:rPr>
              <w:t>Hura-hura</w:t>
            </w:r>
          </w:p>
        </w:tc>
      </w:tr>
      <w:tr w:rsidR="00136731" w:rsidRPr="004A4311" w:rsidTr="00136731">
        <w:tc>
          <w:tcPr>
            <w:tcW w:w="567" w:type="dxa"/>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2</w:t>
            </w:r>
          </w:p>
        </w:tc>
        <w:tc>
          <w:tcPr>
            <w:tcW w:w="1489" w:type="dxa"/>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Rasa takut</w:t>
            </w:r>
          </w:p>
        </w:tc>
        <w:tc>
          <w:tcPr>
            <w:tcW w:w="1582" w:type="dxa"/>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Kata tunggal</w:t>
            </w:r>
          </w:p>
        </w:tc>
        <w:tc>
          <w:tcPr>
            <w:tcW w:w="1890" w:type="dxa"/>
          </w:tcPr>
          <w:p w:rsidR="00136731" w:rsidRPr="004A4311" w:rsidRDefault="00136731" w:rsidP="00A27070">
            <w:pPr>
              <w:pStyle w:val="ListParagraph"/>
              <w:numPr>
                <w:ilvl w:val="0"/>
                <w:numId w:val="6"/>
              </w:numPr>
              <w:ind w:left="432" w:right="-1"/>
              <w:rPr>
                <w:rFonts w:ascii="Garamond" w:hAnsi="Garamond" w:cs="Times New Roman"/>
              </w:rPr>
            </w:pPr>
            <w:r w:rsidRPr="004A4311">
              <w:rPr>
                <w:rFonts w:ascii="Garamond" w:hAnsi="Garamond" w:cs="Times New Roman"/>
              </w:rPr>
              <w:t>Adverbia</w:t>
            </w:r>
          </w:p>
          <w:p w:rsidR="00136731" w:rsidRPr="004A4311" w:rsidRDefault="00136731" w:rsidP="00A27070">
            <w:pPr>
              <w:pStyle w:val="ListParagraph"/>
              <w:numPr>
                <w:ilvl w:val="0"/>
                <w:numId w:val="6"/>
              </w:numPr>
              <w:ind w:left="432" w:right="-1"/>
              <w:rPr>
                <w:rFonts w:ascii="Garamond" w:hAnsi="Garamond" w:cs="Times New Roman"/>
              </w:rPr>
            </w:pPr>
            <w:r w:rsidRPr="004A4311">
              <w:rPr>
                <w:rFonts w:ascii="Garamond" w:hAnsi="Garamond" w:cs="Times New Roman"/>
              </w:rPr>
              <w:t>Adjektiva</w:t>
            </w:r>
          </w:p>
        </w:tc>
        <w:tc>
          <w:tcPr>
            <w:tcW w:w="3544" w:type="dxa"/>
          </w:tcPr>
          <w:p w:rsidR="00136731" w:rsidRPr="004A4311" w:rsidRDefault="00136731" w:rsidP="00A27070">
            <w:pPr>
              <w:pStyle w:val="ListParagraph"/>
              <w:numPr>
                <w:ilvl w:val="0"/>
                <w:numId w:val="7"/>
              </w:numPr>
              <w:ind w:left="298" w:right="-1" w:hanging="270"/>
              <w:rPr>
                <w:rFonts w:ascii="Garamond" w:hAnsi="Garamond" w:cs="Times New Roman"/>
              </w:rPr>
            </w:pPr>
            <w:r w:rsidRPr="004A4311">
              <w:rPr>
                <w:rFonts w:ascii="Garamond" w:hAnsi="Garamond" w:cs="Times New Roman"/>
                <w:i/>
              </w:rPr>
              <w:t xml:space="preserve">Bisa, nanti, </w:t>
            </w:r>
            <w:r w:rsidRPr="004A4311">
              <w:rPr>
                <w:rFonts w:ascii="Garamond" w:hAnsi="Garamond" w:cs="Times New Roman"/>
              </w:rPr>
              <w:t xml:space="preserve">dan </w:t>
            </w:r>
            <w:r w:rsidRPr="004A4311">
              <w:rPr>
                <w:rFonts w:ascii="Garamond" w:hAnsi="Garamond" w:cs="Times New Roman"/>
                <w:i/>
              </w:rPr>
              <w:t>belum</w:t>
            </w:r>
          </w:p>
          <w:p w:rsidR="00136731" w:rsidRPr="004A4311" w:rsidRDefault="00136731" w:rsidP="00A27070">
            <w:pPr>
              <w:pStyle w:val="ListParagraph"/>
              <w:numPr>
                <w:ilvl w:val="0"/>
                <w:numId w:val="7"/>
              </w:numPr>
              <w:ind w:left="298" w:right="-1" w:hanging="270"/>
              <w:rPr>
                <w:rFonts w:ascii="Garamond" w:hAnsi="Garamond" w:cs="Times New Roman"/>
              </w:rPr>
            </w:pPr>
            <w:r w:rsidRPr="004A4311">
              <w:rPr>
                <w:rFonts w:ascii="Garamond" w:hAnsi="Garamond" w:cs="Times New Roman"/>
                <w:i/>
              </w:rPr>
              <w:t>Cepat</w:t>
            </w:r>
          </w:p>
        </w:tc>
      </w:tr>
      <w:tr w:rsidR="00136731" w:rsidRPr="004A4311" w:rsidTr="00136731">
        <w:tc>
          <w:tcPr>
            <w:tcW w:w="567" w:type="dxa"/>
            <w:vMerge w:val="restart"/>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3</w:t>
            </w:r>
          </w:p>
        </w:tc>
        <w:tc>
          <w:tcPr>
            <w:tcW w:w="1489" w:type="dxa"/>
            <w:vMerge w:val="restart"/>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Kesedihan</w:t>
            </w:r>
          </w:p>
        </w:tc>
        <w:tc>
          <w:tcPr>
            <w:tcW w:w="1582" w:type="dxa"/>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Kata tunggal</w:t>
            </w:r>
          </w:p>
        </w:tc>
        <w:tc>
          <w:tcPr>
            <w:tcW w:w="1890" w:type="dxa"/>
          </w:tcPr>
          <w:p w:rsidR="00136731" w:rsidRPr="004A4311" w:rsidRDefault="00136731" w:rsidP="00A27070">
            <w:pPr>
              <w:pStyle w:val="ListParagraph"/>
              <w:numPr>
                <w:ilvl w:val="0"/>
                <w:numId w:val="8"/>
              </w:numPr>
              <w:ind w:left="432" w:right="-1"/>
              <w:rPr>
                <w:rFonts w:ascii="Garamond" w:hAnsi="Garamond" w:cs="Times New Roman"/>
              </w:rPr>
            </w:pPr>
            <w:r w:rsidRPr="004A4311">
              <w:rPr>
                <w:rFonts w:ascii="Garamond" w:hAnsi="Garamond" w:cs="Times New Roman"/>
              </w:rPr>
              <w:t xml:space="preserve">Nomina </w:t>
            </w:r>
          </w:p>
          <w:p w:rsidR="00136731" w:rsidRPr="004A4311" w:rsidRDefault="00136731" w:rsidP="00A27070">
            <w:pPr>
              <w:pStyle w:val="ListParagraph"/>
              <w:numPr>
                <w:ilvl w:val="0"/>
                <w:numId w:val="8"/>
              </w:numPr>
              <w:ind w:left="432" w:right="-1"/>
              <w:rPr>
                <w:rFonts w:ascii="Garamond" w:hAnsi="Garamond" w:cs="Times New Roman"/>
              </w:rPr>
            </w:pPr>
            <w:r w:rsidRPr="004A4311">
              <w:rPr>
                <w:rFonts w:ascii="Garamond" w:hAnsi="Garamond" w:cs="Times New Roman"/>
              </w:rPr>
              <w:t>Pronomina</w:t>
            </w:r>
          </w:p>
          <w:p w:rsidR="00136731" w:rsidRPr="004A4311" w:rsidRDefault="00136731" w:rsidP="00A27070">
            <w:pPr>
              <w:pStyle w:val="ListParagraph"/>
              <w:numPr>
                <w:ilvl w:val="0"/>
                <w:numId w:val="8"/>
              </w:numPr>
              <w:ind w:left="432" w:right="-1"/>
              <w:rPr>
                <w:rFonts w:ascii="Garamond" w:hAnsi="Garamond" w:cs="Times New Roman"/>
              </w:rPr>
            </w:pPr>
            <w:r w:rsidRPr="004A4311">
              <w:rPr>
                <w:rFonts w:ascii="Garamond" w:hAnsi="Garamond" w:cs="Times New Roman"/>
              </w:rPr>
              <w:t>Adjektiva</w:t>
            </w:r>
          </w:p>
        </w:tc>
        <w:tc>
          <w:tcPr>
            <w:tcW w:w="3544" w:type="dxa"/>
          </w:tcPr>
          <w:p w:rsidR="00136731" w:rsidRPr="004A4311" w:rsidRDefault="00136731" w:rsidP="00A27070">
            <w:pPr>
              <w:pStyle w:val="ListParagraph"/>
              <w:numPr>
                <w:ilvl w:val="0"/>
                <w:numId w:val="9"/>
              </w:numPr>
              <w:ind w:left="298" w:right="-1" w:hanging="270"/>
              <w:rPr>
                <w:rFonts w:ascii="Garamond" w:hAnsi="Garamond" w:cs="Times New Roman"/>
              </w:rPr>
            </w:pPr>
            <w:r w:rsidRPr="004A4311">
              <w:rPr>
                <w:rFonts w:ascii="Garamond" w:hAnsi="Garamond" w:cs="Times New Roman"/>
                <w:i/>
              </w:rPr>
              <w:t>Kasiang</w:t>
            </w:r>
          </w:p>
          <w:p w:rsidR="00136731" w:rsidRPr="004A4311" w:rsidRDefault="00136731" w:rsidP="00A27070">
            <w:pPr>
              <w:pStyle w:val="ListParagraph"/>
              <w:numPr>
                <w:ilvl w:val="0"/>
                <w:numId w:val="9"/>
              </w:numPr>
              <w:ind w:left="298" w:right="-1" w:hanging="270"/>
              <w:rPr>
                <w:rFonts w:ascii="Garamond" w:hAnsi="Garamond" w:cs="Times New Roman"/>
              </w:rPr>
            </w:pPr>
            <w:r w:rsidRPr="004A4311">
              <w:rPr>
                <w:rFonts w:ascii="Garamond" w:hAnsi="Garamond" w:cs="Times New Roman"/>
                <w:i/>
              </w:rPr>
              <w:t>Beginimi</w:t>
            </w:r>
          </w:p>
          <w:p w:rsidR="00136731" w:rsidRPr="004A4311" w:rsidRDefault="00136731" w:rsidP="00A27070">
            <w:pPr>
              <w:pStyle w:val="ListParagraph"/>
              <w:numPr>
                <w:ilvl w:val="0"/>
                <w:numId w:val="9"/>
              </w:numPr>
              <w:ind w:left="298" w:right="-1" w:hanging="270"/>
              <w:rPr>
                <w:rFonts w:ascii="Garamond" w:hAnsi="Garamond" w:cs="Times New Roman"/>
              </w:rPr>
            </w:pPr>
            <w:r w:rsidRPr="004A4311">
              <w:rPr>
                <w:rFonts w:ascii="Garamond" w:hAnsi="Garamond" w:cs="Times New Roman"/>
                <w:i/>
              </w:rPr>
              <w:t>Susah</w:t>
            </w:r>
          </w:p>
        </w:tc>
      </w:tr>
      <w:tr w:rsidR="00136731" w:rsidRPr="004A4311" w:rsidTr="00136731">
        <w:tc>
          <w:tcPr>
            <w:tcW w:w="567" w:type="dxa"/>
            <w:vMerge/>
          </w:tcPr>
          <w:p w:rsidR="00136731" w:rsidRPr="004A4311" w:rsidRDefault="00136731" w:rsidP="00141F54">
            <w:pPr>
              <w:pStyle w:val="ListParagraph"/>
              <w:ind w:left="0" w:right="-1"/>
              <w:rPr>
                <w:rFonts w:ascii="Garamond" w:hAnsi="Garamond" w:cs="Times New Roman"/>
              </w:rPr>
            </w:pPr>
          </w:p>
        </w:tc>
        <w:tc>
          <w:tcPr>
            <w:tcW w:w="1489" w:type="dxa"/>
            <w:vMerge/>
          </w:tcPr>
          <w:p w:rsidR="00136731" w:rsidRPr="004A4311" w:rsidRDefault="00136731" w:rsidP="00141F54">
            <w:pPr>
              <w:pStyle w:val="ListParagraph"/>
              <w:ind w:left="0" w:right="-1"/>
              <w:rPr>
                <w:rFonts w:ascii="Garamond" w:hAnsi="Garamond" w:cs="Times New Roman"/>
              </w:rPr>
            </w:pPr>
          </w:p>
        </w:tc>
        <w:tc>
          <w:tcPr>
            <w:tcW w:w="1582" w:type="dxa"/>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Kata kompleks</w:t>
            </w:r>
          </w:p>
        </w:tc>
        <w:tc>
          <w:tcPr>
            <w:tcW w:w="1890" w:type="dxa"/>
          </w:tcPr>
          <w:p w:rsidR="00136731" w:rsidRPr="004A4311" w:rsidRDefault="00136731" w:rsidP="00A27070">
            <w:pPr>
              <w:pStyle w:val="ListParagraph"/>
              <w:numPr>
                <w:ilvl w:val="0"/>
                <w:numId w:val="10"/>
              </w:numPr>
              <w:ind w:right="-1"/>
              <w:rPr>
                <w:rFonts w:ascii="Garamond" w:hAnsi="Garamond" w:cs="Times New Roman"/>
              </w:rPr>
            </w:pPr>
            <w:r w:rsidRPr="004A4311">
              <w:rPr>
                <w:rFonts w:ascii="Garamond" w:hAnsi="Garamond" w:cs="Times New Roman"/>
              </w:rPr>
              <w:t>Adjektiva</w:t>
            </w:r>
          </w:p>
          <w:p w:rsidR="00136731" w:rsidRPr="004A4311" w:rsidRDefault="00136731" w:rsidP="00A27070">
            <w:pPr>
              <w:pStyle w:val="ListParagraph"/>
              <w:numPr>
                <w:ilvl w:val="0"/>
                <w:numId w:val="10"/>
              </w:numPr>
              <w:ind w:right="-1"/>
              <w:rPr>
                <w:rFonts w:ascii="Garamond" w:hAnsi="Garamond" w:cs="Times New Roman"/>
              </w:rPr>
            </w:pPr>
            <w:r w:rsidRPr="004A4311">
              <w:rPr>
                <w:rFonts w:ascii="Garamond" w:hAnsi="Garamond" w:cs="Times New Roman"/>
              </w:rPr>
              <w:t xml:space="preserve">Nomina </w:t>
            </w:r>
          </w:p>
        </w:tc>
        <w:tc>
          <w:tcPr>
            <w:tcW w:w="3544" w:type="dxa"/>
          </w:tcPr>
          <w:p w:rsidR="00136731" w:rsidRPr="004A4311" w:rsidRDefault="00136731" w:rsidP="00A27070">
            <w:pPr>
              <w:pStyle w:val="ListParagraph"/>
              <w:numPr>
                <w:ilvl w:val="0"/>
                <w:numId w:val="11"/>
              </w:numPr>
              <w:ind w:right="-1"/>
              <w:rPr>
                <w:rFonts w:ascii="Garamond" w:hAnsi="Garamond" w:cs="Times New Roman"/>
              </w:rPr>
            </w:pPr>
            <w:r w:rsidRPr="004A4311">
              <w:rPr>
                <w:rFonts w:ascii="Garamond" w:hAnsi="Garamond" w:cs="Times New Roman"/>
                <w:i/>
              </w:rPr>
              <w:t>Malas-malas</w:t>
            </w:r>
          </w:p>
          <w:p w:rsidR="00136731" w:rsidRPr="004A4311" w:rsidRDefault="00136731" w:rsidP="00A27070">
            <w:pPr>
              <w:pStyle w:val="ListParagraph"/>
              <w:numPr>
                <w:ilvl w:val="0"/>
                <w:numId w:val="11"/>
              </w:numPr>
              <w:ind w:right="-1"/>
              <w:rPr>
                <w:rFonts w:ascii="Garamond" w:hAnsi="Garamond" w:cs="Times New Roman"/>
              </w:rPr>
            </w:pPr>
            <w:r w:rsidRPr="004A4311">
              <w:rPr>
                <w:rFonts w:ascii="Garamond" w:hAnsi="Garamond" w:cs="Times New Roman"/>
                <w:i/>
              </w:rPr>
              <w:t xml:space="preserve">Suruhang </w:t>
            </w:r>
          </w:p>
        </w:tc>
      </w:tr>
      <w:tr w:rsidR="00400883" w:rsidRPr="004A4311" w:rsidTr="00136731">
        <w:tc>
          <w:tcPr>
            <w:tcW w:w="567" w:type="dxa"/>
            <w:vMerge w:val="restart"/>
          </w:tcPr>
          <w:p w:rsidR="00400883" w:rsidRPr="004A4311" w:rsidRDefault="00400883" w:rsidP="00141F54">
            <w:pPr>
              <w:pStyle w:val="ListParagraph"/>
              <w:ind w:left="0" w:right="-1"/>
              <w:rPr>
                <w:rFonts w:ascii="Garamond" w:hAnsi="Garamond" w:cs="Times New Roman"/>
              </w:rPr>
            </w:pPr>
            <w:r w:rsidRPr="004A4311">
              <w:rPr>
                <w:rFonts w:ascii="Garamond" w:hAnsi="Garamond" w:cs="Times New Roman"/>
              </w:rPr>
              <w:t>4</w:t>
            </w:r>
          </w:p>
        </w:tc>
        <w:tc>
          <w:tcPr>
            <w:tcW w:w="1489" w:type="dxa"/>
            <w:vMerge w:val="restart"/>
          </w:tcPr>
          <w:p w:rsidR="00400883" w:rsidRPr="004A4311" w:rsidRDefault="00400883" w:rsidP="00141F54">
            <w:pPr>
              <w:pStyle w:val="ListParagraph"/>
              <w:ind w:left="0" w:right="-1"/>
              <w:rPr>
                <w:rFonts w:ascii="Garamond" w:hAnsi="Garamond" w:cs="Times New Roman"/>
              </w:rPr>
            </w:pPr>
            <w:r w:rsidRPr="004A4311">
              <w:rPr>
                <w:rFonts w:ascii="Garamond" w:hAnsi="Garamond" w:cs="Times New Roman"/>
              </w:rPr>
              <w:t>Kenikmatan</w:t>
            </w:r>
          </w:p>
        </w:tc>
        <w:tc>
          <w:tcPr>
            <w:tcW w:w="1582" w:type="dxa"/>
          </w:tcPr>
          <w:p w:rsidR="00400883" w:rsidRPr="004A4311" w:rsidRDefault="00400883" w:rsidP="00141F54">
            <w:pPr>
              <w:pStyle w:val="ListParagraph"/>
              <w:ind w:left="0" w:right="-1"/>
              <w:rPr>
                <w:rFonts w:ascii="Garamond" w:hAnsi="Garamond" w:cs="Times New Roman"/>
              </w:rPr>
            </w:pPr>
            <w:r w:rsidRPr="004A4311">
              <w:rPr>
                <w:rFonts w:ascii="Garamond" w:hAnsi="Garamond" w:cs="Times New Roman"/>
              </w:rPr>
              <w:t>Kata tunggal</w:t>
            </w:r>
          </w:p>
        </w:tc>
        <w:tc>
          <w:tcPr>
            <w:tcW w:w="1890" w:type="dxa"/>
          </w:tcPr>
          <w:p w:rsidR="00400883" w:rsidRPr="004A4311" w:rsidRDefault="00400883" w:rsidP="00A27070">
            <w:pPr>
              <w:pStyle w:val="ListParagraph"/>
              <w:numPr>
                <w:ilvl w:val="0"/>
                <w:numId w:val="12"/>
              </w:numPr>
              <w:ind w:left="432" w:right="-1"/>
              <w:rPr>
                <w:rFonts w:ascii="Garamond" w:hAnsi="Garamond" w:cs="Times New Roman"/>
              </w:rPr>
            </w:pPr>
            <w:r w:rsidRPr="004A4311">
              <w:rPr>
                <w:rFonts w:ascii="Garamond" w:hAnsi="Garamond" w:cs="Times New Roman"/>
              </w:rPr>
              <w:t>Adjektiva</w:t>
            </w:r>
          </w:p>
          <w:p w:rsidR="00400883" w:rsidRPr="004A4311" w:rsidRDefault="00400883" w:rsidP="00A27070">
            <w:pPr>
              <w:pStyle w:val="ListParagraph"/>
              <w:numPr>
                <w:ilvl w:val="0"/>
                <w:numId w:val="12"/>
              </w:numPr>
              <w:ind w:left="432" w:right="-1"/>
              <w:rPr>
                <w:rFonts w:ascii="Garamond" w:hAnsi="Garamond" w:cs="Times New Roman"/>
              </w:rPr>
            </w:pPr>
            <w:r w:rsidRPr="004A4311">
              <w:rPr>
                <w:rFonts w:ascii="Garamond" w:hAnsi="Garamond" w:cs="Times New Roman"/>
              </w:rPr>
              <w:t xml:space="preserve">Interjeksi </w:t>
            </w:r>
          </w:p>
        </w:tc>
        <w:tc>
          <w:tcPr>
            <w:tcW w:w="3544" w:type="dxa"/>
          </w:tcPr>
          <w:p w:rsidR="00400883" w:rsidRPr="004A4311" w:rsidRDefault="00400883" w:rsidP="00A27070">
            <w:pPr>
              <w:pStyle w:val="ListParagraph"/>
              <w:numPr>
                <w:ilvl w:val="0"/>
                <w:numId w:val="13"/>
              </w:numPr>
              <w:ind w:left="298" w:right="-1" w:hanging="270"/>
              <w:rPr>
                <w:rFonts w:ascii="Garamond" w:hAnsi="Garamond" w:cs="Times New Roman"/>
              </w:rPr>
            </w:pPr>
            <w:r w:rsidRPr="004A4311">
              <w:rPr>
                <w:rFonts w:ascii="Garamond" w:hAnsi="Garamond" w:cs="Times New Roman"/>
                <w:i/>
              </w:rPr>
              <w:t>Cantik, asik, betul, jaya</w:t>
            </w:r>
          </w:p>
          <w:p w:rsidR="00400883" w:rsidRPr="004A4311" w:rsidRDefault="00400883" w:rsidP="00A27070">
            <w:pPr>
              <w:pStyle w:val="ListParagraph"/>
              <w:numPr>
                <w:ilvl w:val="0"/>
                <w:numId w:val="13"/>
              </w:numPr>
              <w:ind w:left="298" w:right="-1" w:hanging="270"/>
              <w:rPr>
                <w:rFonts w:ascii="Garamond" w:hAnsi="Garamond" w:cs="Times New Roman"/>
              </w:rPr>
            </w:pPr>
            <w:r w:rsidRPr="004A4311">
              <w:rPr>
                <w:rFonts w:ascii="Garamond" w:hAnsi="Garamond" w:cs="Times New Roman"/>
                <w:i/>
              </w:rPr>
              <w:t>e; oe; boo</w:t>
            </w:r>
          </w:p>
        </w:tc>
      </w:tr>
      <w:tr w:rsidR="00400883" w:rsidRPr="004A4311" w:rsidTr="00141F54">
        <w:tc>
          <w:tcPr>
            <w:tcW w:w="567" w:type="dxa"/>
            <w:vMerge/>
          </w:tcPr>
          <w:p w:rsidR="00400883" w:rsidRPr="004A4311" w:rsidRDefault="00400883" w:rsidP="00141F54">
            <w:pPr>
              <w:pStyle w:val="ListParagraph"/>
              <w:ind w:left="0" w:right="-1"/>
              <w:rPr>
                <w:rFonts w:ascii="Garamond" w:hAnsi="Garamond" w:cs="Times New Roman"/>
              </w:rPr>
            </w:pPr>
          </w:p>
        </w:tc>
        <w:tc>
          <w:tcPr>
            <w:tcW w:w="1489" w:type="dxa"/>
            <w:vMerge/>
          </w:tcPr>
          <w:p w:rsidR="00400883" w:rsidRPr="004A4311" w:rsidRDefault="00400883" w:rsidP="00141F54">
            <w:pPr>
              <w:pStyle w:val="ListParagraph"/>
              <w:ind w:left="0" w:right="-1"/>
              <w:rPr>
                <w:rFonts w:ascii="Garamond" w:hAnsi="Garamond" w:cs="Times New Roman"/>
              </w:rPr>
            </w:pPr>
          </w:p>
        </w:tc>
        <w:tc>
          <w:tcPr>
            <w:tcW w:w="1582" w:type="dxa"/>
            <w:tcBorders>
              <w:top w:val="nil"/>
            </w:tcBorders>
          </w:tcPr>
          <w:p w:rsidR="00400883" w:rsidRPr="004A4311" w:rsidRDefault="00400883" w:rsidP="00141F54">
            <w:pPr>
              <w:pStyle w:val="ListParagraph"/>
              <w:ind w:left="0" w:right="-1"/>
              <w:rPr>
                <w:rFonts w:ascii="Garamond" w:hAnsi="Garamond" w:cs="Times New Roman"/>
              </w:rPr>
            </w:pPr>
            <w:r w:rsidRPr="004A4311">
              <w:rPr>
                <w:rFonts w:ascii="Garamond" w:hAnsi="Garamond" w:cs="Times New Roman"/>
              </w:rPr>
              <w:t>Kata kompleks</w:t>
            </w:r>
          </w:p>
        </w:tc>
        <w:tc>
          <w:tcPr>
            <w:tcW w:w="1890" w:type="dxa"/>
          </w:tcPr>
          <w:p w:rsidR="00400883" w:rsidRPr="004A4311" w:rsidRDefault="00400883" w:rsidP="00141F54">
            <w:pPr>
              <w:ind w:right="-1"/>
              <w:rPr>
                <w:rFonts w:ascii="Garamond" w:hAnsi="Garamond" w:cs="Times New Roman"/>
              </w:rPr>
            </w:pPr>
            <w:r w:rsidRPr="004A4311">
              <w:rPr>
                <w:rFonts w:ascii="Garamond" w:hAnsi="Garamond" w:cs="Times New Roman"/>
              </w:rPr>
              <w:t>Adjektiva</w:t>
            </w:r>
          </w:p>
        </w:tc>
        <w:tc>
          <w:tcPr>
            <w:tcW w:w="3544" w:type="dxa"/>
          </w:tcPr>
          <w:p w:rsidR="00400883" w:rsidRPr="004A4311" w:rsidRDefault="00400883" w:rsidP="00141F54">
            <w:pPr>
              <w:ind w:right="-1"/>
              <w:rPr>
                <w:rFonts w:ascii="Garamond" w:hAnsi="Garamond" w:cs="Times New Roman"/>
                <w:i/>
              </w:rPr>
            </w:pPr>
            <w:r w:rsidRPr="004A4311">
              <w:rPr>
                <w:rFonts w:ascii="Garamond" w:hAnsi="Garamond" w:cs="Times New Roman"/>
                <w:i/>
              </w:rPr>
              <w:t>Manis-manis</w:t>
            </w:r>
          </w:p>
        </w:tc>
      </w:tr>
      <w:tr w:rsidR="00136731" w:rsidRPr="004A4311" w:rsidTr="00136731">
        <w:tc>
          <w:tcPr>
            <w:tcW w:w="567" w:type="dxa"/>
            <w:vMerge w:val="restart"/>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5</w:t>
            </w:r>
          </w:p>
        </w:tc>
        <w:tc>
          <w:tcPr>
            <w:tcW w:w="1489" w:type="dxa"/>
            <w:vMerge w:val="restart"/>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Cinta</w:t>
            </w:r>
          </w:p>
        </w:tc>
        <w:tc>
          <w:tcPr>
            <w:tcW w:w="1582" w:type="dxa"/>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Kata tunggal</w:t>
            </w:r>
          </w:p>
        </w:tc>
        <w:tc>
          <w:tcPr>
            <w:tcW w:w="1890" w:type="dxa"/>
          </w:tcPr>
          <w:p w:rsidR="00136731" w:rsidRPr="004A4311" w:rsidRDefault="00136731" w:rsidP="00A27070">
            <w:pPr>
              <w:pStyle w:val="ListParagraph"/>
              <w:numPr>
                <w:ilvl w:val="0"/>
                <w:numId w:val="14"/>
              </w:numPr>
              <w:ind w:left="432" w:right="-1" w:hanging="432"/>
              <w:rPr>
                <w:rFonts w:ascii="Garamond" w:hAnsi="Garamond" w:cs="Times New Roman"/>
              </w:rPr>
            </w:pPr>
            <w:r w:rsidRPr="004A4311">
              <w:rPr>
                <w:rFonts w:ascii="Garamond" w:hAnsi="Garamond" w:cs="Times New Roman"/>
              </w:rPr>
              <w:t>Adverbia</w:t>
            </w:r>
          </w:p>
          <w:p w:rsidR="00136731" w:rsidRPr="004A4311" w:rsidRDefault="00136731" w:rsidP="00A27070">
            <w:pPr>
              <w:pStyle w:val="ListParagraph"/>
              <w:numPr>
                <w:ilvl w:val="0"/>
                <w:numId w:val="14"/>
              </w:numPr>
              <w:ind w:left="432" w:right="-1" w:hanging="432"/>
              <w:rPr>
                <w:rFonts w:ascii="Garamond" w:hAnsi="Garamond" w:cs="Times New Roman"/>
              </w:rPr>
            </w:pPr>
            <w:r w:rsidRPr="004A4311">
              <w:rPr>
                <w:rFonts w:ascii="Garamond" w:hAnsi="Garamond" w:cs="Times New Roman"/>
              </w:rPr>
              <w:t>Adjektiva</w:t>
            </w:r>
          </w:p>
          <w:p w:rsidR="00136731" w:rsidRPr="004A4311" w:rsidRDefault="00136731" w:rsidP="00A27070">
            <w:pPr>
              <w:pStyle w:val="ListParagraph"/>
              <w:numPr>
                <w:ilvl w:val="0"/>
                <w:numId w:val="14"/>
              </w:numPr>
              <w:ind w:left="432" w:right="-1" w:hanging="432"/>
              <w:rPr>
                <w:rFonts w:ascii="Garamond" w:hAnsi="Garamond" w:cs="Times New Roman"/>
              </w:rPr>
            </w:pPr>
            <w:r w:rsidRPr="004A4311">
              <w:rPr>
                <w:rFonts w:ascii="Garamond" w:hAnsi="Garamond" w:cs="Times New Roman"/>
              </w:rPr>
              <w:t xml:space="preserve">Verba </w:t>
            </w:r>
          </w:p>
        </w:tc>
        <w:tc>
          <w:tcPr>
            <w:tcW w:w="3544" w:type="dxa"/>
          </w:tcPr>
          <w:p w:rsidR="00136731" w:rsidRPr="004A4311" w:rsidRDefault="00136731" w:rsidP="00A27070">
            <w:pPr>
              <w:pStyle w:val="ListParagraph"/>
              <w:numPr>
                <w:ilvl w:val="0"/>
                <w:numId w:val="15"/>
              </w:numPr>
              <w:ind w:left="342" w:right="-1" w:hanging="270"/>
              <w:rPr>
                <w:rFonts w:ascii="Garamond" w:hAnsi="Garamond" w:cs="Times New Roman"/>
              </w:rPr>
            </w:pPr>
            <w:r w:rsidRPr="004A4311">
              <w:rPr>
                <w:rFonts w:ascii="Garamond" w:hAnsi="Garamond" w:cs="Times New Roman"/>
                <w:i/>
              </w:rPr>
              <w:t>Sudah</w:t>
            </w:r>
          </w:p>
          <w:p w:rsidR="00136731" w:rsidRPr="004A4311" w:rsidRDefault="00136731" w:rsidP="00A27070">
            <w:pPr>
              <w:pStyle w:val="ListParagraph"/>
              <w:numPr>
                <w:ilvl w:val="0"/>
                <w:numId w:val="15"/>
              </w:numPr>
              <w:ind w:left="342" w:right="-1" w:hanging="270"/>
              <w:rPr>
                <w:rFonts w:ascii="Garamond" w:hAnsi="Garamond" w:cs="Times New Roman"/>
              </w:rPr>
            </w:pPr>
            <w:r w:rsidRPr="004A4311">
              <w:rPr>
                <w:rFonts w:ascii="Garamond" w:hAnsi="Garamond" w:cs="Times New Roman"/>
                <w:i/>
              </w:rPr>
              <w:t>Senang</w:t>
            </w:r>
          </w:p>
          <w:p w:rsidR="00136731" w:rsidRPr="004A4311" w:rsidRDefault="00136731" w:rsidP="00A27070">
            <w:pPr>
              <w:pStyle w:val="ListParagraph"/>
              <w:numPr>
                <w:ilvl w:val="0"/>
                <w:numId w:val="15"/>
              </w:numPr>
              <w:ind w:left="342" w:right="-1" w:hanging="270"/>
              <w:rPr>
                <w:rFonts w:ascii="Garamond" w:hAnsi="Garamond" w:cs="Times New Roman"/>
              </w:rPr>
            </w:pPr>
            <w:r w:rsidRPr="004A4311">
              <w:rPr>
                <w:rFonts w:ascii="Garamond" w:hAnsi="Garamond" w:cs="Times New Roman"/>
                <w:i/>
              </w:rPr>
              <w:t xml:space="preserve">Singgah </w:t>
            </w:r>
          </w:p>
        </w:tc>
      </w:tr>
      <w:tr w:rsidR="00136731" w:rsidRPr="004A4311" w:rsidTr="00136731">
        <w:tc>
          <w:tcPr>
            <w:tcW w:w="567" w:type="dxa"/>
            <w:vMerge/>
          </w:tcPr>
          <w:p w:rsidR="00136731" w:rsidRPr="004A4311" w:rsidRDefault="00136731" w:rsidP="00141F54">
            <w:pPr>
              <w:pStyle w:val="ListParagraph"/>
              <w:ind w:left="0" w:right="-1"/>
              <w:rPr>
                <w:rFonts w:ascii="Garamond" w:hAnsi="Garamond" w:cs="Times New Roman"/>
              </w:rPr>
            </w:pPr>
          </w:p>
        </w:tc>
        <w:tc>
          <w:tcPr>
            <w:tcW w:w="1489" w:type="dxa"/>
            <w:vMerge/>
          </w:tcPr>
          <w:p w:rsidR="00136731" w:rsidRPr="004A4311" w:rsidRDefault="00136731" w:rsidP="00141F54">
            <w:pPr>
              <w:pStyle w:val="ListParagraph"/>
              <w:ind w:left="0" w:right="-1"/>
              <w:rPr>
                <w:rFonts w:ascii="Garamond" w:hAnsi="Garamond" w:cs="Times New Roman"/>
              </w:rPr>
            </w:pPr>
          </w:p>
        </w:tc>
        <w:tc>
          <w:tcPr>
            <w:tcW w:w="1582" w:type="dxa"/>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Kata kompleks</w:t>
            </w:r>
          </w:p>
        </w:tc>
        <w:tc>
          <w:tcPr>
            <w:tcW w:w="1890" w:type="dxa"/>
          </w:tcPr>
          <w:p w:rsidR="00136731" w:rsidRPr="004A4311" w:rsidRDefault="00136731" w:rsidP="00141F54">
            <w:pPr>
              <w:ind w:right="-1"/>
              <w:rPr>
                <w:rFonts w:ascii="Garamond" w:hAnsi="Garamond" w:cs="Times New Roman"/>
              </w:rPr>
            </w:pPr>
            <w:r w:rsidRPr="004A4311">
              <w:rPr>
                <w:rFonts w:ascii="Garamond" w:hAnsi="Garamond" w:cs="Times New Roman"/>
              </w:rPr>
              <w:t xml:space="preserve">Adjektiva </w:t>
            </w:r>
          </w:p>
        </w:tc>
        <w:tc>
          <w:tcPr>
            <w:tcW w:w="3544" w:type="dxa"/>
          </w:tcPr>
          <w:p w:rsidR="00136731" w:rsidRPr="004A4311" w:rsidRDefault="00136731" w:rsidP="00141F54">
            <w:pPr>
              <w:ind w:right="-1"/>
              <w:rPr>
                <w:rFonts w:ascii="Garamond" w:hAnsi="Garamond" w:cs="Times New Roman"/>
                <w:i/>
              </w:rPr>
            </w:pPr>
            <w:r w:rsidRPr="004A4311">
              <w:rPr>
                <w:rFonts w:ascii="Garamond" w:hAnsi="Garamond" w:cs="Times New Roman"/>
                <w:i/>
              </w:rPr>
              <w:t>Bodo-bodo</w:t>
            </w:r>
          </w:p>
          <w:p w:rsidR="00136731" w:rsidRPr="004A4311" w:rsidRDefault="00136731" w:rsidP="00141F54">
            <w:pPr>
              <w:ind w:right="-1"/>
              <w:rPr>
                <w:rFonts w:ascii="Garamond" w:hAnsi="Garamond" w:cs="Times New Roman"/>
                <w:i/>
              </w:rPr>
            </w:pPr>
          </w:p>
        </w:tc>
      </w:tr>
      <w:tr w:rsidR="00136731" w:rsidRPr="004A4311" w:rsidTr="00136731">
        <w:tc>
          <w:tcPr>
            <w:tcW w:w="567" w:type="dxa"/>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6</w:t>
            </w:r>
          </w:p>
        </w:tc>
        <w:tc>
          <w:tcPr>
            <w:tcW w:w="1489" w:type="dxa"/>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Terkejut</w:t>
            </w:r>
          </w:p>
        </w:tc>
        <w:tc>
          <w:tcPr>
            <w:tcW w:w="1582" w:type="dxa"/>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Kata tunggal</w:t>
            </w:r>
          </w:p>
        </w:tc>
        <w:tc>
          <w:tcPr>
            <w:tcW w:w="1890" w:type="dxa"/>
          </w:tcPr>
          <w:p w:rsidR="00136731" w:rsidRPr="004A4311" w:rsidRDefault="00136731" w:rsidP="00A27070">
            <w:pPr>
              <w:pStyle w:val="ListParagraph"/>
              <w:numPr>
                <w:ilvl w:val="0"/>
                <w:numId w:val="16"/>
              </w:numPr>
              <w:ind w:left="432" w:right="-1" w:hanging="432"/>
              <w:rPr>
                <w:rFonts w:ascii="Garamond" w:hAnsi="Garamond" w:cs="Times New Roman"/>
              </w:rPr>
            </w:pPr>
            <w:r w:rsidRPr="004A4311">
              <w:rPr>
                <w:rFonts w:ascii="Garamond" w:hAnsi="Garamond" w:cs="Times New Roman"/>
              </w:rPr>
              <w:t>Partikel</w:t>
            </w:r>
          </w:p>
          <w:p w:rsidR="00136731" w:rsidRPr="004A4311" w:rsidRDefault="00136731" w:rsidP="00A27070">
            <w:pPr>
              <w:pStyle w:val="ListParagraph"/>
              <w:numPr>
                <w:ilvl w:val="0"/>
                <w:numId w:val="16"/>
              </w:numPr>
              <w:ind w:left="432" w:right="-1" w:hanging="432"/>
              <w:rPr>
                <w:rFonts w:ascii="Garamond" w:hAnsi="Garamond" w:cs="Times New Roman"/>
              </w:rPr>
            </w:pPr>
            <w:r w:rsidRPr="004A4311">
              <w:rPr>
                <w:rFonts w:ascii="Garamond" w:hAnsi="Garamond" w:cs="Times New Roman"/>
              </w:rPr>
              <w:t>Verba</w:t>
            </w:r>
          </w:p>
          <w:p w:rsidR="00136731" w:rsidRPr="004A4311" w:rsidRDefault="00136731" w:rsidP="00A27070">
            <w:pPr>
              <w:pStyle w:val="ListParagraph"/>
              <w:numPr>
                <w:ilvl w:val="0"/>
                <w:numId w:val="16"/>
              </w:numPr>
              <w:ind w:left="432" w:right="-1" w:hanging="432"/>
              <w:rPr>
                <w:rFonts w:ascii="Garamond" w:hAnsi="Garamond" w:cs="Times New Roman"/>
              </w:rPr>
            </w:pPr>
            <w:r w:rsidRPr="004A4311">
              <w:rPr>
                <w:rFonts w:ascii="Garamond" w:hAnsi="Garamond" w:cs="Times New Roman"/>
              </w:rPr>
              <w:t xml:space="preserve">Interjeksi </w:t>
            </w:r>
          </w:p>
        </w:tc>
        <w:tc>
          <w:tcPr>
            <w:tcW w:w="3544" w:type="dxa"/>
          </w:tcPr>
          <w:p w:rsidR="00136731" w:rsidRPr="004A4311" w:rsidRDefault="00136731" w:rsidP="00A27070">
            <w:pPr>
              <w:pStyle w:val="ListParagraph"/>
              <w:numPr>
                <w:ilvl w:val="0"/>
                <w:numId w:val="17"/>
              </w:numPr>
              <w:ind w:left="342" w:right="-1" w:hanging="270"/>
              <w:rPr>
                <w:rFonts w:ascii="Garamond" w:hAnsi="Garamond" w:cs="Times New Roman"/>
              </w:rPr>
            </w:pPr>
            <w:r w:rsidRPr="004A4311">
              <w:rPr>
                <w:rFonts w:ascii="Garamond" w:hAnsi="Garamond" w:cs="Times New Roman"/>
                <w:i/>
              </w:rPr>
              <w:t>Astaga</w:t>
            </w:r>
            <w:r w:rsidRPr="004A4311">
              <w:rPr>
                <w:rFonts w:ascii="Garamond" w:hAnsi="Garamond" w:cs="Times New Roman"/>
              </w:rPr>
              <w:t xml:space="preserve"> dan </w:t>
            </w:r>
            <w:r w:rsidRPr="004A4311">
              <w:rPr>
                <w:rFonts w:ascii="Garamond" w:hAnsi="Garamond" w:cs="Times New Roman"/>
                <w:i/>
              </w:rPr>
              <w:t>padahal</w:t>
            </w:r>
          </w:p>
          <w:p w:rsidR="00136731" w:rsidRPr="004A4311" w:rsidRDefault="00136731" w:rsidP="00A27070">
            <w:pPr>
              <w:pStyle w:val="ListParagraph"/>
              <w:numPr>
                <w:ilvl w:val="0"/>
                <w:numId w:val="17"/>
              </w:numPr>
              <w:ind w:left="342" w:right="-1" w:hanging="270"/>
              <w:rPr>
                <w:rFonts w:ascii="Garamond" w:hAnsi="Garamond" w:cs="Times New Roman"/>
              </w:rPr>
            </w:pPr>
            <w:r w:rsidRPr="004A4311">
              <w:rPr>
                <w:rFonts w:ascii="Garamond" w:hAnsi="Garamond" w:cs="Times New Roman"/>
                <w:i/>
              </w:rPr>
              <w:t xml:space="preserve">Iyo </w:t>
            </w:r>
          </w:p>
          <w:p w:rsidR="00136731" w:rsidRPr="004A4311" w:rsidRDefault="00136731" w:rsidP="00A27070">
            <w:pPr>
              <w:pStyle w:val="ListParagraph"/>
              <w:numPr>
                <w:ilvl w:val="0"/>
                <w:numId w:val="17"/>
              </w:numPr>
              <w:ind w:left="342" w:right="-1" w:hanging="270"/>
              <w:rPr>
                <w:rFonts w:ascii="Garamond" w:hAnsi="Garamond" w:cs="Times New Roman"/>
              </w:rPr>
            </w:pPr>
            <w:r w:rsidRPr="004A4311">
              <w:rPr>
                <w:rFonts w:ascii="Garamond" w:hAnsi="Garamond" w:cs="Times New Roman"/>
                <w:i/>
              </w:rPr>
              <w:t>e;oma’o; ema’e; o;</w:t>
            </w:r>
          </w:p>
        </w:tc>
      </w:tr>
      <w:tr w:rsidR="00136731" w:rsidRPr="004A4311" w:rsidTr="00136731">
        <w:tc>
          <w:tcPr>
            <w:tcW w:w="567" w:type="dxa"/>
            <w:vMerge w:val="restart"/>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7</w:t>
            </w:r>
          </w:p>
        </w:tc>
        <w:tc>
          <w:tcPr>
            <w:tcW w:w="1489" w:type="dxa"/>
            <w:vMerge w:val="restart"/>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Jengkel</w:t>
            </w:r>
          </w:p>
        </w:tc>
        <w:tc>
          <w:tcPr>
            <w:tcW w:w="1582" w:type="dxa"/>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Kata tunggal</w:t>
            </w:r>
          </w:p>
        </w:tc>
        <w:tc>
          <w:tcPr>
            <w:tcW w:w="1890" w:type="dxa"/>
          </w:tcPr>
          <w:p w:rsidR="00136731" w:rsidRPr="004A4311" w:rsidRDefault="00136731" w:rsidP="00A27070">
            <w:pPr>
              <w:pStyle w:val="ListParagraph"/>
              <w:numPr>
                <w:ilvl w:val="0"/>
                <w:numId w:val="18"/>
              </w:numPr>
              <w:ind w:left="432" w:right="-1" w:hanging="432"/>
              <w:rPr>
                <w:rFonts w:ascii="Garamond" w:hAnsi="Garamond" w:cs="Times New Roman"/>
              </w:rPr>
            </w:pPr>
            <w:r w:rsidRPr="004A4311">
              <w:rPr>
                <w:rFonts w:ascii="Garamond" w:hAnsi="Garamond" w:cs="Times New Roman"/>
              </w:rPr>
              <w:t>Nomina</w:t>
            </w:r>
          </w:p>
          <w:p w:rsidR="00136731" w:rsidRPr="004A4311" w:rsidRDefault="00136731" w:rsidP="00A27070">
            <w:pPr>
              <w:pStyle w:val="ListParagraph"/>
              <w:numPr>
                <w:ilvl w:val="0"/>
                <w:numId w:val="18"/>
              </w:numPr>
              <w:ind w:left="432" w:right="-1" w:hanging="432"/>
              <w:rPr>
                <w:rFonts w:ascii="Garamond" w:hAnsi="Garamond" w:cs="Times New Roman"/>
              </w:rPr>
            </w:pPr>
            <w:r w:rsidRPr="004A4311">
              <w:rPr>
                <w:rFonts w:ascii="Garamond" w:hAnsi="Garamond" w:cs="Times New Roman"/>
              </w:rPr>
              <w:t>Adverbia</w:t>
            </w:r>
          </w:p>
        </w:tc>
        <w:tc>
          <w:tcPr>
            <w:tcW w:w="3544" w:type="dxa"/>
          </w:tcPr>
          <w:p w:rsidR="00136731" w:rsidRPr="004A4311" w:rsidRDefault="00136731" w:rsidP="00A27070">
            <w:pPr>
              <w:pStyle w:val="ListParagraph"/>
              <w:numPr>
                <w:ilvl w:val="0"/>
                <w:numId w:val="19"/>
              </w:numPr>
              <w:ind w:left="342" w:right="-1" w:hanging="270"/>
              <w:rPr>
                <w:rFonts w:ascii="Garamond" w:hAnsi="Garamond" w:cs="Times New Roman"/>
              </w:rPr>
            </w:pPr>
            <w:r w:rsidRPr="004A4311">
              <w:rPr>
                <w:rFonts w:ascii="Garamond" w:hAnsi="Garamond" w:cs="Times New Roman"/>
                <w:i/>
              </w:rPr>
              <w:t xml:space="preserve">Lama </w:t>
            </w:r>
          </w:p>
          <w:p w:rsidR="00136731" w:rsidRPr="004A4311" w:rsidRDefault="00136731" w:rsidP="00A27070">
            <w:pPr>
              <w:pStyle w:val="ListParagraph"/>
              <w:numPr>
                <w:ilvl w:val="0"/>
                <w:numId w:val="19"/>
              </w:numPr>
              <w:ind w:left="342" w:right="-1" w:hanging="270"/>
              <w:rPr>
                <w:rFonts w:ascii="Garamond" w:hAnsi="Garamond" w:cs="Times New Roman"/>
              </w:rPr>
            </w:pPr>
            <w:r w:rsidRPr="004A4311">
              <w:rPr>
                <w:rFonts w:ascii="Garamond" w:hAnsi="Garamond" w:cs="Times New Roman"/>
                <w:i/>
              </w:rPr>
              <w:t xml:space="preserve">Tida </w:t>
            </w:r>
          </w:p>
        </w:tc>
      </w:tr>
      <w:tr w:rsidR="00136731" w:rsidRPr="004A4311" w:rsidTr="00136731">
        <w:tc>
          <w:tcPr>
            <w:tcW w:w="567" w:type="dxa"/>
            <w:vMerge/>
          </w:tcPr>
          <w:p w:rsidR="00136731" w:rsidRPr="004A4311" w:rsidRDefault="00136731" w:rsidP="00141F54">
            <w:pPr>
              <w:pStyle w:val="ListParagraph"/>
              <w:ind w:left="0" w:right="-1"/>
              <w:rPr>
                <w:rFonts w:ascii="Garamond" w:hAnsi="Garamond" w:cs="Times New Roman"/>
              </w:rPr>
            </w:pPr>
          </w:p>
        </w:tc>
        <w:tc>
          <w:tcPr>
            <w:tcW w:w="1489" w:type="dxa"/>
            <w:vMerge/>
          </w:tcPr>
          <w:p w:rsidR="00136731" w:rsidRPr="004A4311" w:rsidRDefault="00136731" w:rsidP="00141F54">
            <w:pPr>
              <w:pStyle w:val="ListParagraph"/>
              <w:ind w:left="0" w:right="-1"/>
              <w:rPr>
                <w:rFonts w:ascii="Garamond" w:hAnsi="Garamond" w:cs="Times New Roman"/>
              </w:rPr>
            </w:pPr>
          </w:p>
        </w:tc>
        <w:tc>
          <w:tcPr>
            <w:tcW w:w="1582" w:type="dxa"/>
          </w:tcPr>
          <w:p w:rsidR="00136731" w:rsidRPr="004A4311" w:rsidRDefault="00136731" w:rsidP="00141F54">
            <w:pPr>
              <w:pStyle w:val="ListParagraph"/>
              <w:ind w:left="0" w:right="-1"/>
              <w:rPr>
                <w:rFonts w:ascii="Garamond" w:hAnsi="Garamond" w:cs="Times New Roman"/>
              </w:rPr>
            </w:pPr>
            <w:r w:rsidRPr="004A4311">
              <w:rPr>
                <w:rFonts w:ascii="Garamond" w:hAnsi="Garamond" w:cs="Times New Roman"/>
              </w:rPr>
              <w:t>Kata kompleks</w:t>
            </w:r>
          </w:p>
        </w:tc>
        <w:tc>
          <w:tcPr>
            <w:tcW w:w="1890" w:type="dxa"/>
          </w:tcPr>
          <w:p w:rsidR="00136731" w:rsidRPr="004A4311" w:rsidRDefault="00136731" w:rsidP="00A27070">
            <w:pPr>
              <w:pStyle w:val="ListParagraph"/>
              <w:numPr>
                <w:ilvl w:val="0"/>
                <w:numId w:val="20"/>
              </w:numPr>
              <w:ind w:left="432" w:right="-1" w:hanging="432"/>
              <w:rPr>
                <w:rFonts w:ascii="Garamond" w:hAnsi="Garamond" w:cs="Times New Roman"/>
              </w:rPr>
            </w:pPr>
            <w:r w:rsidRPr="004A4311">
              <w:rPr>
                <w:rFonts w:ascii="Garamond" w:hAnsi="Garamond" w:cs="Times New Roman"/>
              </w:rPr>
              <w:t xml:space="preserve">Adjektiva </w:t>
            </w:r>
          </w:p>
          <w:p w:rsidR="00136731" w:rsidRPr="004A4311" w:rsidRDefault="00136731" w:rsidP="00A27070">
            <w:pPr>
              <w:pStyle w:val="ListParagraph"/>
              <w:numPr>
                <w:ilvl w:val="0"/>
                <w:numId w:val="20"/>
              </w:numPr>
              <w:ind w:left="432" w:right="-1" w:hanging="432"/>
              <w:rPr>
                <w:rFonts w:ascii="Garamond" w:hAnsi="Garamond" w:cs="Times New Roman"/>
              </w:rPr>
            </w:pPr>
            <w:r w:rsidRPr="004A4311">
              <w:rPr>
                <w:rFonts w:ascii="Garamond" w:hAnsi="Garamond" w:cs="Times New Roman"/>
              </w:rPr>
              <w:t xml:space="preserve">Verba </w:t>
            </w:r>
          </w:p>
          <w:p w:rsidR="00136731" w:rsidRPr="004A4311" w:rsidRDefault="00136731" w:rsidP="00141F54">
            <w:pPr>
              <w:ind w:right="-1"/>
              <w:rPr>
                <w:rFonts w:ascii="Garamond" w:hAnsi="Garamond" w:cs="Times New Roman"/>
              </w:rPr>
            </w:pPr>
          </w:p>
          <w:p w:rsidR="00136731" w:rsidRPr="004A4311" w:rsidRDefault="00136731" w:rsidP="00A27070">
            <w:pPr>
              <w:pStyle w:val="ListParagraph"/>
              <w:numPr>
                <w:ilvl w:val="0"/>
                <w:numId w:val="20"/>
              </w:numPr>
              <w:ind w:left="432" w:right="-1" w:hanging="432"/>
              <w:rPr>
                <w:rFonts w:ascii="Garamond" w:hAnsi="Garamond" w:cs="Times New Roman"/>
              </w:rPr>
            </w:pPr>
            <w:r w:rsidRPr="004A4311">
              <w:rPr>
                <w:rFonts w:ascii="Garamond" w:hAnsi="Garamond" w:cs="Times New Roman"/>
              </w:rPr>
              <w:t xml:space="preserve">Interjeksi </w:t>
            </w:r>
          </w:p>
        </w:tc>
        <w:tc>
          <w:tcPr>
            <w:tcW w:w="3544" w:type="dxa"/>
          </w:tcPr>
          <w:p w:rsidR="00136731" w:rsidRPr="004A4311" w:rsidRDefault="00136731" w:rsidP="00A27070">
            <w:pPr>
              <w:pStyle w:val="ListParagraph"/>
              <w:numPr>
                <w:ilvl w:val="0"/>
                <w:numId w:val="21"/>
              </w:numPr>
              <w:ind w:left="342" w:right="-1" w:hanging="270"/>
              <w:rPr>
                <w:rFonts w:ascii="Garamond" w:hAnsi="Garamond" w:cs="Times New Roman"/>
              </w:rPr>
            </w:pPr>
            <w:r w:rsidRPr="004A4311">
              <w:rPr>
                <w:rFonts w:ascii="Garamond" w:hAnsi="Garamond" w:cs="Times New Roman"/>
                <w:i/>
              </w:rPr>
              <w:t>Kecil-kecil</w:t>
            </w:r>
          </w:p>
          <w:p w:rsidR="00136731" w:rsidRPr="004A4311" w:rsidRDefault="00136731" w:rsidP="00A27070">
            <w:pPr>
              <w:pStyle w:val="ListParagraph"/>
              <w:numPr>
                <w:ilvl w:val="0"/>
                <w:numId w:val="21"/>
              </w:numPr>
              <w:ind w:left="342" w:right="-1" w:hanging="270"/>
              <w:rPr>
                <w:rFonts w:ascii="Garamond" w:hAnsi="Garamond" w:cs="Times New Roman"/>
              </w:rPr>
            </w:pPr>
            <w:r w:rsidRPr="004A4311">
              <w:rPr>
                <w:rFonts w:ascii="Garamond" w:hAnsi="Garamond" w:cs="Times New Roman"/>
                <w:i/>
              </w:rPr>
              <w:t xml:space="preserve">Membahayakan </w:t>
            </w:r>
            <w:r w:rsidRPr="004A4311">
              <w:rPr>
                <w:rFonts w:ascii="Garamond" w:hAnsi="Garamond" w:cs="Times New Roman"/>
              </w:rPr>
              <w:t xml:space="preserve">dan </w:t>
            </w:r>
            <w:r w:rsidRPr="004A4311">
              <w:rPr>
                <w:rFonts w:ascii="Garamond" w:hAnsi="Garamond" w:cs="Times New Roman"/>
                <w:i/>
              </w:rPr>
              <w:t>senang-senang</w:t>
            </w:r>
          </w:p>
          <w:p w:rsidR="00136731" w:rsidRPr="004A4311" w:rsidRDefault="00136731" w:rsidP="00A27070">
            <w:pPr>
              <w:pStyle w:val="ListParagraph"/>
              <w:numPr>
                <w:ilvl w:val="0"/>
                <w:numId w:val="21"/>
              </w:numPr>
              <w:ind w:left="342" w:right="-1" w:hanging="270"/>
              <w:rPr>
                <w:rFonts w:ascii="Garamond" w:hAnsi="Garamond" w:cs="Times New Roman"/>
              </w:rPr>
            </w:pPr>
            <w:r w:rsidRPr="004A4311">
              <w:rPr>
                <w:rFonts w:ascii="Garamond" w:hAnsi="Garamond" w:cs="Times New Roman"/>
                <w:i/>
              </w:rPr>
              <w:t>e; oma’o; boo</w:t>
            </w:r>
          </w:p>
        </w:tc>
      </w:tr>
    </w:tbl>
    <w:p w:rsidR="00136731" w:rsidRPr="004A4311" w:rsidRDefault="00136731" w:rsidP="00B774DA">
      <w:pPr>
        <w:pStyle w:val="ListParagraph"/>
        <w:ind w:left="0" w:right="-1" w:firstLine="720"/>
        <w:jc w:val="both"/>
        <w:rPr>
          <w:rFonts w:ascii="Garamond" w:hAnsi="Garamond" w:cs="Times New Roman"/>
          <w:sz w:val="24"/>
          <w:szCs w:val="24"/>
          <w:lang w:val="id-ID"/>
        </w:rPr>
        <w:sectPr w:rsidR="00136731" w:rsidRPr="004A4311" w:rsidSect="00136731">
          <w:type w:val="continuous"/>
          <w:pgSz w:w="12240" w:h="15840"/>
          <w:pgMar w:top="1440" w:right="1440" w:bottom="1440" w:left="1440" w:header="720" w:footer="720" w:gutter="0"/>
          <w:cols w:space="720"/>
          <w:docGrid w:linePitch="360"/>
        </w:sectPr>
      </w:pPr>
    </w:p>
    <w:p w:rsidR="00136731" w:rsidRPr="004A4311" w:rsidRDefault="005832BA" w:rsidP="00337B94">
      <w:pPr>
        <w:pStyle w:val="ListParagraph"/>
        <w:ind w:left="0" w:right="-1" w:firstLine="360"/>
        <w:jc w:val="both"/>
        <w:rPr>
          <w:rFonts w:ascii="Garamond" w:hAnsi="Garamond" w:cs="Times New Roman"/>
          <w:sz w:val="24"/>
          <w:szCs w:val="24"/>
          <w:lang w:val="id-ID"/>
        </w:rPr>
      </w:pPr>
      <w:r w:rsidRPr="004A4311">
        <w:rPr>
          <w:rFonts w:ascii="Garamond" w:hAnsi="Garamond" w:cs="Times New Roman"/>
          <w:sz w:val="24"/>
          <w:szCs w:val="24"/>
          <w:lang w:val="id-ID"/>
        </w:rPr>
        <w:lastRenderedPageBreak/>
        <w:t>Perhatikan contoh analisis data emosi verbal bahasa Indonesia SBS di bawah ini.</w:t>
      </w:r>
    </w:p>
    <w:p w:rsidR="00FE5753" w:rsidRPr="004A4311" w:rsidRDefault="00FE5753" w:rsidP="00FE5753">
      <w:pPr>
        <w:spacing w:after="0"/>
        <w:jc w:val="both"/>
        <w:rPr>
          <w:rFonts w:ascii="Garamond" w:hAnsi="Garamond" w:cs="Times New Roman"/>
          <w:b/>
          <w:sz w:val="20"/>
          <w:szCs w:val="20"/>
        </w:rPr>
      </w:pPr>
      <w:r w:rsidRPr="004A4311">
        <w:rPr>
          <w:rFonts w:ascii="Garamond" w:hAnsi="Garamond" w:cs="Times New Roman"/>
          <w:b/>
          <w:sz w:val="20"/>
          <w:szCs w:val="20"/>
        </w:rPr>
        <w:t>Contoh (</w:t>
      </w:r>
      <w:r w:rsidRPr="004A4311">
        <w:rPr>
          <w:rFonts w:ascii="Garamond" w:hAnsi="Garamond" w:cs="Times New Roman"/>
          <w:b/>
          <w:sz w:val="20"/>
          <w:szCs w:val="20"/>
          <w:lang w:val="id-ID"/>
        </w:rPr>
        <w:t>1</w:t>
      </w:r>
      <w:r w:rsidRPr="004A4311">
        <w:rPr>
          <w:rFonts w:ascii="Garamond" w:hAnsi="Garamond" w:cs="Times New Roman"/>
          <w:b/>
          <w:sz w:val="20"/>
          <w:szCs w:val="20"/>
        </w:rPr>
        <w:t>)</w:t>
      </w:r>
    </w:p>
    <w:tbl>
      <w:tblPr>
        <w:tblStyle w:val="TableGrid"/>
        <w:tblW w:w="0" w:type="auto"/>
        <w:tblInd w:w="108" w:type="dxa"/>
        <w:tblLook w:val="04A0" w:firstRow="1" w:lastRow="0" w:firstColumn="1" w:lastColumn="0" w:noHBand="0" w:noVBand="1"/>
      </w:tblPr>
      <w:tblGrid>
        <w:gridCol w:w="1192"/>
        <w:gridCol w:w="3081"/>
      </w:tblGrid>
      <w:tr w:rsidR="00FE5753" w:rsidRPr="004A4311" w:rsidTr="00FE5753">
        <w:trPr>
          <w:trHeight w:val="1621"/>
        </w:trPr>
        <w:tc>
          <w:tcPr>
            <w:tcW w:w="1192" w:type="dxa"/>
          </w:tcPr>
          <w:p w:rsidR="00FE5753" w:rsidRPr="004A4311" w:rsidRDefault="00FE5753" w:rsidP="00FE5753">
            <w:pPr>
              <w:jc w:val="both"/>
              <w:rPr>
                <w:rFonts w:ascii="Garamond" w:hAnsi="Garamond" w:cs="Times New Roman"/>
                <w:sz w:val="20"/>
                <w:szCs w:val="20"/>
              </w:rPr>
            </w:pPr>
            <w:r w:rsidRPr="004A4311">
              <w:rPr>
                <w:rFonts w:ascii="Garamond" w:hAnsi="Garamond" w:cs="Times New Roman"/>
                <w:sz w:val="20"/>
                <w:szCs w:val="20"/>
              </w:rPr>
              <w:lastRenderedPageBreak/>
              <w:t>Konteks</w:t>
            </w:r>
          </w:p>
        </w:tc>
        <w:tc>
          <w:tcPr>
            <w:tcW w:w="3081" w:type="dxa"/>
          </w:tcPr>
          <w:p w:rsidR="00FE5753" w:rsidRPr="004A4311" w:rsidRDefault="00FE5753" w:rsidP="00FE5753">
            <w:pPr>
              <w:jc w:val="both"/>
              <w:rPr>
                <w:rFonts w:ascii="Garamond" w:hAnsi="Garamond" w:cs="Times New Roman"/>
                <w:sz w:val="20"/>
                <w:szCs w:val="20"/>
              </w:rPr>
            </w:pPr>
            <w:r w:rsidRPr="004A4311">
              <w:rPr>
                <w:rFonts w:ascii="Garamond" w:hAnsi="Garamond" w:cs="Times New Roman"/>
                <w:sz w:val="20"/>
                <w:szCs w:val="20"/>
              </w:rPr>
              <w:t xml:space="preserve">N menawari U untuk membeli baju tetapi U sudah membeli model baju yang ditawarkan. Namun, di sela-sela obrolan tentang barang dagangan, B muncul membahas tentang lomba kasidah yang telah berlangsung kemarin.  </w:t>
            </w:r>
          </w:p>
        </w:tc>
      </w:tr>
      <w:tr w:rsidR="00FE5753" w:rsidRPr="004A4311" w:rsidTr="00FE5753">
        <w:trPr>
          <w:trHeight w:val="255"/>
        </w:trPr>
        <w:tc>
          <w:tcPr>
            <w:tcW w:w="1192" w:type="dxa"/>
          </w:tcPr>
          <w:p w:rsidR="00FE5753" w:rsidRPr="004A4311" w:rsidRDefault="00FE5753" w:rsidP="00FE5753">
            <w:pPr>
              <w:jc w:val="both"/>
              <w:rPr>
                <w:rFonts w:ascii="Garamond" w:hAnsi="Garamond" w:cs="Times New Roman"/>
                <w:sz w:val="20"/>
                <w:szCs w:val="20"/>
              </w:rPr>
            </w:pPr>
            <w:r w:rsidRPr="004A4311">
              <w:rPr>
                <w:rFonts w:ascii="Garamond" w:hAnsi="Garamond" w:cs="Times New Roman"/>
                <w:sz w:val="20"/>
                <w:szCs w:val="20"/>
              </w:rPr>
              <w:t xml:space="preserve">Tempat  </w:t>
            </w:r>
          </w:p>
        </w:tc>
        <w:tc>
          <w:tcPr>
            <w:tcW w:w="3081" w:type="dxa"/>
          </w:tcPr>
          <w:p w:rsidR="00FE5753" w:rsidRPr="004A4311" w:rsidRDefault="00FE5753" w:rsidP="00FE5753">
            <w:pPr>
              <w:jc w:val="both"/>
              <w:rPr>
                <w:rFonts w:ascii="Garamond" w:hAnsi="Garamond" w:cs="Times New Roman"/>
                <w:sz w:val="20"/>
                <w:szCs w:val="20"/>
              </w:rPr>
            </w:pPr>
            <w:r w:rsidRPr="004A4311">
              <w:rPr>
                <w:rFonts w:ascii="Garamond" w:hAnsi="Garamond" w:cs="Times New Roman"/>
                <w:sz w:val="20"/>
                <w:szCs w:val="20"/>
              </w:rPr>
              <w:t>Lingkungan SBS (Dusun Wanda)</w:t>
            </w:r>
          </w:p>
        </w:tc>
      </w:tr>
      <w:tr w:rsidR="00FE5753" w:rsidRPr="004A4311" w:rsidTr="00FE5753">
        <w:trPr>
          <w:trHeight w:val="224"/>
        </w:trPr>
        <w:tc>
          <w:tcPr>
            <w:tcW w:w="1192" w:type="dxa"/>
          </w:tcPr>
          <w:p w:rsidR="00FE5753" w:rsidRPr="004A4311" w:rsidRDefault="00FE5753" w:rsidP="00FE5753">
            <w:pPr>
              <w:jc w:val="both"/>
              <w:rPr>
                <w:rFonts w:ascii="Garamond" w:hAnsi="Garamond" w:cs="Times New Roman"/>
                <w:sz w:val="20"/>
                <w:szCs w:val="20"/>
              </w:rPr>
            </w:pPr>
            <w:r w:rsidRPr="004A4311">
              <w:rPr>
                <w:rFonts w:ascii="Garamond" w:hAnsi="Garamond" w:cs="Times New Roman"/>
                <w:sz w:val="20"/>
                <w:szCs w:val="20"/>
              </w:rPr>
              <w:t xml:space="preserve">Waktu </w:t>
            </w:r>
          </w:p>
        </w:tc>
        <w:tc>
          <w:tcPr>
            <w:tcW w:w="3081" w:type="dxa"/>
          </w:tcPr>
          <w:p w:rsidR="00FE5753" w:rsidRPr="004A4311" w:rsidRDefault="00FE5753" w:rsidP="00FE5753">
            <w:pPr>
              <w:jc w:val="both"/>
              <w:rPr>
                <w:rFonts w:ascii="Garamond" w:hAnsi="Garamond" w:cs="Times New Roman"/>
                <w:sz w:val="20"/>
                <w:szCs w:val="20"/>
              </w:rPr>
            </w:pPr>
            <w:r w:rsidRPr="004A4311">
              <w:rPr>
                <w:rFonts w:ascii="Garamond" w:hAnsi="Garamond" w:cs="Times New Roman"/>
                <w:sz w:val="20"/>
                <w:szCs w:val="20"/>
              </w:rPr>
              <w:t>Sore hari</w:t>
            </w:r>
          </w:p>
        </w:tc>
      </w:tr>
      <w:tr w:rsidR="00FE5753" w:rsidRPr="004A4311" w:rsidTr="00FE5753">
        <w:trPr>
          <w:trHeight w:val="690"/>
        </w:trPr>
        <w:tc>
          <w:tcPr>
            <w:tcW w:w="1192" w:type="dxa"/>
          </w:tcPr>
          <w:p w:rsidR="00FE5753" w:rsidRPr="004A4311" w:rsidRDefault="00FE5753" w:rsidP="00FE5753">
            <w:pPr>
              <w:jc w:val="both"/>
              <w:rPr>
                <w:rFonts w:ascii="Garamond" w:hAnsi="Garamond" w:cs="Times New Roman"/>
                <w:sz w:val="20"/>
                <w:szCs w:val="20"/>
              </w:rPr>
            </w:pPr>
            <w:r w:rsidRPr="004A4311">
              <w:rPr>
                <w:rFonts w:ascii="Garamond" w:hAnsi="Garamond" w:cs="Times New Roman"/>
                <w:sz w:val="20"/>
                <w:szCs w:val="20"/>
              </w:rPr>
              <w:t>Partisipan</w:t>
            </w:r>
          </w:p>
        </w:tc>
        <w:tc>
          <w:tcPr>
            <w:tcW w:w="3081" w:type="dxa"/>
          </w:tcPr>
          <w:p w:rsidR="00FE5753" w:rsidRPr="004A4311" w:rsidRDefault="00FE5753" w:rsidP="00FE5753">
            <w:pPr>
              <w:jc w:val="both"/>
              <w:rPr>
                <w:rFonts w:ascii="Garamond" w:hAnsi="Garamond" w:cs="Times New Roman"/>
                <w:sz w:val="20"/>
                <w:szCs w:val="20"/>
              </w:rPr>
            </w:pPr>
            <w:r w:rsidRPr="004A4311">
              <w:rPr>
                <w:rFonts w:ascii="Garamond" w:hAnsi="Garamond" w:cs="Times New Roman"/>
                <w:sz w:val="20"/>
                <w:szCs w:val="20"/>
              </w:rPr>
              <w:t>N (37 Tahun) “</w:t>
            </w:r>
            <w:r w:rsidRPr="004A4311">
              <w:rPr>
                <w:rFonts w:ascii="Garamond" w:hAnsi="Garamond" w:cs="Times New Roman"/>
                <w:i/>
                <w:sz w:val="20"/>
                <w:szCs w:val="20"/>
              </w:rPr>
              <w:t>sama</w:t>
            </w:r>
            <w:r w:rsidRPr="004A4311">
              <w:rPr>
                <w:rFonts w:ascii="Garamond" w:hAnsi="Garamond" w:cs="Times New Roman"/>
                <w:sz w:val="20"/>
                <w:szCs w:val="20"/>
              </w:rPr>
              <w:t>”, U (31Tahun) “</w:t>
            </w:r>
            <w:r w:rsidRPr="004A4311">
              <w:rPr>
                <w:rFonts w:ascii="Garamond" w:hAnsi="Garamond" w:cs="Times New Roman"/>
                <w:i/>
                <w:sz w:val="20"/>
                <w:szCs w:val="20"/>
              </w:rPr>
              <w:t>sama</w:t>
            </w:r>
            <w:r w:rsidRPr="004A4311">
              <w:rPr>
                <w:rFonts w:ascii="Garamond" w:hAnsi="Garamond" w:cs="Times New Roman"/>
                <w:sz w:val="20"/>
                <w:szCs w:val="20"/>
              </w:rPr>
              <w:t>”, B (33Tahun) “</w:t>
            </w:r>
            <w:r w:rsidRPr="004A4311">
              <w:rPr>
                <w:rFonts w:ascii="Garamond" w:hAnsi="Garamond" w:cs="Times New Roman"/>
                <w:i/>
                <w:sz w:val="20"/>
                <w:szCs w:val="20"/>
              </w:rPr>
              <w:t>sama</w:t>
            </w:r>
            <w:r w:rsidRPr="004A4311">
              <w:rPr>
                <w:rFonts w:ascii="Garamond" w:hAnsi="Garamond" w:cs="Times New Roman"/>
                <w:sz w:val="20"/>
                <w:szCs w:val="20"/>
              </w:rPr>
              <w:t>” dan N  (20Tahun) “</w:t>
            </w:r>
            <w:r w:rsidRPr="004A4311">
              <w:rPr>
                <w:rFonts w:ascii="Garamond" w:hAnsi="Garamond" w:cs="Times New Roman"/>
                <w:i/>
                <w:sz w:val="20"/>
                <w:szCs w:val="20"/>
              </w:rPr>
              <w:t>sama</w:t>
            </w:r>
            <w:r w:rsidRPr="004A4311">
              <w:rPr>
                <w:rFonts w:ascii="Garamond" w:hAnsi="Garamond" w:cs="Times New Roman"/>
                <w:sz w:val="20"/>
                <w:szCs w:val="20"/>
              </w:rPr>
              <w:t>”.</w:t>
            </w:r>
          </w:p>
        </w:tc>
      </w:tr>
    </w:tbl>
    <w:p w:rsidR="00FE5753" w:rsidRPr="004A4311" w:rsidRDefault="00FE5753" w:rsidP="00FE5753">
      <w:pPr>
        <w:spacing w:after="0" w:line="240" w:lineRule="auto"/>
        <w:ind w:left="1418" w:right="-1" w:hanging="1418"/>
        <w:jc w:val="both"/>
        <w:rPr>
          <w:rFonts w:ascii="Garamond" w:hAnsi="Garamond" w:cs="Times New Roman"/>
          <w:sz w:val="20"/>
          <w:szCs w:val="20"/>
        </w:rPr>
      </w:pPr>
      <w:r w:rsidRPr="004A4311">
        <w:rPr>
          <w:rFonts w:ascii="Garamond" w:hAnsi="Garamond" w:cs="Times New Roman"/>
          <w:sz w:val="20"/>
          <w:szCs w:val="20"/>
        </w:rPr>
        <w:t>. . .</w:t>
      </w:r>
    </w:p>
    <w:p w:rsidR="00FE5753" w:rsidRPr="004A4311" w:rsidRDefault="00FE5753" w:rsidP="00FE5753">
      <w:pPr>
        <w:spacing w:after="0" w:line="240" w:lineRule="auto"/>
        <w:ind w:left="1418" w:right="-1" w:hanging="1418"/>
        <w:jc w:val="both"/>
        <w:rPr>
          <w:rFonts w:ascii="Garamond" w:hAnsi="Garamond" w:cs="Times New Roman"/>
          <w:sz w:val="20"/>
          <w:szCs w:val="20"/>
        </w:rPr>
      </w:pPr>
    </w:p>
    <w:p w:rsidR="00532059" w:rsidRDefault="00FE5753" w:rsidP="00FE5753">
      <w:pPr>
        <w:spacing w:after="0" w:line="240" w:lineRule="auto"/>
        <w:ind w:left="426" w:right="-1" w:hanging="426"/>
        <w:jc w:val="both"/>
        <w:rPr>
          <w:rFonts w:ascii="Garamond" w:hAnsi="Garamond" w:cs="Times New Roman"/>
          <w:sz w:val="20"/>
          <w:szCs w:val="20"/>
        </w:rPr>
      </w:pPr>
      <w:proofErr w:type="gramStart"/>
      <w:r w:rsidRPr="004A4311">
        <w:rPr>
          <w:rFonts w:ascii="Garamond" w:hAnsi="Garamond" w:cs="Times New Roman"/>
          <w:sz w:val="20"/>
          <w:szCs w:val="20"/>
        </w:rPr>
        <w:t>B</w:t>
      </w:r>
      <w:r w:rsidRPr="004A4311">
        <w:rPr>
          <w:rFonts w:ascii="Garamond" w:hAnsi="Garamond" w:cs="Times New Roman"/>
          <w:sz w:val="20"/>
          <w:szCs w:val="20"/>
          <w:lang w:val="id-ID"/>
        </w:rPr>
        <w:t xml:space="preserve"> </w:t>
      </w:r>
      <w:r w:rsidRPr="004A4311">
        <w:rPr>
          <w:rFonts w:ascii="Garamond" w:hAnsi="Garamond" w:cs="Times New Roman"/>
          <w:sz w:val="20"/>
          <w:szCs w:val="20"/>
        </w:rPr>
        <w:t>:</w:t>
      </w:r>
      <w:proofErr w:type="gramEnd"/>
      <w:r w:rsidRPr="004A4311">
        <w:rPr>
          <w:rFonts w:ascii="Garamond" w:hAnsi="Garamond" w:cs="Times New Roman"/>
          <w:sz w:val="20"/>
          <w:szCs w:val="20"/>
        </w:rPr>
        <w:t xml:space="preserve"> Suruh itu kasidah Sampela datang ke sini,</w:t>
      </w:r>
      <w:r w:rsidRPr="004A4311">
        <w:rPr>
          <w:rFonts w:ascii="Garamond" w:hAnsi="Garamond" w:cs="Times New Roman"/>
          <w:sz w:val="20"/>
          <w:szCs w:val="20"/>
          <w:lang w:val="id-ID"/>
        </w:rPr>
        <w:t xml:space="preserve"> </w:t>
      </w:r>
      <w:r w:rsidR="00532059">
        <w:rPr>
          <w:rFonts w:ascii="Garamond" w:hAnsi="Garamond" w:cs="Times New Roman"/>
          <w:sz w:val="20"/>
          <w:szCs w:val="20"/>
        </w:rPr>
        <w:t>tunjukkan</w:t>
      </w:r>
    </w:p>
    <w:p w:rsidR="00532059" w:rsidRDefault="00532059" w:rsidP="00FE5753">
      <w:pPr>
        <w:spacing w:after="0" w:line="240" w:lineRule="auto"/>
        <w:ind w:left="426" w:right="-1" w:hanging="426"/>
        <w:jc w:val="both"/>
        <w:rPr>
          <w:rFonts w:ascii="Garamond" w:hAnsi="Garamond" w:cs="Times New Roman"/>
          <w:sz w:val="20"/>
          <w:szCs w:val="20"/>
        </w:rPr>
      </w:pPr>
      <w:r>
        <w:rPr>
          <w:rFonts w:ascii="Garamond" w:hAnsi="Garamond" w:cs="Times New Roman"/>
          <w:sz w:val="20"/>
          <w:szCs w:val="20"/>
        </w:rPr>
        <w:t xml:space="preserve">     </w:t>
      </w:r>
      <w:proofErr w:type="gramStart"/>
      <w:r w:rsidR="00FE5753" w:rsidRPr="004A4311">
        <w:rPr>
          <w:rFonts w:ascii="Garamond" w:hAnsi="Garamond" w:cs="Times New Roman"/>
          <w:sz w:val="20"/>
          <w:szCs w:val="20"/>
        </w:rPr>
        <w:t>itu</w:t>
      </w:r>
      <w:proofErr w:type="gramEnd"/>
      <w:r w:rsidR="00FE5753" w:rsidRPr="004A4311">
        <w:rPr>
          <w:rFonts w:ascii="Garamond" w:hAnsi="Garamond" w:cs="Times New Roman"/>
          <w:sz w:val="20"/>
          <w:szCs w:val="20"/>
        </w:rPr>
        <w:t xml:space="preserve"> kehebatannya, apa hebatnya</w:t>
      </w:r>
      <w:r w:rsidR="00FE5753" w:rsidRPr="004A4311">
        <w:rPr>
          <w:rFonts w:ascii="Garamond" w:hAnsi="Garamond" w:cs="Times New Roman"/>
          <w:sz w:val="20"/>
          <w:szCs w:val="20"/>
          <w:lang w:val="id-ID"/>
        </w:rPr>
        <w:t xml:space="preserve"> </w:t>
      </w:r>
      <w:r>
        <w:rPr>
          <w:rFonts w:ascii="Garamond" w:hAnsi="Garamond" w:cs="Times New Roman"/>
          <w:sz w:val="20"/>
          <w:szCs w:val="20"/>
        </w:rPr>
        <w:t>Sampela. Suruh</w:t>
      </w:r>
    </w:p>
    <w:p w:rsidR="00FE5753" w:rsidRPr="004A4311" w:rsidRDefault="00532059" w:rsidP="00532059">
      <w:pPr>
        <w:spacing w:after="0" w:line="240" w:lineRule="auto"/>
        <w:ind w:left="270" w:right="-1" w:hanging="270"/>
        <w:jc w:val="both"/>
        <w:rPr>
          <w:rFonts w:ascii="Garamond" w:hAnsi="Garamond" w:cs="Times New Roman"/>
          <w:sz w:val="20"/>
          <w:szCs w:val="20"/>
          <w:lang w:val="id-ID"/>
        </w:rPr>
      </w:pPr>
      <w:r>
        <w:rPr>
          <w:rFonts w:ascii="Garamond" w:hAnsi="Garamond" w:cs="Times New Roman"/>
          <w:sz w:val="20"/>
          <w:szCs w:val="20"/>
        </w:rPr>
        <w:t xml:space="preserve">     </w:t>
      </w:r>
      <w:proofErr w:type="gramStart"/>
      <w:r w:rsidR="00FE5753" w:rsidRPr="004A4311">
        <w:rPr>
          <w:rFonts w:ascii="Garamond" w:hAnsi="Garamond" w:cs="Times New Roman"/>
          <w:sz w:val="20"/>
          <w:szCs w:val="20"/>
        </w:rPr>
        <w:t>datang</w:t>
      </w:r>
      <w:proofErr w:type="gramEnd"/>
      <w:r w:rsidR="00FE5753" w:rsidRPr="004A4311">
        <w:rPr>
          <w:rFonts w:ascii="Garamond" w:hAnsi="Garamond" w:cs="Times New Roman"/>
          <w:sz w:val="20"/>
          <w:szCs w:val="20"/>
        </w:rPr>
        <w:t xml:space="preserve"> ke depanku sini.</w:t>
      </w:r>
      <w:r w:rsidR="00FE5753" w:rsidRPr="004A4311">
        <w:rPr>
          <w:rFonts w:ascii="Garamond" w:hAnsi="Garamond" w:cs="Times New Roman"/>
          <w:sz w:val="20"/>
          <w:szCs w:val="20"/>
          <w:lang w:val="id-ID"/>
        </w:rPr>
        <w:t xml:space="preserve"> </w:t>
      </w:r>
      <w:proofErr w:type="gramStart"/>
      <w:r w:rsidR="00FE5753" w:rsidRPr="004A4311">
        <w:rPr>
          <w:rFonts w:ascii="Garamond" w:hAnsi="Garamond" w:cs="Times New Roman"/>
          <w:sz w:val="20"/>
          <w:szCs w:val="20"/>
        </w:rPr>
        <w:t>Dusun Sampela itu orang bodoh.</w:t>
      </w:r>
      <w:proofErr w:type="gramEnd"/>
      <w:r w:rsidR="00FE5753" w:rsidRPr="004A4311">
        <w:rPr>
          <w:rFonts w:ascii="Garamond" w:hAnsi="Garamond" w:cs="Times New Roman"/>
          <w:sz w:val="20"/>
          <w:szCs w:val="20"/>
        </w:rPr>
        <w:t xml:space="preserve"> </w:t>
      </w:r>
      <w:proofErr w:type="gramStart"/>
      <w:r w:rsidR="00FE5753" w:rsidRPr="004A4311">
        <w:rPr>
          <w:rFonts w:ascii="Garamond" w:hAnsi="Garamond" w:cs="Times New Roman"/>
          <w:sz w:val="20"/>
          <w:szCs w:val="20"/>
        </w:rPr>
        <w:t>Orang-orangnya itu dia gila.</w:t>
      </w:r>
      <w:proofErr w:type="gramEnd"/>
      <w:r w:rsidR="00FE5753" w:rsidRPr="004A4311">
        <w:rPr>
          <w:rFonts w:ascii="Garamond" w:hAnsi="Garamond" w:cs="Times New Roman"/>
          <w:sz w:val="20"/>
          <w:szCs w:val="20"/>
        </w:rPr>
        <w:t xml:space="preserve"> </w:t>
      </w:r>
      <w:proofErr w:type="gramStart"/>
      <w:r w:rsidR="00FE5753" w:rsidRPr="004A4311">
        <w:rPr>
          <w:rFonts w:ascii="Garamond" w:hAnsi="Garamond" w:cs="Times New Roman"/>
          <w:sz w:val="20"/>
          <w:szCs w:val="20"/>
        </w:rPr>
        <w:t>Salah sedikit saja</w:t>
      </w:r>
      <w:r w:rsidR="00FE5753" w:rsidRPr="004A4311">
        <w:rPr>
          <w:rFonts w:ascii="Garamond" w:hAnsi="Garamond" w:cs="Times New Roman"/>
          <w:sz w:val="20"/>
          <w:szCs w:val="20"/>
          <w:lang w:val="id-ID"/>
        </w:rPr>
        <w:t xml:space="preserve"> </w:t>
      </w:r>
      <w:r w:rsidR="00FE5753" w:rsidRPr="004A4311">
        <w:rPr>
          <w:rFonts w:ascii="Garamond" w:hAnsi="Garamond" w:cs="Times New Roman"/>
          <w:sz w:val="20"/>
          <w:szCs w:val="20"/>
        </w:rPr>
        <w:t>kasidah mereka hura-hura.</w:t>
      </w:r>
      <w:proofErr w:type="gramEnd"/>
    </w:p>
    <w:p w:rsidR="00FE5753" w:rsidRPr="004A4311" w:rsidRDefault="00FE5753" w:rsidP="00117E9E">
      <w:pPr>
        <w:spacing w:after="0" w:line="240" w:lineRule="auto"/>
        <w:ind w:right="-1"/>
        <w:jc w:val="both"/>
        <w:rPr>
          <w:rFonts w:ascii="Garamond" w:hAnsi="Garamond" w:cs="Times New Roman"/>
          <w:sz w:val="20"/>
          <w:szCs w:val="20"/>
          <w:lang w:val="id-ID"/>
        </w:rPr>
      </w:pPr>
      <w:r w:rsidRPr="004A4311">
        <w:rPr>
          <w:rFonts w:ascii="Garamond" w:hAnsi="Garamond" w:cs="Times New Roman"/>
          <w:sz w:val="20"/>
          <w:szCs w:val="20"/>
        </w:rPr>
        <w:t>. . .</w:t>
      </w:r>
    </w:p>
    <w:p w:rsidR="00117E9E" w:rsidRPr="00B94899" w:rsidRDefault="00117E9E" w:rsidP="00337B94">
      <w:pPr>
        <w:spacing w:after="0"/>
        <w:ind w:right="-1" w:firstLine="360"/>
        <w:jc w:val="both"/>
        <w:rPr>
          <w:rFonts w:ascii="Garamond" w:hAnsi="Garamond" w:cs="Times New Roman"/>
          <w:sz w:val="24"/>
          <w:szCs w:val="24"/>
        </w:rPr>
        <w:sectPr w:rsidR="00117E9E" w:rsidRPr="00B94899" w:rsidSect="00BD4C72">
          <w:type w:val="continuous"/>
          <w:pgSz w:w="12240" w:h="15840"/>
          <w:pgMar w:top="1440" w:right="1440" w:bottom="1440" w:left="1440" w:header="720" w:footer="720" w:gutter="0"/>
          <w:cols w:num="2" w:space="720"/>
          <w:docGrid w:linePitch="360"/>
        </w:sectPr>
      </w:pPr>
      <w:proofErr w:type="gramStart"/>
      <w:r w:rsidRPr="004A4311">
        <w:rPr>
          <w:rFonts w:ascii="Garamond" w:hAnsi="Garamond" w:cs="Times New Roman"/>
          <w:sz w:val="24"/>
          <w:szCs w:val="24"/>
        </w:rPr>
        <w:t xml:space="preserve">Contoh </w:t>
      </w:r>
      <w:r w:rsidR="00FE5753" w:rsidRPr="004A4311">
        <w:rPr>
          <w:rFonts w:ascii="Garamond" w:hAnsi="Garamond" w:cs="Times New Roman"/>
          <w:sz w:val="24"/>
          <w:szCs w:val="24"/>
        </w:rPr>
        <w:t>(</w:t>
      </w:r>
      <w:r w:rsidRPr="004A4311">
        <w:rPr>
          <w:rFonts w:ascii="Garamond" w:hAnsi="Garamond" w:cs="Times New Roman"/>
          <w:sz w:val="24"/>
          <w:szCs w:val="24"/>
          <w:lang w:val="id-ID"/>
        </w:rPr>
        <w:t>1</w:t>
      </w:r>
      <w:r w:rsidR="00FE5753" w:rsidRPr="004A4311">
        <w:rPr>
          <w:rFonts w:ascii="Garamond" w:hAnsi="Garamond" w:cs="Times New Roman"/>
          <w:sz w:val="24"/>
          <w:szCs w:val="24"/>
        </w:rPr>
        <w:t xml:space="preserve">) di atas terdapat tuturan </w:t>
      </w:r>
      <w:r w:rsidR="00FE5753" w:rsidRPr="004A4311">
        <w:rPr>
          <w:rFonts w:ascii="Garamond" w:hAnsi="Garamond" w:cs="Times New Roman"/>
          <w:i/>
          <w:sz w:val="24"/>
          <w:szCs w:val="24"/>
        </w:rPr>
        <w:t>orang-orangnya itu dia gila</w:t>
      </w:r>
      <w:r w:rsidR="00FE5753" w:rsidRPr="004A4311">
        <w:rPr>
          <w:rFonts w:ascii="Garamond" w:hAnsi="Garamond" w:cs="Times New Roman"/>
          <w:sz w:val="24"/>
          <w:szCs w:val="24"/>
        </w:rPr>
        <w:t xml:space="preserve"> dan </w:t>
      </w:r>
      <w:r w:rsidR="00FE5753" w:rsidRPr="004A4311">
        <w:rPr>
          <w:rFonts w:ascii="Garamond" w:hAnsi="Garamond" w:cs="Times New Roman"/>
          <w:i/>
          <w:sz w:val="24"/>
          <w:szCs w:val="24"/>
        </w:rPr>
        <w:t>salah sedikit saja kasidah mereka hura-hura</w:t>
      </w:r>
      <w:r w:rsidR="00FE5753" w:rsidRPr="004A4311">
        <w:rPr>
          <w:rFonts w:ascii="Garamond" w:hAnsi="Garamond" w:cs="Times New Roman"/>
          <w:sz w:val="24"/>
          <w:szCs w:val="24"/>
        </w:rPr>
        <w:t xml:space="preserve"> yang dituturkan oleh B. Kedua tuturan tersebut menunjukkan emosi amarah.</w:t>
      </w:r>
      <w:proofErr w:type="gramEnd"/>
      <w:r w:rsidR="00FE5753" w:rsidRPr="004A4311">
        <w:rPr>
          <w:rFonts w:ascii="Garamond" w:hAnsi="Garamond" w:cs="Times New Roman"/>
          <w:sz w:val="24"/>
          <w:szCs w:val="24"/>
        </w:rPr>
        <w:t xml:space="preserve"> </w:t>
      </w:r>
      <w:proofErr w:type="gramStart"/>
      <w:r w:rsidR="00FE5753" w:rsidRPr="004A4311">
        <w:rPr>
          <w:rFonts w:ascii="Garamond" w:hAnsi="Garamond" w:cs="Times New Roman"/>
          <w:sz w:val="24"/>
          <w:szCs w:val="24"/>
        </w:rPr>
        <w:t xml:space="preserve">Penanda linguistik yang mengandung emosi amarah dalam tuturan </w:t>
      </w:r>
      <w:r w:rsidR="00FE5753" w:rsidRPr="004A4311">
        <w:rPr>
          <w:rFonts w:ascii="Garamond" w:hAnsi="Garamond" w:cs="Times New Roman"/>
          <w:i/>
          <w:sz w:val="24"/>
          <w:szCs w:val="24"/>
        </w:rPr>
        <w:t>orang-orangnya itu dia gila</w:t>
      </w:r>
      <w:r w:rsidR="00FE5753" w:rsidRPr="004A4311">
        <w:rPr>
          <w:rFonts w:ascii="Garamond" w:hAnsi="Garamond" w:cs="Times New Roman"/>
          <w:sz w:val="24"/>
          <w:szCs w:val="24"/>
        </w:rPr>
        <w:t xml:space="preserve"> adalah kata </w:t>
      </w:r>
      <w:r w:rsidR="00FE5753" w:rsidRPr="004A4311">
        <w:rPr>
          <w:rFonts w:ascii="Garamond" w:hAnsi="Garamond" w:cs="Times New Roman"/>
          <w:i/>
          <w:sz w:val="24"/>
          <w:szCs w:val="24"/>
        </w:rPr>
        <w:t xml:space="preserve">gila </w:t>
      </w:r>
      <w:r w:rsidR="00FE5753" w:rsidRPr="004A4311">
        <w:rPr>
          <w:rFonts w:ascii="Garamond" w:hAnsi="Garamond" w:cs="Times New Roman"/>
          <w:sz w:val="24"/>
          <w:szCs w:val="24"/>
        </w:rPr>
        <w:t>sekaligus tergolong bentuk kata tunggal kategori adjektiva.</w:t>
      </w:r>
      <w:proofErr w:type="gramEnd"/>
      <w:r w:rsidR="00FE5753" w:rsidRPr="004A4311">
        <w:rPr>
          <w:rFonts w:ascii="Garamond" w:hAnsi="Garamond" w:cs="Times New Roman"/>
          <w:sz w:val="24"/>
          <w:szCs w:val="24"/>
        </w:rPr>
        <w:t xml:space="preserve"> </w:t>
      </w:r>
      <w:proofErr w:type="gramStart"/>
      <w:r w:rsidR="00FE5753" w:rsidRPr="004A4311">
        <w:rPr>
          <w:rFonts w:ascii="Garamond" w:hAnsi="Garamond" w:cs="Times New Roman"/>
          <w:sz w:val="24"/>
          <w:szCs w:val="24"/>
        </w:rPr>
        <w:t xml:space="preserve">Secara denotasi makna kata </w:t>
      </w:r>
      <w:r w:rsidR="00FE5753" w:rsidRPr="004A4311">
        <w:rPr>
          <w:rFonts w:ascii="Garamond" w:hAnsi="Garamond" w:cs="Times New Roman"/>
          <w:i/>
          <w:sz w:val="24"/>
          <w:szCs w:val="24"/>
        </w:rPr>
        <w:t xml:space="preserve">gila </w:t>
      </w:r>
      <w:r w:rsidR="00FE5753" w:rsidRPr="004A4311">
        <w:rPr>
          <w:rFonts w:ascii="Garamond" w:hAnsi="Garamond" w:cs="Times New Roman"/>
          <w:sz w:val="24"/>
          <w:szCs w:val="24"/>
        </w:rPr>
        <w:t>adalah sakit pikiran atau sakit jiwa (sarafnya terganggu) yang digunakan untuk me</w:t>
      </w:r>
      <w:r w:rsidRPr="004A4311">
        <w:rPr>
          <w:rFonts w:ascii="Garamond" w:hAnsi="Garamond" w:cs="Times New Roman"/>
          <w:sz w:val="24"/>
          <w:szCs w:val="24"/>
        </w:rPr>
        <w:t>nyatakan keadaan atau sikap bat</w:t>
      </w:r>
      <w:r w:rsidR="00FE5753" w:rsidRPr="004A4311">
        <w:rPr>
          <w:rFonts w:ascii="Garamond" w:hAnsi="Garamond" w:cs="Times New Roman"/>
          <w:sz w:val="24"/>
          <w:szCs w:val="24"/>
        </w:rPr>
        <w:t>in sedangkan makna konteksnya adalah tindakan yang tidak sebagaimana mestinya dilakukan yang digunakan untuk menyatakan keadaan atau sikap tindakan.</w:t>
      </w:r>
      <w:proofErr w:type="gramEnd"/>
      <w:r w:rsidR="00FE5753" w:rsidRPr="004A4311">
        <w:rPr>
          <w:rFonts w:ascii="Garamond" w:hAnsi="Garamond" w:cs="Times New Roman"/>
          <w:sz w:val="24"/>
          <w:szCs w:val="24"/>
        </w:rPr>
        <w:t xml:space="preserve"> </w:t>
      </w:r>
      <w:proofErr w:type="gramStart"/>
      <w:r w:rsidR="00FE5753" w:rsidRPr="004A4311">
        <w:rPr>
          <w:rFonts w:ascii="Garamond" w:hAnsi="Garamond" w:cs="Times New Roman"/>
          <w:sz w:val="24"/>
          <w:szCs w:val="24"/>
        </w:rPr>
        <w:t xml:space="preserve">Kata </w:t>
      </w:r>
      <w:r w:rsidR="00FE5753" w:rsidRPr="004A4311">
        <w:rPr>
          <w:rFonts w:ascii="Garamond" w:hAnsi="Garamond" w:cs="Times New Roman"/>
          <w:i/>
          <w:sz w:val="24"/>
          <w:szCs w:val="24"/>
        </w:rPr>
        <w:t xml:space="preserve">gila </w:t>
      </w:r>
      <w:r w:rsidR="00FE5753" w:rsidRPr="004A4311">
        <w:rPr>
          <w:rFonts w:ascii="Garamond" w:hAnsi="Garamond" w:cs="Times New Roman"/>
          <w:sz w:val="24"/>
          <w:szCs w:val="24"/>
        </w:rPr>
        <w:t xml:space="preserve">termasuk emosi amarah karena dalam konteks ini penutur tampak mengasosiasikan </w:t>
      </w:r>
      <w:r w:rsidR="00FE5753" w:rsidRPr="004A4311">
        <w:rPr>
          <w:rFonts w:ascii="Garamond" w:hAnsi="Garamond" w:cs="Times New Roman"/>
          <w:sz w:val="24"/>
          <w:szCs w:val="24"/>
        </w:rPr>
        <w:lastRenderedPageBreak/>
        <w:t>sikap negatif lawan tutur dengan sifat gila, yaitu perbuatan yang tidak semestinya untuk dilakukan.</w:t>
      </w:r>
      <w:proofErr w:type="gramEnd"/>
      <w:r w:rsidR="00FE5753" w:rsidRPr="004A4311">
        <w:rPr>
          <w:rFonts w:ascii="Garamond" w:hAnsi="Garamond" w:cs="Times New Roman"/>
          <w:sz w:val="24"/>
          <w:szCs w:val="24"/>
        </w:rPr>
        <w:t xml:space="preserve"> </w:t>
      </w:r>
      <w:proofErr w:type="gramStart"/>
      <w:r w:rsidR="00FE5753" w:rsidRPr="004A4311">
        <w:rPr>
          <w:rFonts w:ascii="Garamond" w:hAnsi="Garamond" w:cs="Times New Roman"/>
          <w:sz w:val="24"/>
          <w:szCs w:val="24"/>
        </w:rPr>
        <w:t>Munculnya emosi amarah tersebut, adanya stimulus U yang mengajukan pertanyaan sindiran dan adanya stimulus sedari awal yang membuat kesal B tentang penilaian para juri yang tidak adil pada saat lomba.</w:t>
      </w:r>
      <w:proofErr w:type="gramEnd"/>
      <w:r w:rsidR="00FE5753" w:rsidRPr="004A4311">
        <w:rPr>
          <w:rFonts w:ascii="Garamond" w:hAnsi="Garamond" w:cs="Times New Roman"/>
          <w:sz w:val="24"/>
          <w:szCs w:val="24"/>
        </w:rPr>
        <w:t xml:space="preserve"> </w:t>
      </w:r>
      <w:proofErr w:type="gramStart"/>
      <w:r w:rsidR="00FE5753" w:rsidRPr="004A4311">
        <w:rPr>
          <w:rFonts w:ascii="Garamond" w:hAnsi="Garamond" w:cs="Times New Roman"/>
          <w:sz w:val="24"/>
          <w:szCs w:val="24"/>
        </w:rPr>
        <w:t>Stimulus tersebut menghasilkan permasalahan yang mengganggu B, yakni merasakan sesuatu yang sangat buruk dan tak terkendali sehingga melontarkan kalimat makian terhadap warga dusun Sampela.</w:t>
      </w:r>
      <w:proofErr w:type="gramEnd"/>
      <w:r w:rsidR="00FE5753" w:rsidRPr="004A4311">
        <w:rPr>
          <w:rFonts w:ascii="Garamond" w:hAnsi="Garamond" w:cs="Times New Roman"/>
          <w:sz w:val="24"/>
          <w:szCs w:val="24"/>
        </w:rPr>
        <w:t xml:space="preserve"> </w:t>
      </w:r>
      <w:proofErr w:type="gramStart"/>
      <w:r w:rsidR="00FE5753" w:rsidRPr="004A4311">
        <w:rPr>
          <w:rFonts w:ascii="Garamond" w:hAnsi="Garamond" w:cs="Times New Roman"/>
          <w:sz w:val="24"/>
          <w:szCs w:val="24"/>
        </w:rPr>
        <w:t xml:space="preserve">Selanjutnya, penanda linguistik yang menunjukkan emosi amarah dalam tuturan </w:t>
      </w:r>
      <w:r w:rsidR="00FE5753" w:rsidRPr="004A4311">
        <w:rPr>
          <w:rFonts w:ascii="Garamond" w:hAnsi="Garamond" w:cs="Times New Roman"/>
          <w:i/>
          <w:sz w:val="24"/>
          <w:szCs w:val="24"/>
        </w:rPr>
        <w:t>salah sedikit saja kasidah mereka hura-hura</w:t>
      </w:r>
      <w:r w:rsidR="00FE5753" w:rsidRPr="004A4311">
        <w:rPr>
          <w:rFonts w:ascii="Garamond" w:hAnsi="Garamond" w:cs="Times New Roman"/>
          <w:sz w:val="24"/>
          <w:szCs w:val="24"/>
        </w:rPr>
        <w:t xml:space="preserve"> adalah kata</w:t>
      </w:r>
      <w:r w:rsidR="00FE5753" w:rsidRPr="004A4311">
        <w:rPr>
          <w:rFonts w:ascii="Garamond" w:hAnsi="Garamond" w:cs="Times New Roman"/>
          <w:i/>
          <w:sz w:val="24"/>
          <w:szCs w:val="24"/>
        </w:rPr>
        <w:t xml:space="preserve"> hura-hura </w:t>
      </w:r>
      <w:r w:rsidR="00FE5753" w:rsidRPr="004A4311">
        <w:rPr>
          <w:rFonts w:ascii="Garamond" w:hAnsi="Garamond" w:cs="Times New Roman"/>
          <w:sz w:val="24"/>
          <w:szCs w:val="24"/>
        </w:rPr>
        <w:t>sekaligus</w:t>
      </w:r>
      <w:r w:rsidR="00FE5753" w:rsidRPr="004A4311">
        <w:rPr>
          <w:rFonts w:ascii="Garamond" w:hAnsi="Garamond" w:cs="Times New Roman"/>
          <w:i/>
          <w:sz w:val="24"/>
          <w:szCs w:val="24"/>
        </w:rPr>
        <w:t xml:space="preserve"> </w:t>
      </w:r>
      <w:r w:rsidR="00FE5753" w:rsidRPr="004A4311">
        <w:rPr>
          <w:rFonts w:ascii="Garamond" w:hAnsi="Garamond" w:cs="Times New Roman"/>
          <w:sz w:val="24"/>
          <w:szCs w:val="24"/>
        </w:rPr>
        <w:t>termasuk bentuk kata kompleks reduplikasi.</w:t>
      </w:r>
      <w:proofErr w:type="gramEnd"/>
      <w:r w:rsidR="00FE5753" w:rsidRPr="004A4311">
        <w:rPr>
          <w:rFonts w:ascii="Garamond" w:hAnsi="Garamond" w:cs="Times New Roman"/>
          <w:sz w:val="24"/>
          <w:szCs w:val="24"/>
        </w:rPr>
        <w:t xml:space="preserve"> Secara denotasi makna kata </w:t>
      </w:r>
      <w:r w:rsidR="00FE5753" w:rsidRPr="004A4311">
        <w:rPr>
          <w:rFonts w:ascii="Garamond" w:hAnsi="Garamond" w:cs="Times New Roman"/>
          <w:i/>
          <w:sz w:val="24"/>
          <w:szCs w:val="24"/>
        </w:rPr>
        <w:t xml:space="preserve">hura-hura </w:t>
      </w:r>
      <w:r w:rsidR="00FE5753" w:rsidRPr="004A4311">
        <w:rPr>
          <w:rFonts w:ascii="Garamond" w:hAnsi="Garamond" w:cs="Times New Roman"/>
          <w:sz w:val="24"/>
          <w:szCs w:val="24"/>
        </w:rPr>
        <w:t xml:space="preserve">adalah gembira </w:t>
      </w:r>
      <w:proofErr w:type="gramStart"/>
      <w:r w:rsidR="00FE5753" w:rsidRPr="004A4311">
        <w:rPr>
          <w:rFonts w:ascii="Garamond" w:hAnsi="Garamond" w:cs="Times New Roman"/>
          <w:sz w:val="24"/>
          <w:szCs w:val="24"/>
        </w:rPr>
        <w:t>ria</w:t>
      </w:r>
      <w:proofErr w:type="gramEnd"/>
      <w:r w:rsidR="00FE5753" w:rsidRPr="004A4311">
        <w:rPr>
          <w:rFonts w:ascii="Garamond" w:hAnsi="Garamond" w:cs="Times New Roman"/>
          <w:sz w:val="24"/>
          <w:szCs w:val="24"/>
        </w:rPr>
        <w:t xml:space="preserve"> yang menyatakan keadaan atau sikap tindakan sedangkan makna konteksnya adalah berteriak-teriak menyoraki yang menyatakan keadaan atau sikap tindakan. </w:t>
      </w:r>
      <w:proofErr w:type="gramStart"/>
      <w:r w:rsidR="00FE5753" w:rsidRPr="004A4311">
        <w:rPr>
          <w:rFonts w:ascii="Garamond" w:hAnsi="Garamond" w:cs="Times New Roman"/>
          <w:sz w:val="24"/>
          <w:szCs w:val="24"/>
        </w:rPr>
        <w:t xml:space="preserve">Kata </w:t>
      </w:r>
      <w:r w:rsidR="00FE5753" w:rsidRPr="004A4311">
        <w:rPr>
          <w:rFonts w:ascii="Garamond" w:hAnsi="Garamond" w:cs="Times New Roman"/>
          <w:i/>
          <w:sz w:val="24"/>
          <w:szCs w:val="24"/>
        </w:rPr>
        <w:t>hura-hura</w:t>
      </w:r>
      <w:r w:rsidR="00FE5753" w:rsidRPr="004A4311">
        <w:rPr>
          <w:rFonts w:ascii="Garamond" w:hAnsi="Garamond" w:cs="Times New Roman"/>
          <w:sz w:val="24"/>
          <w:szCs w:val="24"/>
        </w:rPr>
        <w:t xml:space="preserve"> tergolong emosi amarah karena dalam konteks ini penutur tampak menyamakan sikap negatif lawan tutur dengan teriakan-teriakan ejekan.</w:t>
      </w:r>
      <w:proofErr w:type="gramEnd"/>
      <w:r w:rsidR="00FE5753" w:rsidRPr="004A4311">
        <w:rPr>
          <w:rFonts w:ascii="Garamond" w:hAnsi="Garamond" w:cs="Times New Roman"/>
          <w:sz w:val="24"/>
          <w:szCs w:val="24"/>
        </w:rPr>
        <w:t xml:space="preserve"> </w:t>
      </w:r>
      <w:proofErr w:type="gramStart"/>
      <w:r w:rsidR="00FE5753" w:rsidRPr="004A4311">
        <w:rPr>
          <w:rFonts w:ascii="Garamond" w:hAnsi="Garamond" w:cs="Times New Roman"/>
          <w:sz w:val="24"/>
          <w:szCs w:val="24"/>
        </w:rPr>
        <w:t>Munculnya emosi tersebut, adanya stimulus kekecewaan B terhadap aksi mengolok-olok masyarakat kepada peserta yang kurang bagus menampilkan kasidahnya.</w:t>
      </w:r>
      <w:proofErr w:type="gramEnd"/>
      <w:r w:rsidR="00FE5753" w:rsidRPr="004A4311">
        <w:rPr>
          <w:rFonts w:ascii="Garamond" w:hAnsi="Garamond" w:cs="Times New Roman"/>
          <w:sz w:val="24"/>
          <w:szCs w:val="24"/>
        </w:rPr>
        <w:t xml:space="preserve"> </w:t>
      </w:r>
      <w:proofErr w:type="gramStart"/>
      <w:r w:rsidR="00FE5753" w:rsidRPr="004A4311">
        <w:rPr>
          <w:rFonts w:ascii="Garamond" w:hAnsi="Garamond" w:cs="Times New Roman"/>
          <w:sz w:val="24"/>
          <w:szCs w:val="24"/>
        </w:rPr>
        <w:t>Stimulus tersebut menghasilkan permasalahan yang mengganggu B, yakni marah kepada warga Sampela.</w:t>
      </w:r>
      <w:proofErr w:type="gramEnd"/>
    </w:p>
    <w:p w:rsidR="0017669D" w:rsidRPr="0013419D" w:rsidRDefault="0017669D" w:rsidP="0013419D">
      <w:pPr>
        <w:ind w:right="-1"/>
        <w:rPr>
          <w:rFonts w:ascii="Garamond" w:hAnsi="Garamond" w:cs="Times New Roman"/>
          <w:b/>
          <w:sz w:val="24"/>
          <w:szCs w:val="24"/>
        </w:rPr>
      </w:pPr>
    </w:p>
    <w:p w:rsidR="0017669D" w:rsidRPr="004A4311" w:rsidRDefault="00117E9E" w:rsidP="00117E9E">
      <w:pPr>
        <w:pStyle w:val="ListParagraph"/>
        <w:ind w:left="0" w:right="-1" w:firstLine="567"/>
        <w:jc w:val="center"/>
        <w:rPr>
          <w:rFonts w:ascii="Garamond" w:hAnsi="Garamond" w:cs="Times New Roman"/>
          <w:b/>
          <w:sz w:val="24"/>
          <w:szCs w:val="24"/>
          <w:lang w:val="id-ID"/>
        </w:rPr>
      </w:pPr>
      <w:proofErr w:type="gramStart"/>
      <w:r w:rsidRPr="004A4311">
        <w:rPr>
          <w:rFonts w:ascii="Garamond" w:hAnsi="Garamond" w:cs="Times New Roman"/>
          <w:b/>
          <w:sz w:val="24"/>
          <w:szCs w:val="24"/>
        </w:rPr>
        <w:t>Tabel 2.</w:t>
      </w:r>
      <w:proofErr w:type="gramEnd"/>
      <w:r w:rsidRPr="004A4311">
        <w:rPr>
          <w:rFonts w:ascii="Garamond" w:hAnsi="Garamond" w:cs="Times New Roman"/>
          <w:b/>
          <w:sz w:val="24"/>
          <w:szCs w:val="24"/>
        </w:rPr>
        <w:t xml:space="preserve"> Penggunaan Bentuk Frasa dalam Jenis Emosi </w:t>
      </w:r>
      <w:r w:rsidR="0017669D" w:rsidRPr="004A4311">
        <w:rPr>
          <w:rFonts w:ascii="Garamond" w:hAnsi="Garamond" w:cs="Times New Roman"/>
          <w:b/>
          <w:sz w:val="24"/>
          <w:szCs w:val="24"/>
          <w:lang w:val="id-ID"/>
        </w:rPr>
        <w:t xml:space="preserve">Verbal </w:t>
      </w:r>
      <w:r w:rsidRPr="004A4311">
        <w:rPr>
          <w:rFonts w:ascii="Garamond" w:hAnsi="Garamond" w:cs="Times New Roman"/>
          <w:b/>
          <w:sz w:val="24"/>
          <w:szCs w:val="24"/>
        </w:rPr>
        <w:t xml:space="preserve">Bahasa Indonesia </w:t>
      </w:r>
    </w:p>
    <w:p w:rsidR="00117E9E" w:rsidRPr="004A4311" w:rsidRDefault="00117E9E" w:rsidP="00117E9E">
      <w:pPr>
        <w:pStyle w:val="ListParagraph"/>
        <w:ind w:left="0" w:right="-1" w:firstLine="567"/>
        <w:jc w:val="center"/>
        <w:rPr>
          <w:rFonts w:ascii="Garamond" w:hAnsi="Garamond" w:cs="Times New Roman"/>
          <w:b/>
          <w:sz w:val="24"/>
          <w:szCs w:val="24"/>
          <w:lang w:val="id-ID"/>
        </w:rPr>
      </w:pPr>
      <w:r w:rsidRPr="004A4311">
        <w:rPr>
          <w:rFonts w:ascii="Garamond" w:hAnsi="Garamond" w:cs="Times New Roman"/>
          <w:b/>
          <w:sz w:val="24"/>
          <w:szCs w:val="24"/>
        </w:rPr>
        <w:t>SBS</w:t>
      </w:r>
    </w:p>
    <w:tbl>
      <w:tblPr>
        <w:tblStyle w:val="TableGrid"/>
        <w:tblW w:w="0" w:type="auto"/>
        <w:tblInd w:w="250" w:type="dxa"/>
        <w:tblLook w:val="04A0" w:firstRow="1" w:lastRow="0" w:firstColumn="1" w:lastColumn="0" w:noHBand="0" w:noVBand="1"/>
      </w:tblPr>
      <w:tblGrid>
        <w:gridCol w:w="709"/>
        <w:gridCol w:w="2153"/>
        <w:gridCol w:w="2520"/>
        <w:gridCol w:w="3724"/>
      </w:tblGrid>
      <w:tr w:rsidR="00117E9E" w:rsidRPr="004A4311" w:rsidTr="00117E9E">
        <w:tc>
          <w:tcPr>
            <w:tcW w:w="709" w:type="dxa"/>
          </w:tcPr>
          <w:p w:rsidR="00117E9E" w:rsidRPr="004A4311" w:rsidRDefault="00117E9E" w:rsidP="00141F54">
            <w:pPr>
              <w:pStyle w:val="ListParagraph"/>
              <w:spacing w:line="276" w:lineRule="auto"/>
              <w:ind w:left="0" w:right="-1"/>
              <w:rPr>
                <w:rFonts w:ascii="Garamond" w:hAnsi="Garamond" w:cs="Times New Roman"/>
              </w:rPr>
            </w:pPr>
            <w:r w:rsidRPr="004A4311">
              <w:rPr>
                <w:rFonts w:ascii="Garamond" w:hAnsi="Garamond" w:cs="Times New Roman"/>
              </w:rPr>
              <w:t>No</w:t>
            </w:r>
          </w:p>
        </w:tc>
        <w:tc>
          <w:tcPr>
            <w:tcW w:w="2153" w:type="dxa"/>
          </w:tcPr>
          <w:p w:rsidR="00117E9E" w:rsidRPr="004A4311" w:rsidRDefault="00117E9E" w:rsidP="00141F54">
            <w:pPr>
              <w:pStyle w:val="ListParagraph"/>
              <w:spacing w:line="276" w:lineRule="auto"/>
              <w:ind w:left="0" w:right="-1"/>
              <w:jc w:val="center"/>
              <w:rPr>
                <w:rFonts w:ascii="Garamond" w:hAnsi="Garamond" w:cs="Times New Roman"/>
              </w:rPr>
            </w:pPr>
            <w:r w:rsidRPr="004A4311">
              <w:rPr>
                <w:rFonts w:ascii="Garamond" w:hAnsi="Garamond" w:cs="Times New Roman"/>
              </w:rPr>
              <w:t>Jenis emosi</w:t>
            </w:r>
          </w:p>
        </w:tc>
        <w:tc>
          <w:tcPr>
            <w:tcW w:w="2520" w:type="dxa"/>
          </w:tcPr>
          <w:p w:rsidR="00117E9E" w:rsidRPr="004A4311" w:rsidRDefault="00117E9E" w:rsidP="00141F54">
            <w:pPr>
              <w:pStyle w:val="ListParagraph"/>
              <w:spacing w:line="276" w:lineRule="auto"/>
              <w:ind w:left="0" w:right="-1"/>
              <w:jc w:val="center"/>
              <w:rPr>
                <w:rFonts w:ascii="Garamond" w:hAnsi="Garamond" w:cs="Times New Roman"/>
              </w:rPr>
            </w:pPr>
            <w:r w:rsidRPr="004A4311">
              <w:rPr>
                <w:rFonts w:ascii="Garamond" w:hAnsi="Garamond" w:cs="Times New Roman"/>
              </w:rPr>
              <w:t>Kategori frasa</w:t>
            </w:r>
          </w:p>
        </w:tc>
        <w:tc>
          <w:tcPr>
            <w:tcW w:w="3724" w:type="dxa"/>
          </w:tcPr>
          <w:p w:rsidR="00117E9E" w:rsidRPr="004A4311" w:rsidRDefault="00117E9E" w:rsidP="00141F54">
            <w:pPr>
              <w:pStyle w:val="ListParagraph"/>
              <w:spacing w:line="276" w:lineRule="auto"/>
              <w:ind w:left="0" w:right="-1"/>
              <w:jc w:val="center"/>
              <w:rPr>
                <w:rFonts w:ascii="Garamond" w:hAnsi="Garamond" w:cs="Times New Roman"/>
              </w:rPr>
            </w:pPr>
            <w:r w:rsidRPr="004A4311">
              <w:rPr>
                <w:rFonts w:ascii="Garamond" w:hAnsi="Garamond" w:cs="Times New Roman"/>
              </w:rPr>
              <w:t>Contoh</w:t>
            </w:r>
          </w:p>
        </w:tc>
      </w:tr>
      <w:tr w:rsidR="00117E9E" w:rsidRPr="004A4311" w:rsidTr="00117E9E">
        <w:tc>
          <w:tcPr>
            <w:tcW w:w="709" w:type="dxa"/>
          </w:tcPr>
          <w:p w:rsidR="00117E9E" w:rsidRPr="004A4311" w:rsidRDefault="00117E9E" w:rsidP="00141F54">
            <w:pPr>
              <w:pStyle w:val="ListParagraph"/>
              <w:ind w:left="0" w:right="-1"/>
              <w:rPr>
                <w:rFonts w:ascii="Garamond" w:hAnsi="Garamond" w:cs="Times New Roman"/>
              </w:rPr>
            </w:pPr>
            <w:r w:rsidRPr="004A4311">
              <w:rPr>
                <w:rFonts w:ascii="Garamond" w:hAnsi="Garamond" w:cs="Times New Roman"/>
              </w:rPr>
              <w:t>1</w:t>
            </w:r>
          </w:p>
        </w:tc>
        <w:tc>
          <w:tcPr>
            <w:tcW w:w="2153" w:type="dxa"/>
          </w:tcPr>
          <w:p w:rsidR="00117E9E" w:rsidRPr="004A4311" w:rsidRDefault="00117E9E" w:rsidP="00141F54">
            <w:pPr>
              <w:pStyle w:val="ListParagraph"/>
              <w:ind w:left="0" w:right="-1"/>
              <w:jc w:val="both"/>
              <w:rPr>
                <w:rFonts w:ascii="Garamond" w:hAnsi="Garamond" w:cs="Times New Roman"/>
              </w:rPr>
            </w:pPr>
            <w:r w:rsidRPr="004A4311">
              <w:rPr>
                <w:rFonts w:ascii="Garamond" w:hAnsi="Garamond" w:cs="Times New Roman"/>
              </w:rPr>
              <w:t xml:space="preserve">Amarah </w:t>
            </w:r>
          </w:p>
        </w:tc>
        <w:tc>
          <w:tcPr>
            <w:tcW w:w="2520" w:type="dxa"/>
          </w:tcPr>
          <w:p w:rsidR="00117E9E" w:rsidRPr="004A4311" w:rsidRDefault="00117E9E" w:rsidP="00A27070">
            <w:pPr>
              <w:pStyle w:val="ListParagraph"/>
              <w:numPr>
                <w:ilvl w:val="0"/>
                <w:numId w:val="22"/>
              </w:numPr>
              <w:ind w:left="432" w:right="-1"/>
              <w:jc w:val="both"/>
              <w:rPr>
                <w:rFonts w:ascii="Garamond" w:hAnsi="Garamond" w:cs="Times New Roman"/>
              </w:rPr>
            </w:pPr>
            <w:r w:rsidRPr="004A4311">
              <w:rPr>
                <w:rFonts w:ascii="Garamond" w:hAnsi="Garamond" w:cs="Times New Roman"/>
              </w:rPr>
              <w:t>Frasa nomina</w:t>
            </w:r>
          </w:p>
          <w:p w:rsidR="00117E9E" w:rsidRPr="004A4311" w:rsidRDefault="00117E9E" w:rsidP="00A27070">
            <w:pPr>
              <w:pStyle w:val="ListParagraph"/>
              <w:numPr>
                <w:ilvl w:val="0"/>
                <w:numId w:val="22"/>
              </w:numPr>
              <w:ind w:left="432" w:right="-1"/>
              <w:jc w:val="both"/>
              <w:rPr>
                <w:rFonts w:ascii="Garamond" w:hAnsi="Garamond" w:cs="Times New Roman"/>
              </w:rPr>
            </w:pPr>
            <w:r w:rsidRPr="004A4311">
              <w:rPr>
                <w:rFonts w:ascii="Garamond" w:hAnsi="Garamond" w:cs="Times New Roman"/>
              </w:rPr>
              <w:t>Frasa adkejtiva</w:t>
            </w:r>
          </w:p>
        </w:tc>
        <w:tc>
          <w:tcPr>
            <w:tcW w:w="3724" w:type="dxa"/>
          </w:tcPr>
          <w:p w:rsidR="00117E9E" w:rsidRPr="004A4311" w:rsidRDefault="00117E9E" w:rsidP="00A27070">
            <w:pPr>
              <w:pStyle w:val="ListParagraph"/>
              <w:numPr>
                <w:ilvl w:val="0"/>
                <w:numId w:val="23"/>
              </w:numPr>
              <w:ind w:left="252" w:right="-1" w:hanging="252"/>
              <w:jc w:val="both"/>
              <w:rPr>
                <w:rFonts w:ascii="Garamond" w:hAnsi="Garamond" w:cs="Times New Roman"/>
                <w:i/>
              </w:rPr>
            </w:pPr>
            <w:r w:rsidRPr="004A4311">
              <w:rPr>
                <w:rFonts w:ascii="Garamond" w:hAnsi="Garamond" w:cs="Times New Roman"/>
                <w:i/>
              </w:rPr>
              <w:t>Orang bodoh</w:t>
            </w:r>
          </w:p>
          <w:p w:rsidR="00117E9E" w:rsidRPr="004A4311" w:rsidRDefault="00117E9E" w:rsidP="00A27070">
            <w:pPr>
              <w:pStyle w:val="ListParagraph"/>
              <w:numPr>
                <w:ilvl w:val="0"/>
                <w:numId w:val="23"/>
              </w:numPr>
              <w:ind w:left="252" w:right="-1" w:hanging="252"/>
              <w:rPr>
                <w:rFonts w:ascii="Garamond" w:hAnsi="Garamond" w:cs="Times New Roman"/>
              </w:rPr>
            </w:pPr>
            <w:r w:rsidRPr="004A4311">
              <w:rPr>
                <w:rFonts w:ascii="Garamond" w:hAnsi="Garamond" w:cs="Times New Roman"/>
                <w:i/>
              </w:rPr>
              <w:t>Banyak juga</w:t>
            </w:r>
            <w:r w:rsidRPr="004A4311">
              <w:rPr>
                <w:rFonts w:ascii="Garamond" w:hAnsi="Garamond" w:cs="Times New Roman"/>
              </w:rPr>
              <w:t xml:space="preserve"> dan </w:t>
            </w:r>
            <w:r w:rsidRPr="004A4311">
              <w:rPr>
                <w:rFonts w:ascii="Garamond" w:hAnsi="Garamond" w:cs="Times New Roman"/>
                <w:i/>
              </w:rPr>
              <w:t>turung lagi.</w:t>
            </w:r>
          </w:p>
        </w:tc>
      </w:tr>
      <w:tr w:rsidR="00117E9E" w:rsidRPr="004A4311" w:rsidTr="00117E9E">
        <w:tc>
          <w:tcPr>
            <w:tcW w:w="709" w:type="dxa"/>
          </w:tcPr>
          <w:p w:rsidR="00117E9E" w:rsidRPr="004A4311" w:rsidRDefault="00117E9E" w:rsidP="00141F54">
            <w:pPr>
              <w:pStyle w:val="ListParagraph"/>
              <w:ind w:left="0" w:right="-1"/>
              <w:rPr>
                <w:rFonts w:ascii="Garamond" w:hAnsi="Garamond" w:cs="Times New Roman"/>
              </w:rPr>
            </w:pPr>
            <w:r w:rsidRPr="004A4311">
              <w:rPr>
                <w:rFonts w:ascii="Garamond" w:hAnsi="Garamond" w:cs="Times New Roman"/>
              </w:rPr>
              <w:t>2</w:t>
            </w:r>
          </w:p>
        </w:tc>
        <w:tc>
          <w:tcPr>
            <w:tcW w:w="2153" w:type="dxa"/>
          </w:tcPr>
          <w:p w:rsidR="00117E9E" w:rsidRPr="004A4311" w:rsidRDefault="00117E9E" w:rsidP="00141F54">
            <w:pPr>
              <w:pStyle w:val="ListParagraph"/>
              <w:ind w:left="0" w:right="-1"/>
              <w:rPr>
                <w:rFonts w:ascii="Garamond" w:hAnsi="Garamond" w:cs="Times New Roman"/>
              </w:rPr>
            </w:pPr>
            <w:r w:rsidRPr="004A4311">
              <w:rPr>
                <w:rFonts w:ascii="Garamond" w:hAnsi="Garamond" w:cs="Times New Roman"/>
              </w:rPr>
              <w:t>Cinta</w:t>
            </w:r>
          </w:p>
        </w:tc>
        <w:tc>
          <w:tcPr>
            <w:tcW w:w="2520" w:type="dxa"/>
          </w:tcPr>
          <w:p w:rsidR="00117E9E" w:rsidRPr="004A4311" w:rsidRDefault="00117E9E" w:rsidP="00141F54">
            <w:pPr>
              <w:ind w:right="-1"/>
              <w:rPr>
                <w:rFonts w:ascii="Garamond" w:hAnsi="Garamond" w:cs="Times New Roman"/>
              </w:rPr>
            </w:pPr>
            <w:r w:rsidRPr="004A4311">
              <w:rPr>
                <w:rFonts w:ascii="Garamond" w:hAnsi="Garamond" w:cs="Times New Roman"/>
              </w:rPr>
              <w:t>Frasa verba</w:t>
            </w:r>
          </w:p>
        </w:tc>
        <w:tc>
          <w:tcPr>
            <w:tcW w:w="3724" w:type="dxa"/>
          </w:tcPr>
          <w:p w:rsidR="00117E9E" w:rsidRPr="004A4311" w:rsidRDefault="00117E9E" w:rsidP="00141F54">
            <w:pPr>
              <w:ind w:right="-1"/>
              <w:rPr>
                <w:rFonts w:ascii="Garamond" w:hAnsi="Garamond" w:cs="Times New Roman"/>
              </w:rPr>
            </w:pPr>
            <w:r w:rsidRPr="004A4311">
              <w:rPr>
                <w:rFonts w:ascii="Garamond" w:hAnsi="Garamond" w:cs="Times New Roman"/>
                <w:i/>
              </w:rPr>
              <w:t xml:space="preserve">Tida apa, datang terus, </w:t>
            </w:r>
            <w:r w:rsidRPr="004A4311">
              <w:rPr>
                <w:rFonts w:ascii="Garamond" w:hAnsi="Garamond" w:cs="Times New Roman"/>
              </w:rPr>
              <w:t xml:space="preserve">dan </w:t>
            </w:r>
            <w:r w:rsidRPr="004A4311">
              <w:rPr>
                <w:rFonts w:ascii="Garamond" w:hAnsi="Garamond" w:cs="Times New Roman"/>
                <w:i/>
              </w:rPr>
              <w:t>sudah lama</w:t>
            </w:r>
          </w:p>
        </w:tc>
      </w:tr>
      <w:tr w:rsidR="00117E9E" w:rsidRPr="004A4311" w:rsidTr="00117E9E">
        <w:tc>
          <w:tcPr>
            <w:tcW w:w="709" w:type="dxa"/>
          </w:tcPr>
          <w:p w:rsidR="00117E9E" w:rsidRPr="004A4311" w:rsidRDefault="00117E9E" w:rsidP="00141F54">
            <w:pPr>
              <w:pStyle w:val="ListParagraph"/>
              <w:ind w:left="0" w:right="-1"/>
              <w:rPr>
                <w:rFonts w:ascii="Garamond" w:hAnsi="Garamond" w:cs="Times New Roman"/>
              </w:rPr>
            </w:pPr>
            <w:r w:rsidRPr="004A4311">
              <w:rPr>
                <w:rFonts w:ascii="Garamond" w:hAnsi="Garamond" w:cs="Times New Roman"/>
              </w:rPr>
              <w:t>3</w:t>
            </w:r>
          </w:p>
        </w:tc>
        <w:tc>
          <w:tcPr>
            <w:tcW w:w="2153" w:type="dxa"/>
          </w:tcPr>
          <w:p w:rsidR="00117E9E" w:rsidRPr="004A4311" w:rsidRDefault="00117E9E" w:rsidP="00141F54">
            <w:pPr>
              <w:pStyle w:val="ListParagraph"/>
              <w:ind w:left="0" w:right="-1"/>
              <w:rPr>
                <w:rFonts w:ascii="Garamond" w:hAnsi="Garamond" w:cs="Times New Roman"/>
              </w:rPr>
            </w:pPr>
            <w:r w:rsidRPr="004A4311">
              <w:rPr>
                <w:rFonts w:ascii="Garamond" w:hAnsi="Garamond" w:cs="Times New Roman"/>
              </w:rPr>
              <w:t xml:space="preserve">Terkejut </w:t>
            </w:r>
          </w:p>
        </w:tc>
        <w:tc>
          <w:tcPr>
            <w:tcW w:w="2520" w:type="dxa"/>
          </w:tcPr>
          <w:p w:rsidR="00117E9E" w:rsidRPr="004A4311" w:rsidRDefault="00117E9E" w:rsidP="00A27070">
            <w:pPr>
              <w:pStyle w:val="ListParagraph"/>
              <w:numPr>
                <w:ilvl w:val="0"/>
                <w:numId w:val="24"/>
              </w:numPr>
              <w:ind w:left="252" w:right="-1" w:hanging="270"/>
              <w:rPr>
                <w:rFonts w:ascii="Garamond" w:hAnsi="Garamond" w:cs="Times New Roman"/>
              </w:rPr>
            </w:pPr>
            <w:r w:rsidRPr="004A4311">
              <w:rPr>
                <w:rFonts w:ascii="Garamond" w:hAnsi="Garamond" w:cs="Times New Roman"/>
              </w:rPr>
              <w:t>Frasa adjektiva</w:t>
            </w:r>
          </w:p>
          <w:p w:rsidR="00117E9E" w:rsidRPr="004A4311" w:rsidRDefault="00117E9E" w:rsidP="00A27070">
            <w:pPr>
              <w:pStyle w:val="ListParagraph"/>
              <w:numPr>
                <w:ilvl w:val="0"/>
                <w:numId w:val="24"/>
              </w:numPr>
              <w:ind w:left="252" w:right="-1" w:hanging="270"/>
              <w:rPr>
                <w:rFonts w:ascii="Garamond" w:hAnsi="Garamond" w:cs="Times New Roman"/>
              </w:rPr>
            </w:pPr>
            <w:r w:rsidRPr="004A4311">
              <w:rPr>
                <w:rFonts w:ascii="Garamond" w:hAnsi="Garamond" w:cs="Times New Roman"/>
              </w:rPr>
              <w:t>Frasa pronominal</w:t>
            </w:r>
          </w:p>
        </w:tc>
        <w:tc>
          <w:tcPr>
            <w:tcW w:w="3724" w:type="dxa"/>
          </w:tcPr>
          <w:p w:rsidR="00117E9E" w:rsidRPr="004A4311" w:rsidRDefault="00117E9E" w:rsidP="00A27070">
            <w:pPr>
              <w:pStyle w:val="ListParagraph"/>
              <w:numPr>
                <w:ilvl w:val="0"/>
                <w:numId w:val="25"/>
              </w:numPr>
              <w:ind w:left="252" w:right="-1" w:hanging="252"/>
              <w:rPr>
                <w:rFonts w:ascii="Garamond" w:hAnsi="Garamond" w:cs="Times New Roman"/>
                <w:i/>
              </w:rPr>
            </w:pPr>
            <w:r w:rsidRPr="004A4311">
              <w:rPr>
                <w:rFonts w:ascii="Garamond" w:hAnsi="Garamond" w:cs="Times New Roman"/>
                <w:i/>
              </w:rPr>
              <w:t>Mahal sekali, tambah ganteng</w:t>
            </w:r>
          </w:p>
          <w:p w:rsidR="00117E9E" w:rsidRPr="004A4311" w:rsidRDefault="00117E9E" w:rsidP="00A27070">
            <w:pPr>
              <w:pStyle w:val="ListParagraph"/>
              <w:numPr>
                <w:ilvl w:val="0"/>
                <w:numId w:val="25"/>
              </w:numPr>
              <w:ind w:left="252" w:right="-1" w:hanging="252"/>
              <w:rPr>
                <w:rFonts w:ascii="Garamond" w:hAnsi="Garamond" w:cs="Times New Roman"/>
                <w:i/>
              </w:rPr>
            </w:pPr>
            <w:r w:rsidRPr="004A4311">
              <w:rPr>
                <w:rFonts w:ascii="Garamond" w:hAnsi="Garamond" w:cs="Times New Roman"/>
                <w:i/>
              </w:rPr>
              <w:t>Itu dia</w:t>
            </w:r>
          </w:p>
        </w:tc>
      </w:tr>
      <w:tr w:rsidR="00117E9E" w:rsidRPr="004A4311" w:rsidTr="00117E9E">
        <w:tc>
          <w:tcPr>
            <w:tcW w:w="709" w:type="dxa"/>
          </w:tcPr>
          <w:p w:rsidR="00117E9E" w:rsidRPr="004A4311" w:rsidRDefault="00117E9E" w:rsidP="00141F54">
            <w:pPr>
              <w:pStyle w:val="ListParagraph"/>
              <w:ind w:left="0" w:right="-1"/>
              <w:rPr>
                <w:rFonts w:ascii="Garamond" w:hAnsi="Garamond" w:cs="Times New Roman"/>
              </w:rPr>
            </w:pPr>
            <w:r w:rsidRPr="004A4311">
              <w:rPr>
                <w:rFonts w:ascii="Garamond" w:hAnsi="Garamond" w:cs="Times New Roman"/>
              </w:rPr>
              <w:t>4</w:t>
            </w:r>
          </w:p>
        </w:tc>
        <w:tc>
          <w:tcPr>
            <w:tcW w:w="2153" w:type="dxa"/>
          </w:tcPr>
          <w:p w:rsidR="00117E9E" w:rsidRPr="004A4311" w:rsidRDefault="00117E9E" w:rsidP="00141F54">
            <w:pPr>
              <w:pStyle w:val="ListParagraph"/>
              <w:ind w:left="0" w:right="-1"/>
              <w:rPr>
                <w:rFonts w:ascii="Garamond" w:hAnsi="Garamond" w:cs="Times New Roman"/>
              </w:rPr>
            </w:pPr>
            <w:r w:rsidRPr="004A4311">
              <w:rPr>
                <w:rFonts w:ascii="Garamond" w:hAnsi="Garamond" w:cs="Times New Roman"/>
              </w:rPr>
              <w:t xml:space="preserve">Jengkel </w:t>
            </w:r>
          </w:p>
        </w:tc>
        <w:tc>
          <w:tcPr>
            <w:tcW w:w="2520" w:type="dxa"/>
          </w:tcPr>
          <w:p w:rsidR="00117E9E" w:rsidRPr="004A4311" w:rsidRDefault="00117E9E" w:rsidP="00A27070">
            <w:pPr>
              <w:pStyle w:val="ListParagraph"/>
              <w:numPr>
                <w:ilvl w:val="0"/>
                <w:numId w:val="26"/>
              </w:numPr>
              <w:ind w:left="252" w:right="-1" w:hanging="252"/>
              <w:rPr>
                <w:rFonts w:ascii="Garamond" w:hAnsi="Garamond" w:cs="Times New Roman"/>
              </w:rPr>
            </w:pPr>
            <w:r w:rsidRPr="004A4311">
              <w:rPr>
                <w:rFonts w:ascii="Garamond" w:hAnsi="Garamond" w:cs="Times New Roman"/>
              </w:rPr>
              <w:t>Frasa nomina</w:t>
            </w:r>
          </w:p>
          <w:p w:rsidR="00117E9E" w:rsidRPr="004A4311" w:rsidRDefault="00117E9E" w:rsidP="00A27070">
            <w:pPr>
              <w:pStyle w:val="ListParagraph"/>
              <w:numPr>
                <w:ilvl w:val="0"/>
                <w:numId w:val="26"/>
              </w:numPr>
              <w:ind w:left="252" w:right="-1" w:hanging="252"/>
              <w:rPr>
                <w:rFonts w:ascii="Garamond" w:hAnsi="Garamond" w:cs="Times New Roman"/>
              </w:rPr>
            </w:pPr>
            <w:r w:rsidRPr="004A4311">
              <w:rPr>
                <w:rFonts w:ascii="Garamond" w:hAnsi="Garamond" w:cs="Times New Roman"/>
              </w:rPr>
              <w:lastRenderedPageBreak/>
              <w:t>Frasa adjektiva</w:t>
            </w:r>
          </w:p>
        </w:tc>
        <w:tc>
          <w:tcPr>
            <w:tcW w:w="3724" w:type="dxa"/>
          </w:tcPr>
          <w:p w:rsidR="00117E9E" w:rsidRPr="004A4311" w:rsidRDefault="00117E9E" w:rsidP="00A27070">
            <w:pPr>
              <w:pStyle w:val="ListParagraph"/>
              <w:numPr>
                <w:ilvl w:val="0"/>
                <w:numId w:val="27"/>
              </w:numPr>
              <w:ind w:left="252" w:right="-1" w:hanging="252"/>
              <w:rPr>
                <w:rFonts w:ascii="Garamond" w:hAnsi="Garamond" w:cs="Times New Roman"/>
                <w:i/>
              </w:rPr>
            </w:pPr>
            <w:r w:rsidRPr="004A4311">
              <w:rPr>
                <w:rFonts w:ascii="Garamond" w:hAnsi="Garamond" w:cs="Times New Roman"/>
                <w:i/>
              </w:rPr>
              <w:lastRenderedPageBreak/>
              <w:t>Paling buku, dari tadi</w:t>
            </w:r>
          </w:p>
          <w:p w:rsidR="00117E9E" w:rsidRPr="004A4311" w:rsidRDefault="00117E9E" w:rsidP="00A27070">
            <w:pPr>
              <w:pStyle w:val="ListParagraph"/>
              <w:numPr>
                <w:ilvl w:val="0"/>
                <w:numId w:val="27"/>
              </w:numPr>
              <w:ind w:left="252" w:right="-1" w:hanging="252"/>
              <w:rPr>
                <w:rFonts w:ascii="Garamond" w:hAnsi="Garamond" w:cs="Times New Roman"/>
                <w:i/>
              </w:rPr>
            </w:pPr>
            <w:r w:rsidRPr="004A4311">
              <w:rPr>
                <w:rFonts w:ascii="Garamond" w:hAnsi="Garamond" w:cs="Times New Roman"/>
                <w:i/>
              </w:rPr>
              <w:lastRenderedPageBreak/>
              <w:t>Mau sekali, terus begini</w:t>
            </w:r>
          </w:p>
        </w:tc>
      </w:tr>
    </w:tbl>
    <w:p w:rsidR="00117E9E" w:rsidRPr="004A4311" w:rsidRDefault="00117E9E" w:rsidP="00442C2D">
      <w:pPr>
        <w:spacing w:after="0"/>
        <w:ind w:right="-1"/>
        <w:jc w:val="both"/>
        <w:rPr>
          <w:rFonts w:ascii="Garamond" w:hAnsi="Garamond" w:cs="Times New Roman"/>
          <w:sz w:val="24"/>
          <w:szCs w:val="24"/>
          <w:lang w:val="id-ID"/>
        </w:rPr>
        <w:sectPr w:rsidR="00117E9E" w:rsidRPr="004A4311" w:rsidSect="00117E9E">
          <w:type w:val="continuous"/>
          <w:pgSz w:w="12240" w:h="15840"/>
          <w:pgMar w:top="1440" w:right="1440" w:bottom="1440" w:left="1440" w:header="720" w:footer="720" w:gutter="0"/>
          <w:cols w:space="720"/>
          <w:docGrid w:linePitch="360"/>
        </w:sectPr>
      </w:pPr>
    </w:p>
    <w:p w:rsidR="00117E9E" w:rsidRPr="004A4311" w:rsidRDefault="00AE5C11" w:rsidP="00137CEF">
      <w:pPr>
        <w:pStyle w:val="ListParagraph"/>
        <w:ind w:left="0" w:right="-1" w:firstLine="360"/>
        <w:jc w:val="both"/>
        <w:rPr>
          <w:rFonts w:ascii="Garamond" w:hAnsi="Garamond" w:cs="Times New Roman"/>
          <w:sz w:val="24"/>
          <w:szCs w:val="24"/>
          <w:lang w:val="id-ID"/>
        </w:rPr>
      </w:pPr>
      <w:r w:rsidRPr="004A4311">
        <w:rPr>
          <w:rFonts w:ascii="Garamond" w:hAnsi="Garamond" w:cs="Times New Roman"/>
          <w:sz w:val="24"/>
          <w:szCs w:val="24"/>
          <w:lang w:val="id-ID"/>
        </w:rPr>
        <w:lastRenderedPageBreak/>
        <w:t>Perhatikan contoh analisis data emosi verbal bahasa Indonesia SBS di bawah ini.</w:t>
      </w:r>
    </w:p>
    <w:p w:rsidR="00442C2D" w:rsidRPr="004A4311" w:rsidRDefault="00442C2D" w:rsidP="00442C2D">
      <w:pPr>
        <w:spacing w:after="0"/>
        <w:jc w:val="both"/>
        <w:rPr>
          <w:rFonts w:ascii="Garamond" w:hAnsi="Garamond" w:cs="Times New Roman"/>
          <w:b/>
          <w:sz w:val="20"/>
          <w:szCs w:val="20"/>
        </w:rPr>
      </w:pPr>
      <w:r w:rsidRPr="004A4311">
        <w:rPr>
          <w:rFonts w:ascii="Garamond" w:hAnsi="Garamond" w:cs="Times New Roman"/>
          <w:b/>
          <w:sz w:val="20"/>
          <w:szCs w:val="20"/>
        </w:rPr>
        <w:t>Contoh (2)</w:t>
      </w:r>
    </w:p>
    <w:tbl>
      <w:tblPr>
        <w:tblStyle w:val="TableGrid"/>
        <w:tblW w:w="0" w:type="auto"/>
        <w:tblInd w:w="108" w:type="dxa"/>
        <w:tblLook w:val="04A0" w:firstRow="1" w:lastRow="0" w:firstColumn="1" w:lastColumn="0" w:noHBand="0" w:noVBand="1"/>
      </w:tblPr>
      <w:tblGrid>
        <w:gridCol w:w="1185"/>
        <w:gridCol w:w="3082"/>
      </w:tblGrid>
      <w:tr w:rsidR="00442C2D" w:rsidRPr="004A4311" w:rsidTr="00442C2D">
        <w:trPr>
          <w:trHeight w:val="680"/>
        </w:trPr>
        <w:tc>
          <w:tcPr>
            <w:tcW w:w="1185" w:type="dxa"/>
          </w:tcPr>
          <w:p w:rsidR="00442C2D" w:rsidRPr="004A4311" w:rsidRDefault="00442C2D" w:rsidP="00442C2D">
            <w:pPr>
              <w:jc w:val="both"/>
              <w:rPr>
                <w:rFonts w:ascii="Garamond" w:hAnsi="Garamond" w:cs="Times New Roman"/>
                <w:sz w:val="20"/>
                <w:szCs w:val="20"/>
              </w:rPr>
            </w:pPr>
            <w:r w:rsidRPr="004A4311">
              <w:rPr>
                <w:rFonts w:ascii="Garamond" w:hAnsi="Garamond" w:cs="Times New Roman"/>
                <w:sz w:val="20"/>
                <w:szCs w:val="20"/>
              </w:rPr>
              <w:t>Konteks</w:t>
            </w:r>
          </w:p>
        </w:tc>
        <w:tc>
          <w:tcPr>
            <w:tcW w:w="3082" w:type="dxa"/>
          </w:tcPr>
          <w:p w:rsidR="00442C2D" w:rsidRPr="004A4311" w:rsidRDefault="00442C2D" w:rsidP="00442C2D">
            <w:pPr>
              <w:jc w:val="both"/>
              <w:rPr>
                <w:rFonts w:ascii="Garamond" w:hAnsi="Garamond" w:cs="Times New Roman"/>
                <w:sz w:val="20"/>
                <w:szCs w:val="20"/>
              </w:rPr>
            </w:pPr>
            <w:r w:rsidRPr="004A4311">
              <w:rPr>
                <w:rFonts w:ascii="Garamond" w:hAnsi="Garamond" w:cs="Times New Roman"/>
                <w:sz w:val="20"/>
                <w:szCs w:val="20"/>
              </w:rPr>
              <w:t>Seorang Ibu memanggil penjual ikan yang mau antar dagangannya ke pasar Sampuawatu</w:t>
            </w:r>
          </w:p>
        </w:tc>
      </w:tr>
      <w:tr w:rsidR="00442C2D" w:rsidRPr="004A4311" w:rsidTr="00442C2D">
        <w:trPr>
          <w:trHeight w:val="220"/>
        </w:trPr>
        <w:tc>
          <w:tcPr>
            <w:tcW w:w="1185" w:type="dxa"/>
          </w:tcPr>
          <w:p w:rsidR="00442C2D" w:rsidRPr="004A4311" w:rsidRDefault="00442C2D" w:rsidP="00442C2D">
            <w:pPr>
              <w:jc w:val="both"/>
              <w:rPr>
                <w:rFonts w:ascii="Garamond" w:hAnsi="Garamond" w:cs="Times New Roman"/>
                <w:sz w:val="20"/>
                <w:szCs w:val="20"/>
              </w:rPr>
            </w:pPr>
            <w:r w:rsidRPr="004A4311">
              <w:rPr>
                <w:rFonts w:ascii="Garamond" w:hAnsi="Garamond" w:cs="Times New Roman"/>
                <w:sz w:val="20"/>
                <w:szCs w:val="20"/>
              </w:rPr>
              <w:t xml:space="preserve">Tempat  </w:t>
            </w:r>
          </w:p>
        </w:tc>
        <w:tc>
          <w:tcPr>
            <w:tcW w:w="3082" w:type="dxa"/>
          </w:tcPr>
          <w:p w:rsidR="00442C2D" w:rsidRPr="004A4311" w:rsidRDefault="00442C2D" w:rsidP="00442C2D">
            <w:pPr>
              <w:jc w:val="both"/>
              <w:rPr>
                <w:rFonts w:ascii="Garamond" w:hAnsi="Garamond" w:cs="Times New Roman"/>
                <w:sz w:val="20"/>
                <w:szCs w:val="20"/>
              </w:rPr>
            </w:pPr>
            <w:r w:rsidRPr="004A4311">
              <w:rPr>
                <w:rFonts w:ascii="Garamond" w:hAnsi="Garamond" w:cs="Times New Roman"/>
                <w:sz w:val="20"/>
                <w:szCs w:val="20"/>
              </w:rPr>
              <w:t>Lingkungan SBS (Dusun Sampela)</w:t>
            </w:r>
          </w:p>
        </w:tc>
      </w:tr>
      <w:tr w:rsidR="00442C2D" w:rsidRPr="004A4311" w:rsidTr="00442C2D">
        <w:trPr>
          <w:trHeight w:val="220"/>
        </w:trPr>
        <w:tc>
          <w:tcPr>
            <w:tcW w:w="1185" w:type="dxa"/>
          </w:tcPr>
          <w:p w:rsidR="00442C2D" w:rsidRPr="004A4311" w:rsidRDefault="00442C2D" w:rsidP="00442C2D">
            <w:pPr>
              <w:jc w:val="both"/>
              <w:rPr>
                <w:rFonts w:ascii="Garamond" w:hAnsi="Garamond" w:cs="Times New Roman"/>
                <w:sz w:val="20"/>
                <w:szCs w:val="20"/>
              </w:rPr>
            </w:pPr>
            <w:r w:rsidRPr="004A4311">
              <w:rPr>
                <w:rFonts w:ascii="Garamond" w:hAnsi="Garamond" w:cs="Times New Roman"/>
                <w:sz w:val="20"/>
                <w:szCs w:val="20"/>
              </w:rPr>
              <w:t xml:space="preserve">Waktu </w:t>
            </w:r>
          </w:p>
        </w:tc>
        <w:tc>
          <w:tcPr>
            <w:tcW w:w="3082" w:type="dxa"/>
          </w:tcPr>
          <w:p w:rsidR="00442C2D" w:rsidRPr="004A4311" w:rsidRDefault="00442C2D" w:rsidP="00442C2D">
            <w:pPr>
              <w:jc w:val="both"/>
              <w:rPr>
                <w:rFonts w:ascii="Garamond" w:hAnsi="Garamond" w:cs="Times New Roman"/>
                <w:sz w:val="20"/>
                <w:szCs w:val="20"/>
              </w:rPr>
            </w:pPr>
            <w:r w:rsidRPr="004A4311">
              <w:rPr>
                <w:rFonts w:ascii="Garamond" w:hAnsi="Garamond" w:cs="Times New Roman"/>
                <w:sz w:val="20"/>
                <w:szCs w:val="20"/>
              </w:rPr>
              <w:t xml:space="preserve">Pagi hari </w:t>
            </w:r>
          </w:p>
        </w:tc>
      </w:tr>
      <w:tr w:rsidR="00442C2D" w:rsidRPr="004A4311" w:rsidTr="00442C2D">
        <w:trPr>
          <w:trHeight w:val="460"/>
        </w:trPr>
        <w:tc>
          <w:tcPr>
            <w:tcW w:w="1185" w:type="dxa"/>
          </w:tcPr>
          <w:p w:rsidR="00442C2D" w:rsidRPr="004A4311" w:rsidRDefault="00442C2D" w:rsidP="00442C2D">
            <w:pPr>
              <w:jc w:val="both"/>
              <w:rPr>
                <w:rFonts w:ascii="Garamond" w:hAnsi="Garamond" w:cs="Times New Roman"/>
                <w:sz w:val="20"/>
                <w:szCs w:val="20"/>
              </w:rPr>
            </w:pPr>
            <w:r w:rsidRPr="004A4311">
              <w:rPr>
                <w:rFonts w:ascii="Garamond" w:hAnsi="Garamond" w:cs="Times New Roman"/>
                <w:sz w:val="20"/>
                <w:szCs w:val="20"/>
              </w:rPr>
              <w:t>Partisipan</w:t>
            </w:r>
          </w:p>
        </w:tc>
        <w:tc>
          <w:tcPr>
            <w:tcW w:w="3082" w:type="dxa"/>
          </w:tcPr>
          <w:p w:rsidR="00442C2D" w:rsidRPr="004A4311" w:rsidRDefault="00442C2D" w:rsidP="00442C2D">
            <w:pPr>
              <w:jc w:val="both"/>
              <w:rPr>
                <w:rFonts w:ascii="Garamond" w:hAnsi="Garamond" w:cs="Times New Roman"/>
                <w:sz w:val="20"/>
                <w:szCs w:val="20"/>
              </w:rPr>
            </w:pPr>
            <w:r w:rsidRPr="004A4311">
              <w:rPr>
                <w:rFonts w:ascii="Garamond" w:hAnsi="Garamond" w:cs="Times New Roman"/>
                <w:sz w:val="20"/>
                <w:szCs w:val="20"/>
              </w:rPr>
              <w:t>Ibu B (27 Tahun) “</w:t>
            </w:r>
            <w:r w:rsidRPr="004A4311">
              <w:rPr>
                <w:rFonts w:ascii="Garamond" w:hAnsi="Garamond" w:cs="Times New Roman"/>
                <w:i/>
                <w:sz w:val="20"/>
                <w:szCs w:val="20"/>
              </w:rPr>
              <w:t>sama</w:t>
            </w:r>
            <w:r w:rsidRPr="004A4311">
              <w:rPr>
                <w:rFonts w:ascii="Garamond" w:hAnsi="Garamond" w:cs="Times New Roman"/>
                <w:sz w:val="20"/>
                <w:szCs w:val="20"/>
              </w:rPr>
              <w:t>” dan Ibu R  (29 Tahun) “</w:t>
            </w:r>
            <w:r w:rsidRPr="004A4311">
              <w:rPr>
                <w:rFonts w:ascii="Garamond" w:hAnsi="Garamond" w:cs="Times New Roman"/>
                <w:i/>
                <w:sz w:val="20"/>
                <w:szCs w:val="20"/>
              </w:rPr>
              <w:t>sama</w:t>
            </w:r>
            <w:r w:rsidRPr="004A4311">
              <w:rPr>
                <w:rFonts w:ascii="Garamond" w:hAnsi="Garamond" w:cs="Times New Roman"/>
                <w:sz w:val="20"/>
                <w:szCs w:val="20"/>
              </w:rPr>
              <w:t>”</w:t>
            </w:r>
          </w:p>
        </w:tc>
      </w:tr>
    </w:tbl>
    <w:p w:rsidR="00442C2D" w:rsidRPr="004A4311" w:rsidRDefault="00442C2D" w:rsidP="00442C2D">
      <w:pPr>
        <w:spacing w:after="0" w:line="240" w:lineRule="auto"/>
        <w:ind w:right="-1"/>
        <w:jc w:val="both"/>
        <w:rPr>
          <w:rFonts w:ascii="Garamond" w:hAnsi="Garamond" w:cs="Times New Roman"/>
          <w:sz w:val="20"/>
          <w:szCs w:val="20"/>
        </w:rPr>
      </w:pPr>
      <w:r w:rsidRPr="004A4311">
        <w:rPr>
          <w:rFonts w:ascii="Garamond" w:hAnsi="Garamond" w:cs="Times New Roman"/>
          <w:sz w:val="20"/>
          <w:szCs w:val="20"/>
        </w:rPr>
        <w:t xml:space="preserve">. . . </w:t>
      </w:r>
    </w:p>
    <w:p w:rsidR="00442C2D" w:rsidRPr="004A4311" w:rsidRDefault="00442C2D" w:rsidP="00442C2D">
      <w:pPr>
        <w:spacing w:after="0" w:line="240" w:lineRule="auto"/>
        <w:ind w:right="-1"/>
        <w:jc w:val="both"/>
        <w:rPr>
          <w:rFonts w:ascii="Garamond" w:hAnsi="Garamond" w:cs="Times New Roman"/>
          <w:sz w:val="20"/>
          <w:szCs w:val="20"/>
        </w:rPr>
      </w:pPr>
    </w:p>
    <w:p w:rsidR="00442C2D" w:rsidRPr="004A4311" w:rsidRDefault="00442C2D" w:rsidP="00442C2D">
      <w:pPr>
        <w:spacing w:after="0" w:line="240" w:lineRule="auto"/>
        <w:ind w:left="709" w:right="-1" w:hanging="709"/>
        <w:jc w:val="both"/>
        <w:rPr>
          <w:rFonts w:ascii="Garamond" w:hAnsi="Garamond" w:cs="Times New Roman"/>
          <w:sz w:val="20"/>
          <w:szCs w:val="20"/>
        </w:rPr>
      </w:pPr>
      <w:r w:rsidRPr="004A4311">
        <w:rPr>
          <w:rFonts w:ascii="Garamond" w:hAnsi="Garamond" w:cs="Times New Roman"/>
          <w:sz w:val="20"/>
          <w:szCs w:val="20"/>
        </w:rPr>
        <w:t xml:space="preserve">Ibu </w:t>
      </w:r>
      <w:proofErr w:type="gramStart"/>
      <w:r w:rsidRPr="004A4311">
        <w:rPr>
          <w:rFonts w:ascii="Garamond" w:hAnsi="Garamond" w:cs="Times New Roman"/>
          <w:sz w:val="20"/>
          <w:szCs w:val="20"/>
        </w:rPr>
        <w:t>R</w:t>
      </w:r>
      <w:r w:rsidRPr="004A4311">
        <w:rPr>
          <w:rFonts w:ascii="Garamond" w:hAnsi="Garamond" w:cs="Times New Roman"/>
          <w:sz w:val="20"/>
          <w:szCs w:val="20"/>
          <w:lang w:val="id-ID"/>
        </w:rPr>
        <w:t xml:space="preserve"> </w:t>
      </w:r>
      <w:r w:rsidRPr="004A4311">
        <w:rPr>
          <w:rFonts w:ascii="Garamond" w:hAnsi="Garamond" w:cs="Times New Roman"/>
          <w:sz w:val="20"/>
          <w:szCs w:val="20"/>
        </w:rPr>
        <w:t>:</w:t>
      </w:r>
      <w:proofErr w:type="gramEnd"/>
      <w:r w:rsidRPr="004A4311">
        <w:rPr>
          <w:rFonts w:ascii="Garamond" w:hAnsi="Garamond" w:cs="Times New Roman"/>
          <w:sz w:val="20"/>
          <w:szCs w:val="20"/>
        </w:rPr>
        <w:t xml:space="preserve"> Mahal sekali…Kasi </w:t>
      </w:r>
      <w:r w:rsidRPr="004A4311">
        <w:rPr>
          <w:rFonts w:ascii="Garamond" w:hAnsi="Garamond" w:cs="Times New Roman"/>
          <w:i/>
          <w:sz w:val="20"/>
          <w:szCs w:val="20"/>
        </w:rPr>
        <w:t>anu mi</w:t>
      </w:r>
      <w:r w:rsidRPr="004A4311">
        <w:rPr>
          <w:rFonts w:ascii="Garamond" w:hAnsi="Garamond" w:cs="Times New Roman"/>
          <w:sz w:val="20"/>
          <w:szCs w:val="20"/>
        </w:rPr>
        <w:t xml:space="preserve"> harga kampo’ ta.</w:t>
      </w:r>
      <w:r w:rsidRPr="004A4311">
        <w:rPr>
          <w:rFonts w:ascii="Garamond" w:hAnsi="Garamond" w:cs="Times New Roman"/>
          <w:sz w:val="20"/>
          <w:szCs w:val="20"/>
          <w:lang w:val="id-ID"/>
        </w:rPr>
        <w:t xml:space="preserve"> </w:t>
      </w:r>
      <w:r w:rsidRPr="004A4311">
        <w:rPr>
          <w:rFonts w:ascii="Garamond" w:hAnsi="Garamond" w:cs="Times New Roman"/>
          <w:i/>
          <w:sz w:val="20"/>
          <w:szCs w:val="20"/>
        </w:rPr>
        <w:t>(</w:t>
      </w:r>
      <w:proofErr w:type="gramStart"/>
      <w:r w:rsidRPr="004A4311">
        <w:rPr>
          <w:rFonts w:ascii="Garamond" w:hAnsi="Garamond" w:cs="Times New Roman"/>
          <w:i/>
          <w:sz w:val="20"/>
          <w:szCs w:val="20"/>
        </w:rPr>
        <w:t>mahal</w:t>
      </w:r>
      <w:proofErr w:type="gramEnd"/>
      <w:r w:rsidRPr="004A4311">
        <w:rPr>
          <w:rFonts w:ascii="Garamond" w:hAnsi="Garamond" w:cs="Times New Roman"/>
          <w:i/>
          <w:sz w:val="20"/>
          <w:szCs w:val="20"/>
        </w:rPr>
        <w:t xml:space="preserve"> sekali…beri saya harga di sini (kampung kita))</w:t>
      </w:r>
    </w:p>
    <w:p w:rsidR="00442C2D" w:rsidRPr="004A4311" w:rsidRDefault="00442C2D" w:rsidP="00442C2D">
      <w:pPr>
        <w:spacing w:after="0" w:line="240" w:lineRule="auto"/>
        <w:ind w:right="-1"/>
        <w:jc w:val="both"/>
        <w:rPr>
          <w:rFonts w:ascii="Garamond" w:hAnsi="Garamond" w:cs="Times New Roman"/>
          <w:sz w:val="20"/>
          <w:szCs w:val="20"/>
          <w:lang w:val="id-ID"/>
        </w:rPr>
      </w:pPr>
      <w:r w:rsidRPr="004A4311">
        <w:rPr>
          <w:rFonts w:ascii="Garamond" w:hAnsi="Garamond" w:cs="Times New Roman"/>
          <w:sz w:val="20"/>
          <w:szCs w:val="20"/>
        </w:rPr>
        <w:t xml:space="preserve">. . . </w:t>
      </w:r>
    </w:p>
    <w:p w:rsidR="00442C2D" w:rsidRPr="004A4311" w:rsidRDefault="00442C2D" w:rsidP="00E161C7">
      <w:pPr>
        <w:pStyle w:val="ListParagraph"/>
        <w:spacing w:after="0"/>
        <w:ind w:left="0" w:right="-1" w:firstLine="360"/>
        <w:jc w:val="both"/>
        <w:rPr>
          <w:rFonts w:ascii="Garamond" w:hAnsi="Garamond" w:cs="Times New Roman"/>
          <w:sz w:val="24"/>
          <w:szCs w:val="24"/>
          <w:lang w:val="id-ID"/>
        </w:rPr>
      </w:pPr>
      <w:proofErr w:type="gramStart"/>
      <w:r w:rsidRPr="004A4311">
        <w:rPr>
          <w:rFonts w:ascii="Garamond" w:hAnsi="Garamond" w:cs="Times New Roman"/>
          <w:sz w:val="24"/>
          <w:szCs w:val="24"/>
        </w:rPr>
        <w:t xml:space="preserve">Pada contoh (2) di atas terdapat tuturan </w:t>
      </w:r>
      <w:r w:rsidRPr="004A4311">
        <w:rPr>
          <w:rFonts w:ascii="Garamond" w:hAnsi="Garamond" w:cs="Times New Roman"/>
          <w:i/>
          <w:sz w:val="24"/>
          <w:szCs w:val="24"/>
        </w:rPr>
        <w:t xml:space="preserve">mahal sekali </w:t>
      </w:r>
      <w:r w:rsidRPr="004A4311">
        <w:rPr>
          <w:rFonts w:ascii="Garamond" w:hAnsi="Garamond" w:cs="Times New Roman"/>
          <w:sz w:val="24"/>
          <w:szCs w:val="24"/>
        </w:rPr>
        <w:t xml:space="preserve">yang dituturkan oleh Ibu R. </w:t>
      </w:r>
      <w:r w:rsidRPr="004A4311">
        <w:rPr>
          <w:rFonts w:ascii="Garamond" w:hAnsi="Garamond" w:cs="Times New Roman"/>
          <w:i/>
          <w:sz w:val="24"/>
          <w:szCs w:val="24"/>
        </w:rPr>
        <w:t xml:space="preserve">Mahal sekali </w:t>
      </w:r>
      <w:r w:rsidRPr="004A4311">
        <w:rPr>
          <w:rFonts w:ascii="Garamond" w:hAnsi="Garamond" w:cs="Times New Roman"/>
          <w:sz w:val="24"/>
          <w:szCs w:val="24"/>
        </w:rPr>
        <w:t>merupakan</w:t>
      </w:r>
      <w:r w:rsidRPr="004A4311">
        <w:rPr>
          <w:rFonts w:ascii="Garamond" w:hAnsi="Garamond" w:cs="Times New Roman"/>
          <w:i/>
          <w:sz w:val="24"/>
          <w:szCs w:val="24"/>
        </w:rPr>
        <w:t xml:space="preserve"> </w:t>
      </w:r>
      <w:r w:rsidRPr="004A4311">
        <w:rPr>
          <w:rFonts w:ascii="Garamond" w:hAnsi="Garamond" w:cs="Times New Roman"/>
          <w:sz w:val="24"/>
          <w:szCs w:val="24"/>
        </w:rPr>
        <w:t xml:space="preserve">frasa adjektiva yang </w:t>
      </w:r>
      <w:r w:rsidRPr="004A4311">
        <w:rPr>
          <w:rFonts w:ascii="Garamond" w:hAnsi="Garamond" w:cs="Times New Roman"/>
          <w:sz w:val="24"/>
          <w:szCs w:val="24"/>
        </w:rPr>
        <w:lastRenderedPageBreak/>
        <w:t>mengandung emosi terkejut.</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Makna denotasi dan makna konteks frasa tersebut</w:t>
      </w:r>
      <w:r w:rsidRPr="004A4311">
        <w:rPr>
          <w:rFonts w:ascii="Garamond" w:hAnsi="Garamond" w:cs="Times New Roman"/>
          <w:i/>
          <w:sz w:val="24"/>
          <w:szCs w:val="24"/>
        </w:rPr>
        <w:t xml:space="preserve"> </w:t>
      </w:r>
      <w:r w:rsidRPr="004A4311">
        <w:rPr>
          <w:rFonts w:ascii="Garamond" w:hAnsi="Garamond" w:cs="Times New Roman"/>
          <w:sz w:val="24"/>
          <w:szCs w:val="24"/>
        </w:rPr>
        <w:t>adalah</w:t>
      </w:r>
      <w:r w:rsidRPr="004A4311">
        <w:rPr>
          <w:rFonts w:ascii="Garamond" w:hAnsi="Garamond" w:cs="Times New Roman"/>
          <w:i/>
          <w:sz w:val="24"/>
          <w:szCs w:val="24"/>
        </w:rPr>
        <w:t xml:space="preserve"> </w:t>
      </w:r>
      <w:r w:rsidRPr="004A4311">
        <w:rPr>
          <w:rFonts w:ascii="Garamond" w:hAnsi="Garamond" w:cs="Times New Roman"/>
          <w:sz w:val="24"/>
          <w:szCs w:val="24"/>
        </w:rPr>
        <w:t>tingginya</w:t>
      </w:r>
      <w:r w:rsidRPr="004A4311">
        <w:rPr>
          <w:rFonts w:ascii="Garamond" w:hAnsi="Garamond" w:cs="Times New Roman"/>
          <w:i/>
          <w:sz w:val="24"/>
          <w:szCs w:val="24"/>
        </w:rPr>
        <w:t xml:space="preserve"> </w:t>
      </w:r>
      <w:r w:rsidRPr="004A4311">
        <w:rPr>
          <w:rFonts w:ascii="Garamond" w:hAnsi="Garamond" w:cs="Times New Roman"/>
          <w:sz w:val="24"/>
          <w:szCs w:val="24"/>
        </w:rPr>
        <w:t>harga suatu benda.</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 xml:space="preserve">Frasa </w:t>
      </w:r>
      <w:r w:rsidRPr="004A4311">
        <w:rPr>
          <w:rFonts w:ascii="Garamond" w:hAnsi="Garamond" w:cs="Times New Roman"/>
          <w:i/>
          <w:sz w:val="24"/>
          <w:szCs w:val="24"/>
        </w:rPr>
        <w:t xml:space="preserve">mahal sekali </w:t>
      </w:r>
      <w:r w:rsidRPr="004A4311">
        <w:rPr>
          <w:rFonts w:ascii="Garamond" w:hAnsi="Garamond" w:cs="Times New Roman"/>
          <w:sz w:val="24"/>
          <w:szCs w:val="24"/>
        </w:rPr>
        <w:t>dalam tuturan ini menyatakan ‘ukuran suatu benda’.</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 xml:space="preserve">Maksud frasa </w:t>
      </w:r>
      <w:r w:rsidRPr="004A4311">
        <w:rPr>
          <w:rFonts w:ascii="Garamond" w:hAnsi="Garamond" w:cs="Times New Roman"/>
          <w:i/>
          <w:sz w:val="24"/>
          <w:szCs w:val="24"/>
        </w:rPr>
        <w:t xml:space="preserve">mahal sekali </w:t>
      </w:r>
      <w:r w:rsidRPr="004A4311">
        <w:rPr>
          <w:rFonts w:ascii="Garamond" w:hAnsi="Garamond" w:cs="Times New Roman"/>
          <w:sz w:val="24"/>
          <w:szCs w:val="24"/>
        </w:rPr>
        <w:t>menunjukkan situasi di luar ketetapan atau kebiasaan.</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Munculnya emosi tersebut adanya stimulus Ibu B yang memberitahukan perihal harga ikan jualannya.</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Stimulus tersebut membuat Ibu R merasakan sesuatu yang buruk karena Ibu R merasa bahwa harga ikan tersebut sangat mahal untuk dijual di kawasan suku Bajo sehingga respons Ibu R merasa kaget.</w:t>
      </w:r>
      <w:proofErr w:type="gramEnd"/>
    </w:p>
    <w:p w:rsidR="00A27070" w:rsidRPr="004A4311" w:rsidRDefault="00A27070" w:rsidP="00442C2D">
      <w:pPr>
        <w:pStyle w:val="ListParagraph"/>
        <w:spacing w:after="0"/>
        <w:ind w:left="0" w:right="-1" w:firstLine="426"/>
        <w:jc w:val="both"/>
        <w:rPr>
          <w:rFonts w:ascii="Garamond" w:hAnsi="Garamond" w:cs="Times New Roman"/>
          <w:sz w:val="24"/>
          <w:szCs w:val="24"/>
          <w:lang w:val="id-ID"/>
        </w:rPr>
      </w:pPr>
    </w:p>
    <w:p w:rsidR="00A27070" w:rsidRPr="004A4311" w:rsidRDefault="00A27070" w:rsidP="00A27070">
      <w:pPr>
        <w:pStyle w:val="ListParagraph"/>
        <w:ind w:left="0" w:right="-1" w:firstLine="567"/>
        <w:jc w:val="center"/>
        <w:rPr>
          <w:rFonts w:ascii="Garamond" w:hAnsi="Garamond" w:cs="Times New Roman"/>
          <w:b/>
          <w:sz w:val="24"/>
          <w:szCs w:val="24"/>
        </w:rPr>
        <w:sectPr w:rsidR="00A27070" w:rsidRPr="004A4311" w:rsidSect="00BD4C72">
          <w:type w:val="continuous"/>
          <w:pgSz w:w="12240" w:h="15840"/>
          <w:pgMar w:top="1440" w:right="1440" w:bottom="1440" w:left="1440" w:header="720" w:footer="720" w:gutter="0"/>
          <w:cols w:num="2" w:space="720"/>
          <w:docGrid w:linePitch="360"/>
        </w:sectPr>
      </w:pPr>
    </w:p>
    <w:p w:rsidR="00EA7B8E" w:rsidRPr="004A4311" w:rsidRDefault="00EA7B8E" w:rsidP="00A27070">
      <w:pPr>
        <w:pStyle w:val="ListParagraph"/>
        <w:ind w:left="0" w:right="-1" w:firstLine="567"/>
        <w:jc w:val="center"/>
        <w:rPr>
          <w:rFonts w:ascii="Garamond" w:hAnsi="Garamond" w:cs="Times New Roman"/>
          <w:b/>
          <w:sz w:val="24"/>
          <w:szCs w:val="24"/>
        </w:rPr>
      </w:pPr>
    </w:p>
    <w:p w:rsidR="00A27070" w:rsidRPr="004A4311" w:rsidRDefault="00A27070" w:rsidP="00A27070">
      <w:pPr>
        <w:pStyle w:val="ListParagraph"/>
        <w:ind w:left="0" w:right="-1" w:firstLine="567"/>
        <w:jc w:val="center"/>
        <w:rPr>
          <w:rFonts w:ascii="Garamond" w:hAnsi="Garamond" w:cs="Times New Roman"/>
          <w:b/>
          <w:sz w:val="24"/>
          <w:szCs w:val="24"/>
          <w:lang w:val="id-ID"/>
        </w:rPr>
      </w:pPr>
      <w:proofErr w:type="gramStart"/>
      <w:r w:rsidRPr="004A4311">
        <w:rPr>
          <w:rFonts w:ascii="Garamond" w:hAnsi="Garamond" w:cs="Times New Roman"/>
          <w:b/>
          <w:sz w:val="24"/>
          <w:szCs w:val="24"/>
        </w:rPr>
        <w:t>Tabel 3.</w:t>
      </w:r>
      <w:proofErr w:type="gramEnd"/>
      <w:r w:rsidRPr="004A4311">
        <w:rPr>
          <w:rFonts w:ascii="Garamond" w:hAnsi="Garamond" w:cs="Times New Roman"/>
          <w:b/>
          <w:sz w:val="24"/>
          <w:szCs w:val="24"/>
        </w:rPr>
        <w:t xml:space="preserve"> Penggunaan Bentuk Kalimat dalam Jenis Tuturan Emosi Bahasa Indonesia SBS </w:t>
      </w:r>
    </w:p>
    <w:tbl>
      <w:tblPr>
        <w:tblStyle w:val="TableGrid"/>
        <w:tblW w:w="0" w:type="auto"/>
        <w:tblInd w:w="250" w:type="dxa"/>
        <w:tblLook w:val="04A0" w:firstRow="1" w:lastRow="0" w:firstColumn="1" w:lastColumn="0" w:noHBand="0" w:noVBand="1"/>
      </w:tblPr>
      <w:tblGrid>
        <w:gridCol w:w="497"/>
        <w:gridCol w:w="1620"/>
        <w:gridCol w:w="1710"/>
        <w:gridCol w:w="5254"/>
      </w:tblGrid>
      <w:tr w:rsidR="00A27070" w:rsidRPr="004A4311" w:rsidTr="00A27070">
        <w:tc>
          <w:tcPr>
            <w:tcW w:w="488" w:type="dxa"/>
          </w:tcPr>
          <w:p w:rsidR="00A27070" w:rsidRPr="004A4311" w:rsidRDefault="00A27070" w:rsidP="00141F54">
            <w:pPr>
              <w:pStyle w:val="ListParagraph"/>
              <w:ind w:left="0" w:right="-1"/>
              <w:rPr>
                <w:rFonts w:ascii="Garamond" w:hAnsi="Garamond" w:cs="Times New Roman"/>
              </w:rPr>
            </w:pPr>
            <w:r w:rsidRPr="004A4311">
              <w:rPr>
                <w:rFonts w:ascii="Garamond" w:hAnsi="Garamond" w:cs="Times New Roman"/>
              </w:rPr>
              <w:t xml:space="preserve">No </w:t>
            </w:r>
          </w:p>
        </w:tc>
        <w:tc>
          <w:tcPr>
            <w:tcW w:w="1620" w:type="dxa"/>
          </w:tcPr>
          <w:p w:rsidR="00A27070" w:rsidRPr="004A4311" w:rsidRDefault="00A27070" w:rsidP="00141F54">
            <w:pPr>
              <w:pStyle w:val="ListParagraph"/>
              <w:ind w:left="0" w:right="-1"/>
              <w:jc w:val="center"/>
              <w:rPr>
                <w:rFonts w:ascii="Garamond" w:hAnsi="Garamond" w:cs="Times New Roman"/>
              </w:rPr>
            </w:pPr>
            <w:r w:rsidRPr="004A4311">
              <w:rPr>
                <w:rFonts w:ascii="Garamond" w:hAnsi="Garamond" w:cs="Times New Roman"/>
              </w:rPr>
              <w:t>Jenis emosi</w:t>
            </w:r>
          </w:p>
        </w:tc>
        <w:tc>
          <w:tcPr>
            <w:tcW w:w="1710" w:type="dxa"/>
          </w:tcPr>
          <w:p w:rsidR="00A27070" w:rsidRPr="004A4311" w:rsidRDefault="00A27070" w:rsidP="00141F54">
            <w:pPr>
              <w:pStyle w:val="ListParagraph"/>
              <w:ind w:left="0" w:right="-1"/>
              <w:jc w:val="center"/>
              <w:rPr>
                <w:rFonts w:ascii="Garamond" w:hAnsi="Garamond" w:cs="Times New Roman"/>
              </w:rPr>
            </w:pPr>
            <w:r w:rsidRPr="004A4311">
              <w:rPr>
                <w:rFonts w:ascii="Garamond" w:hAnsi="Garamond" w:cs="Times New Roman"/>
              </w:rPr>
              <w:t>Bentuk kalimat</w:t>
            </w:r>
          </w:p>
        </w:tc>
        <w:tc>
          <w:tcPr>
            <w:tcW w:w="5254" w:type="dxa"/>
          </w:tcPr>
          <w:p w:rsidR="00A27070" w:rsidRPr="004A4311" w:rsidRDefault="00A27070" w:rsidP="00141F54">
            <w:pPr>
              <w:pStyle w:val="ListParagraph"/>
              <w:tabs>
                <w:tab w:val="left" w:pos="1136"/>
                <w:tab w:val="center" w:pos="1935"/>
              </w:tabs>
              <w:ind w:left="0" w:right="-1"/>
              <w:rPr>
                <w:rFonts w:ascii="Garamond" w:hAnsi="Garamond" w:cs="Times New Roman"/>
              </w:rPr>
            </w:pPr>
            <w:r w:rsidRPr="004A4311">
              <w:rPr>
                <w:rFonts w:ascii="Garamond" w:hAnsi="Garamond" w:cs="Times New Roman"/>
              </w:rPr>
              <w:tab/>
            </w:r>
            <w:r w:rsidRPr="004A4311">
              <w:rPr>
                <w:rFonts w:ascii="Garamond" w:hAnsi="Garamond" w:cs="Times New Roman"/>
              </w:rPr>
              <w:tab/>
              <w:t>C</w:t>
            </w:r>
            <w:bookmarkStart w:id="0" w:name="_GoBack"/>
            <w:bookmarkEnd w:id="0"/>
            <w:r w:rsidRPr="004A4311">
              <w:rPr>
                <w:rFonts w:ascii="Garamond" w:hAnsi="Garamond" w:cs="Times New Roman"/>
              </w:rPr>
              <w:t>ontoh</w:t>
            </w:r>
          </w:p>
        </w:tc>
      </w:tr>
      <w:tr w:rsidR="00A27070" w:rsidRPr="004A4311" w:rsidTr="00A27070">
        <w:tc>
          <w:tcPr>
            <w:tcW w:w="488" w:type="dxa"/>
          </w:tcPr>
          <w:p w:rsidR="00A27070" w:rsidRPr="004A4311" w:rsidRDefault="00A27070" w:rsidP="00141F54">
            <w:pPr>
              <w:pStyle w:val="ListParagraph"/>
              <w:ind w:left="0" w:right="-1"/>
              <w:rPr>
                <w:rFonts w:ascii="Garamond" w:hAnsi="Garamond" w:cs="Times New Roman"/>
              </w:rPr>
            </w:pPr>
            <w:r w:rsidRPr="004A4311">
              <w:rPr>
                <w:rFonts w:ascii="Garamond" w:hAnsi="Garamond" w:cs="Times New Roman"/>
              </w:rPr>
              <w:t>1</w:t>
            </w:r>
          </w:p>
        </w:tc>
        <w:tc>
          <w:tcPr>
            <w:tcW w:w="1620" w:type="dxa"/>
          </w:tcPr>
          <w:p w:rsidR="00A27070" w:rsidRPr="004A4311" w:rsidRDefault="00A27070" w:rsidP="00141F54">
            <w:pPr>
              <w:pStyle w:val="ListParagraph"/>
              <w:ind w:left="0" w:right="-1"/>
              <w:jc w:val="both"/>
              <w:rPr>
                <w:rFonts w:ascii="Garamond" w:hAnsi="Garamond" w:cs="Times New Roman"/>
              </w:rPr>
            </w:pPr>
            <w:r w:rsidRPr="004A4311">
              <w:rPr>
                <w:rFonts w:ascii="Garamond" w:hAnsi="Garamond" w:cs="Times New Roman"/>
              </w:rPr>
              <w:t xml:space="preserve">Amarah </w:t>
            </w:r>
          </w:p>
        </w:tc>
        <w:tc>
          <w:tcPr>
            <w:tcW w:w="1710" w:type="dxa"/>
          </w:tcPr>
          <w:p w:rsidR="00A27070" w:rsidRPr="004A4311" w:rsidRDefault="00A27070" w:rsidP="00141F54">
            <w:pPr>
              <w:pStyle w:val="ListParagraph"/>
              <w:ind w:left="252" w:right="-1"/>
              <w:jc w:val="both"/>
              <w:rPr>
                <w:rFonts w:ascii="Garamond" w:hAnsi="Garamond" w:cs="Times New Roman"/>
              </w:rPr>
            </w:pPr>
            <w:r w:rsidRPr="004A4311">
              <w:rPr>
                <w:rFonts w:ascii="Garamond" w:hAnsi="Garamond" w:cs="Times New Roman"/>
              </w:rPr>
              <w:t>Imperatif</w:t>
            </w:r>
          </w:p>
          <w:p w:rsidR="00A27070" w:rsidRPr="004A4311" w:rsidRDefault="00A27070" w:rsidP="00141F54">
            <w:pPr>
              <w:pStyle w:val="ListParagraph"/>
              <w:ind w:left="252" w:right="-1"/>
              <w:jc w:val="both"/>
              <w:rPr>
                <w:rFonts w:ascii="Garamond" w:hAnsi="Garamond" w:cs="Times New Roman"/>
              </w:rPr>
            </w:pPr>
          </w:p>
          <w:p w:rsidR="00A27070" w:rsidRPr="004A4311" w:rsidRDefault="00A27070" w:rsidP="00141F54">
            <w:pPr>
              <w:ind w:right="-1"/>
              <w:rPr>
                <w:rFonts w:ascii="Garamond" w:hAnsi="Garamond" w:cs="Times New Roman"/>
              </w:rPr>
            </w:pPr>
          </w:p>
        </w:tc>
        <w:tc>
          <w:tcPr>
            <w:tcW w:w="5254" w:type="dxa"/>
          </w:tcPr>
          <w:p w:rsidR="00A27070" w:rsidRPr="004A4311" w:rsidRDefault="00A27070" w:rsidP="00A27070">
            <w:pPr>
              <w:pStyle w:val="ListParagraph"/>
              <w:numPr>
                <w:ilvl w:val="0"/>
                <w:numId w:val="40"/>
              </w:numPr>
              <w:ind w:left="327" w:right="-1" w:hanging="284"/>
              <w:jc w:val="both"/>
              <w:rPr>
                <w:rFonts w:ascii="Garamond" w:hAnsi="Garamond" w:cs="Times New Roman"/>
              </w:rPr>
            </w:pPr>
            <w:r w:rsidRPr="004A4311">
              <w:rPr>
                <w:rFonts w:ascii="Garamond" w:hAnsi="Garamond" w:cs="Times New Roman"/>
                <w:i/>
              </w:rPr>
              <w:t xml:space="preserve">Ke sini dulu ko; </w:t>
            </w:r>
          </w:p>
          <w:p w:rsidR="00A27070" w:rsidRPr="004A4311" w:rsidRDefault="00A27070" w:rsidP="00A27070">
            <w:pPr>
              <w:pStyle w:val="ListParagraph"/>
              <w:numPr>
                <w:ilvl w:val="0"/>
                <w:numId w:val="40"/>
              </w:numPr>
              <w:ind w:left="327" w:right="-1" w:hanging="284"/>
              <w:jc w:val="both"/>
              <w:rPr>
                <w:rFonts w:ascii="Garamond" w:hAnsi="Garamond" w:cs="Times New Roman"/>
              </w:rPr>
            </w:pPr>
            <w:r w:rsidRPr="004A4311">
              <w:rPr>
                <w:rFonts w:ascii="Garamond" w:hAnsi="Garamond" w:cs="Times New Roman"/>
                <w:i/>
              </w:rPr>
              <w:t xml:space="preserve">Suruh datang ke depanku sini; </w:t>
            </w:r>
            <w:r w:rsidRPr="004A4311">
              <w:rPr>
                <w:rFonts w:ascii="Garamond" w:hAnsi="Garamond" w:cs="Times New Roman"/>
              </w:rPr>
              <w:t xml:space="preserve">dan </w:t>
            </w:r>
            <w:r w:rsidRPr="004A4311">
              <w:rPr>
                <w:rFonts w:ascii="Garamond" w:hAnsi="Garamond" w:cs="Times New Roman"/>
                <w:i/>
              </w:rPr>
              <w:t>E...sudah mo ko kalau tida percaya</w:t>
            </w:r>
          </w:p>
        </w:tc>
      </w:tr>
      <w:tr w:rsidR="00A27070" w:rsidRPr="004A4311" w:rsidTr="00A27070">
        <w:tc>
          <w:tcPr>
            <w:tcW w:w="488" w:type="dxa"/>
          </w:tcPr>
          <w:p w:rsidR="00A27070" w:rsidRPr="004A4311" w:rsidRDefault="00A27070" w:rsidP="00141F54">
            <w:pPr>
              <w:pStyle w:val="ListParagraph"/>
              <w:ind w:left="0" w:right="-1"/>
              <w:rPr>
                <w:rFonts w:ascii="Garamond" w:hAnsi="Garamond" w:cs="Times New Roman"/>
              </w:rPr>
            </w:pPr>
            <w:r w:rsidRPr="004A4311">
              <w:rPr>
                <w:rFonts w:ascii="Garamond" w:hAnsi="Garamond" w:cs="Times New Roman"/>
              </w:rPr>
              <w:t>2</w:t>
            </w:r>
          </w:p>
        </w:tc>
        <w:tc>
          <w:tcPr>
            <w:tcW w:w="1620" w:type="dxa"/>
          </w:tcPr>
          <w:p w:rsidR="00A27070" w:rsidRPr="004A4311" w:rsidRDefault="00A27070" w:rsidP="00141F54">
            <w:pPr>
              <w:pStyle w:val="ListParagraph"/>
              <w:ind w:left="0" w:right="-1"/>
              <w:rPr>
                <w:rFonts w:ascii="Garamond" w:hAnsi="Garamond" w:cs="Times New Roman"/>
              </w:rPr>
            </w:pPr>
            <w:r w:rsidRPr="004A4311">
              <w:rPr>
                <w:rFonts w:ascii="Garamond" w:hAnsi="Garamond" w:cs="Times New Roman"/>
              </w:rPr>
              <w:t>Rasa takut</w:t>
            </w:r>
          </w:p>
        </w:tc>
        <w:tc>
          <w:tcPr>
            <w:tcW w:w="1710" w:type="dxa"/>
          </w:tcPr>
          <w:p w:rsidR="00A27070" w:rsidRPr="004A4311" w:rsidRDefault="00A27070" w:rsidP="00A27070">
            <w:pPr>
              <w:pStyle w:val="ListParagraph"/>
              <w:numPr>
                <w:ilvl w:val="0"/>
                <w:numId w:val="28"/>
              </w:numPr>
              <w:ind w:left="252" w:right="-1" w:hanging="270"/>
              <w:rPr>
                <w:rFonts w:ascii="Garamond" w:hAnsi="Garamond" w:cs="Times New Roman"/>
              </w:rPr>
            </w:pPr>
            <w:r w:rsidRPr="004A4311">
              <w:rPr>
                <w:rFonts w:ascii="Garamond" w:hAnsi="Garamond" w:cs="Times New Roman"/>
              </w:rPr>
              <w:t>Deklaratif</w:t>
            </w:r>
          </w:p>
          <w:p w:rsidR="00A27070" w:rsidRPr="004A4311" w:rsidRDefault="00A27070" w:rsidP="00A27070">
            <w:pPr>
              <w:pStyle w:val="ListParagraph"/>
              <w:numPr>
                <w:ilvl w:val="0"/>
                <w:numId w:val="28"/>
              </w:numPr>
              <w:ind w:left="252" w:right="-1" w:hanging="270"/>
              <w:rPr>
                <w:rFonts w:ascii="Garamond" w:hAnsi="Garamond" w:cs="Times New Roman"/>
              </w:rPr>
            </w:pPr>
            <w:r w:rsidRPr="004A4311">
              <w:rPr>
                <w:rFonts w:ascii="Garamond" w:hAnsi="Garamond" w:cs="Times New Roman"/>
              </w:rPr>
              <w:t>Deklaratif</w:t>
            </w:r>
          </w:p>
        </w:tc>
        <w:tc>
          <w:tcPr>
            <w:tcW w:w="5254" w:type="dxa"/>
          </w:tcPr>
          <w:p w:rsidR="00A27070" w:rsidRPr="004A4311" w:rsidRDefault="00A27070" w:rsidP="00A27070">
            <w:pPr>
              <w:pStyle w:val="ListParagraph"/>
              <w:numPr>
                <w:ilvl w:val="0"/>
                <w:numId w:val="29"/>
              </w:numPr>
              <w:ind w:left="342" w:right="-1" w:hanging="270"/>
              <w:rPr>
                <w:rFonts w:ascii="Garamond" w:hAnsi="Garamond" w:cs="Times New Roman"/>
              </w:rPr>
            </w:pPr>
            <w:r w:rsidRPr="004A4311">
              <w:rPr>
                <w:rFonts w:ascii="Garamond" w:hAnsi="Garamond" w:cs="Times New Roman"/>
                <w:i/>
              </w:rPr>
              <w:t xml:space="preserve">Mau anu. </w:t>
            </w:r>
          </w:p>
          <w:p w:rsidR="00A27070" w:rsidRPr="004A4311" w:rsidRDefault="00A27070" w:rsidP="00A27070">
            <w:pPr>
              <w:pStyle w:val="ListParagraph"/>
              <w:numPr>
                <w:ilvl w:val="0"/>
                <w:numId w:val="29"/>
              </w:numPr>
              <w:ind w:left="342" w:right="-1" w:hanging="270"/>
              <w:rPr>
                <w:rFonts w:ascii="Garamond" w:hAnsi="Garamond" w:cs="Times New Roman"/>
              </w:rPr>
            </w:pPr>
            <w:r w:rsidRPr="004A4311">
              <w:rPr>
                <w:rFonts w:ascii="Garamond" w:hAnsi="Garamond" w:cs="Times New Roman"/>
                <w:i/>
              </w:rPr>
              <w:t xml:space="preserve">boo... di sini tadi laki-laki; </w:t>
            </w:r>
            <w:r w:rsidRPr="004A4311">
              <w:rPr>
                <w:rFonts w:ascii="Garamond" w:hAnsi="Garamond" w:cs="Times New Roman"/>
              </w:rPr>
              <w:t xml:space="preserve">dan </w:t>
            </w:r>
            <w:r w:rsidRPr="004A4311">
              <w:rPr>
                <w:rFonts w:ascii="Garamond" w:hAnsi="Garamond" w:cs="Times New Roman"/>
                <w:i/>
              </w:rPr>
              <w:t>liat ini</w:t>
            </w:r>
          </w:p>
        </w:tc>
      </w:tr>
      <w:tr w:rsidR="00A27070" w:rsidRPr="004A4311" w:rsidTr="00A27070">
        <w:tc>
          <w:tcPr>
            <w:tcW w:w="488" w:type="dxa"/>
          </w:tcPr>
          <w:p w:rsidR="00A27070" w:rsidRPr="004A4311" w:rsidRDefault="00A27070" w:rsidP="00141F54">
            <w:pPr>
              <w:pStyle w:val="ListParagraph"/>
              <w:ind w:left="0" w:right="-1"/>
              <w:rPr>
                <w:rFonts w:ascii="Garamond" w:hAnsi="Garamond" w:cs="Times New Roman"/>
              </w:rPr>
            </w:pPr>
            <w:r w:rsidRPr="004A4311">
              <w:rPr>
                <w:rFonts w:ascii="Garamond" w:hAnsi="Garamond" w:cs="Times New Roman"/>
              </w:rPr>
              <w:t>3</w:t>
            </w:r>
          </w:p>
        </w:tc>
        <w:tc>
          <w:tcPr>
            <w:tcW w:w="1620" w:type="dxa"/>
          </w:tcPr>
          <w:p w:rsidR="00A27070" w:rsidRPr="004A4311" w:rsidRDefault="00A27070" w:rsidP="00141F54">
            <w:pPr>
              <w:pStyle w:val="ListParagraph"/>
              <w:ind w:left="0" w:right="-1"/>
              <w:rPr>
                <w:rFonts w:ascii="Garamond" w:hAnsi="Garamond" w:cs="Times New Roman"/>
              </w:rPr>
            </w:pPr>
            <w:r w:rsidRPr="004A4311">
              <w:rPr>
                <w:rFonts w:ascii="Garamond" w:hAnsi="Garamond" w:cs="Times New Roman"/>
              </w:rPr>
              <w:t xml:space="preserve">Kesedihan </w:t>
            </w:r>
          </w:p>
        </w:tc>
        <w:tc>
          <w:tcPr>
            <w:tcW w:w="1710" w:type="dxa"/>
          </w:tcPr>
          <w:p w:rsidR="00A27070" w:rsidRPr="004A4311" w:rsidRDefault="00A27070" w:rsidP="00A27070">
            <w:pPr>
              <w:pStyle w:val="ListParagraph"/>
              <w:numPr>
                <w:ilvl w:val="0"/>
                <w:numId w:val="30"/>
              </w:numPr>
              <w:ind w:left="252" w:right="-1" w:hanging="252"/>
              <w:rPr>
                <w:rFonts w:ascii="Garamond" w:hAnsi="Garamond" w:cs="Times New Roman"/>
              </w:rPr>
            </w:pPr>
            <w:r w:rsidRPr="004A4311">
              <w:rPr>
                <w:rFonts w:ascii="Garamond" w:hAnsi="Garamond" w:cs="Times New Roman"/>
              </w:rPr>
              <w:t xml:space="preserve">Deklaratif </w:t>
            </w:r>
          </w:p>
          <w:p w:rsidR="00A27070" w:rsidRPr="004A4311" w:rsidRDefault="00A27070" w:rsidP="00141F54">
            <w:pPr>
              <w:pStyle w:val="ListParagraph"/>
              <w:ind w:left="252" w:right="-1"/>
              <w:rPr>
                <w:rFonts w:ascii="Garamond" w:hAnsi="Garamond" w:cs="Times New Roman"/>
              </w:rPr>
            </w:pPr>
          </w:p>
          <w:p w:rsidR="00A27070" w:rsidRPr="004A4311" w:rsidRDefault="00A27070" w:rsidP="00141F54">
            <w:pPr>
              <w:ind w:right="-1"/>
              <w:rPr>
                <w:rFonts w:ascii="Garamond" w:hAnsi="Garamond" w:cs="Times New Roman"/>
              </w:rPr>
            </w:pPr>
          </w:p>
          <w:p w:rsidR="00A27070" w:rsidRPr="004A4311" w:rsidRDefault="00A27070" w:rsidP="00A27070">
            <w:pPr>
              <w:pStyle w:val="ListParagraph"/>
              <w:numPr>
                <w:ilvl w:val="0"/>
                <w:numId w:val="30"/>
              </w:numPr>
              <w:ind w:left="252" w:right="-1" w:hanging="252"/>
              <w:rPr>
                <w:rFonts w:ascii="Garamond" w:hAnsi="Garamond" w:cs="Times New Roman"/>
              </w:rPr>
            </w:pPr>
            <w:r w:rsidRPr="004A4311">
              <w:rPr>
                <w:rFonts w:ascii="Garamond" w:hAnsi="Garamond" w:cs="Times New Roman"/>
              </w:rPr>
              <w:t>Imperatif</w:t>
            </w:r>
          </w:p>
        </w:tc>
        <w:tc>
          <w:tcPr>
            <w:tcW w:w="5254" w:type="dxa"/>
          </w:tcPr>
          <w:p w:rsidR="00A27070" w:rsidRPr="004A4311" w:rsidRDefault="00A27070" w:rsidP="00A27070">
            <w:pPr>
              <w:pStyle w:val="ListParagraph"/>
              <w:numPr>
                <w:ilvl w:val="0"/>
                <w:numId w:val="31"/>
              </w:numPr>
              <w:ind w:left="342" w:right="-1" w:hanging="270"/>
              <w:rPr>
                <w:rFonts w:ascii="Garamond" w:hAnsi="Garamond" w:cs="Times New Roman"/>
              </w:rPr>
            </w:pPr>
            <w:r w:rsidRPr="004A4311">
              <w:rPr>
                <w:rFonts w:ascii="Garamond" w:hAnsi="Garamond" w:cs="Times New Roman"/>
                <w:i/>
              </w:rPr>
              <w:t xml:space="preserve">sendalku sudah putus; inikan hanya buat keramaian saja hari maulid; </w:t>
            </w:r>
          </w:p>
          <w:p w:rsidR="00A27070" w:rsidRPr="004A4311" w:rsidRDefault="00A27070" w:rsidP="00A27070">
            <w:pPr>
              <w:pStyle w:val="ListParagraph"/>
              <w:numPr>
                <w:ilvl w:val="0"/>
                <w:numId w:val="31"/>
              </w:numPr>
              <w:ind w:left="342" w:right="-1" w:hanging="270"/>
              <w:rPr>
                <w:rFonts w:ascii="Garamond" w:hAnsi="Garamond" w:cs="Times New Roman"/>
              </w:rPr>
            </w:pPr>
            <w:r w:rsidRPr="004A4311">
              <w:rPr>
                <w:rFonts w:ascii="Garamond" w:hAnsi="Garamond" w:cs="Times New Roman"/>
                <w:i/>
              </w:rPr>
              <w:t>jangang marahi orang terus</w:t>
            </w:r>
          </w:p>
        </w:tc>
      </w:tr>
      <w:tr w:rsidR="00A27070" w:rsidRPr="004A4311" w:rsidTr="00A27070">
        <w:tc>
          <w:tcPr>
            <w:tcW w:w="488" w:type="dxa"/>
          </w:tcPr>
          <w:p w:rsidR="00A27070" w:rsidRPr="004A4311" w:rsidRDefault="00A27070" w:rsidP="00141F54">
            <w:pPr>
              <w:pStyle w:val="ListParagraph"/>
              <w:ind w:left="0" w:right="-1"/>
              <w:rPr>
                <w:rFonts w:ascii="Garamond" w:hAnsi="Garamond" w:cs="Times New Roman"/>
              </w:rPr>
            </w:pPr>
            <w:r w:rsidRPr="004A4311">
              <w:rPr>
                <w:rFonts w:ascii="Garamond" w:hAnsi="Garamond" w:cs="Times New Roman"/>
              </w:rPr>
              <w:t>4</w:t>
            </w:r>
          </w:p>
        </w:tc>
        <w:tc>
          <w:tcPr>
            <w:tcW w:w="1620" w:type="dxa"/>
          </w:tcPr>
          <w:p w:rsidR="00A27070" w:rsidRPr="004A4311" w:rsidRDefault="00A27070" w:rsidP="00141F54">
            <w:pPr>
              <w:pStyle w:val="ListParagraph"/>
              <w:ind w:left="0" w:right="-1"/>
              <w:rPr>
                <w:rFonts w:ascii="Garamond" w:hAnsi="Garamond" w:cs="Times New Roman"/>
              </w:rPr>
            </w:pPr>
            <w:r w:rsidRPr="004A4311">
              <w:rPr>
                <w:rFonts w:ascii="Garamond" w:hAnsi="Garamond" w:cs="Times New Roman"/>
              </w:rPr>
              <w:t xml:space="preserve">Kenikmatan </w:t>
            </w:r>
          </w:p>
        </w:tc>
        <w:tc>
          <w:tcPr>
            <w:tcW w:w="1710" w:type="dxa"/>
          </w:tcPr>
          <w:p w:rsidR="00A27070" w:rsidRPr="004A4311" w:rsidRDefault="00A27070" w:rsidP="00A27070">
            <w:pPr>
              <w:pStyle w:val="ListParagraph"/>
              <w:numPr>
                <w:ilvl w:val="0"/>
                <w:numId w:val="32"/>
              </w:numPr>
              <w:ind w:left="252" w:right="-1" w:hanging="252"/>
              <w:rPr>
                <w:rFonts w:ascii="Garamond" w:hAnsi="Garamond" w:cs="Times New Roman"/>
              </w:rPr>
            </w:pPr>
            <w:r w:rsidRPr="004A4311">
              <w:rPr>
                <w:rFonts w:ascii="Garamond" w:hAnsi="Garamond" w:cs="Times New Roman"/>
              </w:rPr>
              <w:t xml:space="preserve">Imperatif </w:t>
            </w:r>
          </w:p>
          <w:p w:rsidR="00A27070" w:rsidRPr="004A4311" w:rsidRDefault="00A27070" w:rsidP="00A27070">
            <w:pPr>
              <w:pStyle w:val="ListParagraph"/>
              <w:numPr>
                <w:ilvl w:val="0"/>
                <w:numId w:val="32"/>
              </w:numPr>
              <w:ind w:left="252" w:right="-1" w:hanging="252"/>
              <w:rPr>
                <w:rFonts w:ascii="Garamond" w:hAnsi="Garamond" w:cs="Times New Roman"/>
              </w:rPr>
            </w:pPr>
            <w:r w:rsidRPr="004A4311">
              <w:rPr>
                <w:rFonts w:ascii="Garamond" w:hAnsi="Garamond" w:cs="Times New Roman"/>
              </w:rPr>
              <w:t xml:space="preserve">Deklaratif </w:t>
            </w:r>
          </w:p>
        </w:tc>
        <w:tc>
          <w:tcPr>
            <w:tcW w:w="5254" w:type="dxa"/>
          </w:tcPr>
          <w:p w:rsidR="00A27070" w:rsidRPr="004A4311" w:rsidRDefault="00A27070" w:rsidP="00A27070">
            <w:pPr>
              <w:pStyle w:val="ListParagraph"/>
              <w:numPr>
                <w:ilvl w:val="0"/>
                <w:numId w:val="33"/>
              </w:numPr>
              <w:ind w:left="342" w:right="-1" w:hanging="270"/>
              <w:rPr>
                <w:rFonts w:ascii="Garamond" w:hAnsi="Garamond" w:cs="Times New Roman"/>
                <w:i/>
              </w:rPr>
            </w:pPr>
            <w:r w:rsidRPr="004A4311">
              <w:rPr>
                <w:rFonts w:ascii="Garamond" w:hAnsi="Garamond" w:cs="Times New Roman"/>
                <w:i/>
              </w:rPr>
              <w:t xml:space="preserve">kasi anu mi harga kampo’ ta; </w:t>
            </w:r>
          </w:p>
          <w:p w:rsidR="00A27070" w:rsidRPr="004A4311" w:rsidRDefault="00A27070" w:rsidP="00A27070">
            <w:pPr>
              <w:pStyle w:val="ListParagraph"/>
              <w:numPr>
                <w:ilvl w:val="0"/>
                <w:numId w:val="33"/>
              </w:numPr>
              <w:ind w:left="342" w:right="-1" w:hanging="270"/>
              <w:rPr>
                <w:rFonts w:ascii="Garamond" w:hAnsi="Garamond" w:cs="Times New Roman"/>
                <w:i/>
              </w:rPr>
            </w:pPr>
            <w:r w:rsidRPr="004A4311">
              <w:rPr>
                <w:rFonts w:ascii="Garamond" w:hAnsi="Garamond" w:cs="Times New Roman"/>
                <w:i/>
              </w:rPr>
              <w:t>karna memang temanku itu pak camat, teman baikku sekali; ini baju boy bagus ini sama ana’mu</w:t>
            </w:r>
          </w:p>
        </w:tc>
      </w:tr>
      <w:tr w:rsidR="00A27070" w:rsidRPr="004A4311" w:rsidTr="00A27070">
        <w:tc>
          <w:tcPr>
            <w:tcW w:w="488" w:type="dxa"/>
          </w:tcPr>
          <w:p w:rsidR="00A27070" w:rsidRPr="004A4311" w:rsidRDefault="00A27070" w:rsidP="00141F54">
            <w:pPr>
              <w:pStyle w:val="ListParagraph"/>
              <w:ind w:left="0" w:right="-1"/>
              <w:rPr>
                <w:rFonts w:ascii="Garamond" w:hAnsi="Garamond" w:cs="Times New Roman"/>
              </w:rPr>
            </w:pPr>
            <w:r w:rsidRPr="004A4311">
              <w:rPr>
                <w:rFonts w:ascii="Garamond" w:hAnsi="Garamond" w:cs="Times New Roman"/>
              </w:rPr>
              <w:t>5</w:t>
            </w:r>
          </w:p>
        </w:tc>
        <w:tc>
          <w:tcPr>
            <w:tcW w:w="1620" w:type="dxa"/>
          </w:tcPr>
          <w:p w:rsidR="00A27070" w:rsidRPr="004A4311" w:rsidRDefault="00A27070" w:rsidP="00141F54">
            <w:pPr>
              <w:pStyle w:val="ListParagraph"/>
              <w:ind w:left="0" w:right="-1"/>
              <w:rPr>
                <w:rFonts w:ascii="Garamond" w:hAnsi="Garamond" w:cs="Times New Roman"/>
              </w:rPr>
            </w:pPr>
            <w:r w:rsidRPr="004A4311">
              <w:rPr>
                <w:rFonts w:ascii="Garamond" w:hAnsi="Garamond" w:cs="Times New Roman"/>
              </w:rPr>
              <w:t>Cinta</w:t>
            </w:r>
          </w:p>
        </w:tc>
        <w:tc>
          <w:tcPr>
            <w:tcW w:w="1710" w:type="dxa"/>
          </w:tcPr>
          <w:p w:rsidR="00A27070" w:rsidRPr="004A4311" w:rsidRDefault="00A27070" w:rsidP="00A27070">
            <w:pPr>
              <w:pStyle w:val="ListParagraph"/>
              <w:numPr>
                <w:ilvl w:val="0"/>
                <w:numId w:val="34"/>
              </w:numPr>
              <w:ind w:left="252" w:right="-1" w:hanging="252"/>
              <w:rPr>
                <w:rFonts w:ascii="Garamond" w:hAnsi="Garamond" w:cs="Times New Roman"/>
              </w:rPr>
            </w:pPr>
            <w:r w:rsidRPr="004A4311">
              <w:rPr>
                <w:rFonts w:ascii="Garamond" w:hAnsi="Garamond" w:cs="Times New Roman"/>
              </w:rPr>
              <w:t>Deklaratif</w:t>
            </w:r>
          </w:p>
          <w:p w:rsidR="00A27070" w:rsidRPr="004A4311" w:rsidRDefault="00A27070" w:rsidP="00141F54">
            <w:pPr>
              <w:pStyle w:val="ListParagraph"/>
              <w:ind w:left="252" w:right="-1"/>
              <w:rPr>
                <w:rFonts w:ascii="Garamond" w:hAnsi="Garamond" w:cs="Times New Roman"/>
              </w:rPr>
            </w:pPr>
          </w:p>
          <w:p w:rsidR="00A27070" w:rsidRPr="004A4311" w:rsidRDefault="00A27070" w:rsidP="00141F54">
            <w:pPr>
              <w:ind w:right="-1"/>
              <w:rPr>
                <w:rFonts w:ascii="Garamond" w:hAnsi="Garamond" w:cs="Times New Roman"/>
              </w:rPr>
            </w:pPr>
          </w:p>
          <w:p w:rsidR="00A27070" w:rsidRPr="004A4311" w:rsidRDefault="00A27070" w:rsidP="00A27070">
            <w:pPr>
              <w:pStyle w:val="ListParagraph"/>
              <w:numPr>
                <w:ilvl w:val="0"/>
                <w:numId w:val="34"/>
              </w:numPr>
              <w:ind w:left="252" w:right="-1" w:hanging="252"/>
              <w:rPr>
                <w:rFonts w:ascii="Garamond" w:hAnsi="Garamond" w:cs="Times New Roman"/>
              </w:rPr>
            </w:pPr>
            <w:r w:rsidRPr="004A4311">
              <w:rPr>
                <w:rFonts w:ascii="Garamond" w:hAnsi="Garamond" w:cs="Times New Roman"/>
              </w:rPr>
              <w:t>Imperatif</w:t>
            </w:r>
          </w:p>
        </w:tc>
        <w:tc>
          <w:tcPr>
            <w:tcW w:w="5254" w:type="dxa"/>
          </w:tcPr>
          <w:p w:rsidR="00A27070" w:rsidRPr="004A4311" w:rsidRDefault="00A27070" w:rsidP="00A27070">
            <w:pPr>
              <w:pStyle w:val="ListParagraph"/>
              <w:numPr>
                <w:ilvl w:val="0"/>
                <w:numId w:val="35"/>
              </w:numPr>
              <w:ind w:left="342" w:right="-1" w:hanging="270"/>
              <w:rPr>
                <w:rFonts w:ascii="Garamond" w:hAnsi="Garamond" w:cs="Times New Roman"/>
              </w:rPr>
            </w:pPr>
            <w:r w:rsidRPr="004A4311">
              <w:rPr>
                <w:rFonts w:ascii="Garamond" w:hAnsi="Garamond" w:cs="Times New Roman"/>
                <w:i/>
              </w:rPr>
              <w:t>akhirnya dapat sendal baru; sa begini karna sa peduli pada tetangga-tetangga kita.</w:t>
            </w:r>
          </w:p>
          <w:p w:rsidR="00A27070" w:rsidRPr="004A4311" w:rsidRDefault="00A27070" w:rsidP="00A27070">
            <w:pPr>
              <w:pStyle w:val="ListParagraph"/>
              <w:numPr>
                <w:ilvl w:val="0"/>
                <w:numId w:val="35"/>
              </w:numPr>
              <w:ind w:left="342" w:right="-1" w:hanging="270"/>
              <w:rPr>
                <w:rFonts w:ascii="Garamond" w:hAnsi="Garamond" w:cs="Times New Roman"/>
              </w:rPr>
            </w:pPr>
            <w:r w:rsidRPr="004A4311">
              <w:rPr>
                <w:rFonts w:ascii="Garamond" w:hAnsi="Garamond" w:cs="Times New Roman"/>
                <w:i/>
              </w:rPr>
              <w:t>perhatikan dia baik-baik</w:t>
            </w:r>
          </w:p>
        </w:tc>
      </w:tr>
      <w:tr w:rsidR="00A27070" w:rsidRPr="004A4311" w:rsidTr="00A27070">
        <w:tc>
          <w:tcPr>
            <w:tcW w:w="488" w:type="dxa"/>
          </w:tcPr>
          <w:p w:rsidR="00A27070" w:rsidRPr="004A4311" w:rsidRDefault="00A27070" w:rsidP="00141F54">
            <w:pPr>
              <w:pStyle w:val="ListParagraph"/>
              <w:ind w:left="0" w:right="-1"/>
              <w:rPr>
                <w:rFonts w:ascii="Garamond" w:hAnsi="Garamond" w:cs="Times New Roman"/>
              </w:rPr>
            </w:pPr>
            <w:r w:rsidRPr="004A4311">
              <w:rPr>
                <w:rFonts w:ascii="Garamond" w:hAnsi="Garamond" w:cs="Times New Roman"/>
              </w:rPr>
              <w:t>6</w:t>
            </w:r>
          </w:p>
        </w:tc>
        <w:tc>
          <w:tcPr>
            <w:tcW w:w="1620" w:type="dxa"/>
          </w:tcPr>
          <w:p w:rsidR="00A27070" w:rsidRPr="004A4311" w:rsidRDefault="00A27070" w:rsidP="00141F54">
            <w:pPr>
              <w:pStyle w:val="ListParagraph"/>
              <w:ind w:left="0" w:right="-1"/>
              <w:rPr>
                <w:rFonts w:ascii="Garamond" w:hAnsi="Garamond" w:cs="Times New Roman"/>
              </w:rPr>
            </w:pPr>
            <w:r w:rsidRPr="004A4311">
              <w:rPr>
                <w:rFonts w:ascii="Garamond" w:hAnsi="Garamond" w:cs="Times New Roman"/>
              </w:rPr>
              <w:t>Terkejut</w:t>
            </w:r>
          </w:p>
        </w:tc>
        <w:tc>
          <w:tcPr>
            <w:tcW w:w="1710" w:type="dxa"/>
          </w:tcPr>
          <w:p w:rsidR="00A27070" w:rsidRPr="004A4311" w:rsidRDefault="00A27070" w:rsidP="00A27070">
            <w:pPr>
              <w:pStyle w:val="ListParagraph"/>
              <w:numPr>
                <w:ilvl w:val="0"/>
                <w:numId w:val="36"/>
              </w:numPr>
              <w:ind w:left="252" w:right="-1" w:hanging="252"/>
              <w:rPr>
                <w:rFonts w:ascii="Garamond" w:hAnsi="Garamond" w:cs="Times New Roman"/>
              </w:rPr>
            </w:pPr>
            <w:r w:rsidRPr="004A4311">
              <w:rPr>
                <w:rFonts w:ascii="Garamond" w:hAnsi="Garamond" w:cs="Times New Roman"/>
              </w:rPr>
              <w:t xml:space="preserve">Deklaratif </w:t>
            </w:r>
          </w:p>
          <w:p w:rsidR="00A27070" w:rsidRPr="004A4311" w:rsidRDefault="00A27070" w:rsidP="00141F54">
            <w:pPr>
              <w:pStyle w:val="ListParagraph"/>
              <w:ind w:left="252" w:right="-1"/>
              <w:rPr>
                <w:rFonts w:ascii="Garamond" w:hAnsi="Garamond" w:cs="Times New Roman"/>
              </w:rPr>
            </w:pPr>
          </w:p>
          <w:p w:rsidR="00A27070" w:rsidRPr="004A4311" w:rsidRDefault="00A27070" w:rsidP="00141F54">
            <w:pPr>
              <w:pStyle w:val="ListParagraph"/>
              <w:ind w:left="252" w:right="-1"/>
              <w:rPr>
                <w:rFonts w:ascii="Garamond" w:hAnsi="Garamond" w:cs="Times New Roman"/>
              </w:rPr>
            </w:pPr>
          </w:p>
          <w:p w:rsidR="00A27070" w:rsidRPr="004A4311" w:rsidRDefault="00A27070" w:rsidP="00A27070">
            <w:pPr>
              <w:pStyle w:val="ListParagraph"/>
              <w:numPr>
                <w:ilvl w:val="0"/>
                <w:numId w:val="36"/>
              </w:numPr>
              <w:ind w:left="252" w:right="-1" w:hanging="252"/>
              <w:rPr>
                <w:rFonts w:ascii="Garamond" w:hAnsi="Garamond" w:cs="Times New Roman"/>
              </w:rPr>
            </w:pPr>
            <w:r w:rsidRPr="004A4311">
              <w:rPr>
                <w:rFonts w:ascii="Garamond" w:hAnsi="Garamond" w:cs="Times New Roman"/>
              </w:rPr>
              <w:t>Interogatif</w:t>
            </w:r>
          </w:p>
        </w:tc>
        <w:tc>
          <w:tcPr>
            <w:tcW w:w="5254" w:type="dxa"/>
          </w:tcPr>
          <w:p w:rsidR="00A27070" w:rsidRPr="004A4311" w:rsidRDefault="00A27070" w:rsidP="00A27070">
            <w:pPr>
              <w:pStyle w:val="ListParagraph"/>
              <w:numPr>
                <w:ilvl w:val="0"/>
                <w:numId w:val="37"/>
              </w:numPr>
              <w:ind w:left="342" w:right="-1" w:hanging="270"/>
              <w:rPr>
                <w:rFonts w:ascii="Garamond" w:hAnsi="Garamond" w:cs="Times New Roman"/>
                <w:i/>
              </w:rPr>
            </w:pPr>
            <w:r w:rsidRPr="004A4311">
              <w:rPr>
                <w:rFonts w:ascii="Garamond" w:hAnsi="Garamond" w:cs="Times New Roman"/>
                <w:i/>
              </w:rPr>
              <w:t>o… cari ikang di sana; dulu si Susi hitam sekali tapi sekarang putih-putih mi sedikit;</w:t>
            </w:r>
          </w:p>
          <w:p w:rsidR="00A27070" w:rsidRPr="004A4311" w:rsidRDefault="00A27070" w:rsidP="00A27070">
            <w:pPr>
              <w:pStyle w:val="ListParagraph"/>
              <w:numPr>
                <w:ilvl w:val="0"/>
                <w:numId w:val="37"/>
              </w:numPr>
              <w:ind w:left="342" w:right="-1" w:hanging="270"/>
              <w:rPr>
                <w:rFonts w:ascii="Garamond" w:hAnsi="Garamond" w:cs="Times New Roman"/>
                <w:i/>
              </w:rPr>
            </w:pPr>
            <w:r w:rsidRPr="004A4311">
              <w:rPr>
                <w:rFonts w:ascii="Garamond" w:hAnsi="Garamond" w:cs="Times New Roman"/>
                <w:i/>
              </w:rPr>
              <w:t>e…mana tadi orang yang angkat ikangku?</w:t>
            </w:r>
          </w:p>
        </w:tc>
      </w:tr>
      <w:tr w:rsidR="00A27070" w:rsidRPr="004A4311" w:rsidTr="00E161C7">
        <w:trPr>
          <w:trHeight w:val="287"/>
        </w:trPr>
        <w:tc>
          <w:tcPr>
            <w:tcW w:w="488" w:type="dxa"/>
          </w:tcPr>
          <w:p w:rsidR="00A27070" w:rsidRPr="004A4311" w:rsidRDefault="00A27070" w:rsidP="00141F54">
            <w:pPr>
              <w:pStyle w:val="ListParagraph"/>
              <w:ind w:left="0" w:right="-1"/>
              <w:rPr>
                <w:rFonts w:ascii="Garamond" w:hAnsi="Garamond" w:cs="Times New Roman"/>
              </w:rPr>
            </w:pPr>
            <w:r w:rsidRPr="004A4311">
              <w:rPr>
                <w:rFonts w:ascii="Garamond" w:hAnsi="Garamond" w:cs="Times New Roman"/>
              </w:rPr>
              <w:t>7</w:t>
            </w:r>
          </w:p>
        </w:tc>
        <w:tc>
          <w:tcPr>
            <w:tcW w:w="1620" w:type="dxa"/>
          </w:tcPr>
          <w:p w:rsidR="00A27070" w:rsidRPr="004A4311" w:rsidRDefault="00A27070" w:rsidP="00141F54">
            <w:pPr>
              <w:pStyle w:val="ListParagraph"/>
              <w:ind w:left="0" w:right="-1"/>
              <w:rPr>
                <w:rFonts w:ascii="Garamond" w:hAnsi="Garamond" w:cs="Times New Roman"/>
              </w:rPr>
            </w:pPr>
            <w:r w:rsidRPr="004A4311">
              <w:rPr>
                <w:rFonts w:ascii="Garamond" w:hAnsi="Garamond" w:cs="Times New Roman"/>
              </w:rPr>
              <w:t>Jengkel</w:t>
            </w:r>
          </w:p>
        </w:tc>
        <w:tc>
          <w:tcPr>
            <w:tcW w:w="1710" w:type="dxa"/>
          </w:tcPr>
          <w:p w:rsidR="00A27070" w:rsidRPr="004A4311" w:rsidRDefault="00A27070" w:rsidP="00A27070">
            <w:pPr>
              <w:pStyle w:val="ListParagraph"/>
              <w:numPr>
                <w:ilvl w:val="0"/>
                <w:numId w:val="38"/>
              </w:numPr>
              <w:ind w:left="252" w:right="-1" w:hanging="252"/>
              <w:rPr>
                <w:rFonts w:ascii="Garamond" w:hAnsi="Garamond" w:cs="Times New Roman"/>
              </w:rPr>
            </w:pPr>
            <w:r w:rsidRPr="004A4311">
              <w:rPr>
                <w:rFonts w:ascii="Garamond" w:hAnsi="Garamond" w:cs="Times New Roman"/>
              </w:rPr>
              <w:t>Interogatif</w:t>
            </w:r>
          </w:p>
          <w:p w:rsidR="00A27070" w:rsidRPr="004A4311" w:rsidRDefault="00A27070" w:rsidP="00A27070">
            <w:pPr>
              <w:pStyle w:val="ListParagraph"/>
              <w:numPr>
                <w:ilvl w:val="0"/>
                <w:numId w:val="38"/>
              </w:numPr>
              <w:ind w:left="252" w:right="-1" w:hanging="252"/>
              <w:rPr>
                <w:rFonts w:ascii="Garamond" w:hAnsi="Garamond" w:cs="Times New Roman"/>
              </w:rPr>
            </w:pPr>
            <w:r w:rsidRPr="004A4311">
              <w:rPr>
                <w:rFonts w:ascii="Garamond" w:hAnsi="Garamond" w:cs="Times New Roman"/>
              </w:rPr>
              <w:t>Deklaratif</w:t>
            </w:r>
          </w:p>
          <w:p w:rsidR="00A27070" w:rsidRPr="004A4311" w:rsidRDefault="00A27070" w:rsidP="00A27070">
            <w:pPr>
              <w:pStyle w:val="ListParagraph"/>
              <w:numPr>
                <w:ilvl w:val="0"/>
                <w:numId w:val="38"/>
              </w:numPr>
              <w:ind w:left="252" w:right="-1" w:hanging="252"/>
              <w:rPr>
                <w:rFonts w:ascii="Garamond" w:hAnsi="Garamond" w:cs="Times New Roman"/>
              </w:rPr>
            </w:pPr>
            <w:r w:rsidRPr="004A4311">
              <w:rPr>
                <w:rFonts w:ascii="Garamond" w:hAnsi="Garamond" w:cs="Times New Roman"/>
              </w:rPr>
              <w:t>Imperatif</w:t>
            </w:r>
          </w:p>
        </w:tc>
        <w:tc>
          <w:tcPr>
            <w:tcW w:w="5254" w:type="dxa"/>
          </w:tcPr>
          <w:p w:rsidR="00A27070" w:rsidRPr="004A4311" w:rsidRDefault="00A27070" w:rsidP="00A27070">
            <w:pPr>
              <w:pStyle w:val="ListParagraph"/>
              <w:numPr>
                <w:ilvl w:val="0"/>
                <w:numId w:val="39"/>
              </w:numPr>
              <w:ind w:left="342" w:right="-1" w:hanging="270"/>
              <w:rPr>
                <w:rFonts w:ascii="Garamond" w:hAnsi="Garamond" w:cs="Times New Roman"/>
                <w:i/>
              </w:rPr>
            </w:pPr>
            <w:r w:rsidRPr="004A4311">
              <w:rPr>
                <w:rFonts w:ascii="Garamond" w:hAnsi="Garamond" w:cs="Times New Roman"/>
                <w:i/>
              </w:rPr>
              <w:t xml:space="preserve">Belum bayar juga kemarin?; </w:t>
            </w:r>
          </w:p>
          <w:p w:rsidR="00A27070" w:rsidRPr="004A4311" w:rsidRDefault="00A27070" w:rsidP="00A27070">
            <w:pPr>
              <w:pStyle w:val="ListParagraph"/>
              <w:numPr>
                <w:ilvl w:val="0"/>
                <w:numId w:val="39"/>
              </w:numPr>
              <w:ind w:left="342" w:right="-1" w:hanging="270"/>
              <w:rPr>
                <w:rFonts w:ascii="Garamond" w:hAnsi="Garamond" w:cs="Times New Roman"/>
                <w:i/>
              </w:rPr>
            </w:pPr>
            <w:r w:rsidRPr="004A4311">
              <w:rPr>
                <w:rFonts w:ascii="Garamond" w:hAnsi="Garamond" w:cs="Times New Roman"/>
                <w:i/>
              </w:rPr>
              <w:t>mau saya</w:t>
            </w:r>
          </w:p>
          <w:p w:rsidR="00A27070" w:rsidRPr="004A4311" w:rsidRDefault="00A27070" w:rsidP="00A27070">
            <w:pPr>
              <w:pStyle w:val="ListParagraph"/>
              <w:numPr>
                <w:ilvl w:val="0"/>
                <w:numId w:val="39"/>
              </w:numPr>
              <w:ind w:left="342" w:right="-1" w:hanging="270"/>
              <w:rPr>
                <w:rFonts w:ascii="Garamond" w:hAnsi="Garamond" w:cs="Times New Roman"/>
                <w:i/>
              </w:rPr>
            </w:pPr>
            <w:r w:rsidRPr="004A4311">
              <w:rPr>
                <w:rFonts w:ascii="Garamond" w:hAnsi="Garamond" w:cs="Times New Roman"/>
                <w:i/>
              </w:rPr>
              <w:t>jangan dulu ko; ambil ini keranjangmu</w:t>
            </w:r>
          </w:p>
        </w:tc>
      </w:tr>
    </w:tbl>
    <w:p w:rsidR="00A27070" w:rsidRPr="004A4311" w:rsidRDefault="00A27070" w:rsidP="00EB3761">
      <w:pPr>
        <w:spacing w:after="0"/>
        <w:ind w:right="-1"/>
        <w:jc w:val="both"/>
        <w:rPr>
          <w:rFonts w:ascii="Garamond" w:hAnsi="Garamond" w:cs="Times New Roman"/>
          <w:sz w:val="24"/>
          <w:szCs w:val="24"/>
          <w:lang w:val="id-ID"/>
        </w:rPr>
        <w:sectPr w:rsidR="00A27070" w:rsidRPr="004A4311" w:rsidSect="00A27070">
          <w:type w:val="continuous"/>
          <w:pgSz w:w="12240" w:h="15840"/>
          <w:pgMar w:top="1440" w:right="1440" w:bottom="1440" w:left="1440" w:header="720" w:footer="720" w:gutter="0"/>
          <w:cols w:space="720"/>
          <w:docGrid w:linePitch="360"/>
        </w:sectPr>
      </w:pPr>
    </w:p>
    <w:p w:rsidR="00EB3761" w:rsidRPr="004A4311" w:rsidRDefault="00EB3761" w:rsidP="00E161C7">
      <w:pPr>
        <w:pStyle w:val="ListParagraph"/>
        <w:ind w:left="0" w:right="-1" w:firstLine="360"/>
        <w:jc w:val="both"/>
        <w:rPr>
          <w:rFonts w:ascii="Garamond" w:hAnsi="Garamond" w:cs="Times New Roman"/>
          <w:sz w:val="24"/>
          <w:szCs w:val="24"/>
          <w:lang w:val="id-ID"/>
        </w:rPr>
      </w:pPr>
      <w:r w:rsidRPr="004A4311">
        <w:rPr>
          <w:rFonts w:ascii="Garamond" w:hAnsi="Garamond" w:cs="Times New Roman"/>
          <w:sz w:val="24"/>
          <w:szCs w:val="24"/>
          <w:lang w:val="id-ID"/>
        </w:rPr>
        <w:lastRenderedPageBreak/>
        <w:t>Perhatikan contoh analisis data emosi verbal bahasa Indonesia SBS di bawah ini.</w:t>
      </w:r>
    </w:p>
    <w:p w:rsidR="008D160E" w:rsidRPr="004A4311" w:rsidRDefault="008D160E" w:rsidP="008D160E">
      <w:pPr>
        <w:spacing w:after="0"/>
        <w:jc w:val="both"/>
        <w:rPr>
          <w:rFonts w:ascii="Garamond" w:hAnsi="Garamond" w:cs="Times New Roman"/>
          <w:b/>
          <w:sz w:val="20"/>
          <w:szCs w:val="20"/>
        </w:rPr>
      </w:pPr>
      <w:r w:rsidRPr="004A4311">
        <w:rPr>
          <w:rFonts w:ascii="Garamond" w:hAnsi="Garamond" w:cs="Times New Roman"/>
          <w:b/>
          <w:sz w:val="20"/>
          <w:szCs w:val="20"/>
        </w:rPr>
        <w:lastRenderedPageBreak/>
        <w:t>Contoh (</w:t>
      </w:r>
      <w:r w:rsidRPr="004A4311">
        <w:rPr>
          <w:rFonts w:ascii="Garamond" w:hAnsi="Garamond" w:cs="Times New Roman"/>
          <w:b/>
          <w:sz w:val="20"/>
          <w:szCs w:val="20"/>
          <w:lang w:val="id-ID"/>
        </w:rPr>
        <w:t>3</w:t>
      </w:r>
      <w:r w:rsidRPr="004A4311">
        <w:rPr>
          <w:rFonts w:ascii="Garamond" w:hAnsi="Garamond" w:cs="Times New Roman"/>
          <w:b/>
          <w:sz w:val="20"/>
          <w:szCs w:val="20"/>
        </w:rPr>
        <w:t>)</w:t>
      </w:r>
    </w:p>
    <w:tbl>
      <w:tblPr>
        <w:tblStyle w:val="TableGrid"/>
        <w:tblW w:w="0" w:type="auto"/>
        <w:tblInd w:w="108" w:type="dxa"/>
        <w:tblLook w:val="04A0" w:firstRow="1" w:lastRow="0" w:firstColumn="1" w:lastColumn="0" w:noHBand="0" w:noVBand="1"/>
      </w:tblPr>
      <w:tblGrid>
        <w:gridCol w:w="1148"/>
        <w:gridCol w:w="3099"/>
      </w:tblGrid>
      <w:tr w:rsidR="008D160E" w:rsidRPr="004A4311" w:rsidTr="00526279">
        <w:trPr>
          <w:trHeight w:val="1348"/>
        </w:trPr>
        <w:tc>
          <w:tcPr>
            <w:tcW w:w="1148" w:type="dxa"/>
          </w:tcPr>
          <w:p w:rsidR="008D160E" w:rsidRPr="004A4311" w:rsidRDefault="008D160E" w:rsidP="008D160E">
            <w:pPr>
              <w:jc w:val="both"/>
              <w:rPr>
                <w:rFonts w:ascii="Garamond" w:hAnsi="Garamond" w:cs="Times New Roman"/>
                <w:sz w:val="20"/>
                <w:szCs w:val="20"/>
              </w:rPr>
            </w:pPr>
            <w:r w:rsidRPr="004A4311">
              <w:rPr>
                <w:rFonts w:ascii="Garamond" w:hAnsi="Garamond" w:cs="Times New Roman"/>
                <w:sz w:val="20"/>
                <w:szCs w:val="20"/>
              </w:rPr>
              <w:lastRenderedPageBreak/>
              <w:t>Konteks</w:t>
            </w:r>
          </w:p>
        </w:tc>
        <w:tc>
          <w:tcPr>
            <w:tcW w:w="3099" w:type="dxa"/>
          </w:tcPr>
          <w:p w:rsidR="008D160E" w:rsidRPr="004A4311" w:rsidRDefault="008D160E" w:rsidP="008D160E">
            <w:pPr>
              <w:jc w:val="both"/>
              <w:rPr>
                <w:rFonts w:ascii="Garamond" w:hAnsi="Garamond" w:cs="Times New Roman"/>
                <w:sz w:val="20"/>
                <w:szCs w:val="20"/>
              </w:rPr>
            </w:pPr>
            <w:r w:rsidRPr="004A4311">
              <w:rPr>
                <w:rFonts w:ascii="Garamond" w:hAnsi="Garamond" w:cs="Times New Roman"/>
                <w:sz w:val="20"/>
                <w:szCs w:val="20"/>
              </w:rPr>
              <w:t>Seorang pemuda berlari menuju ke sekumpulan pemuda lain yang tengah duduk-duduk di tempat permainan bilyar untuk menginformasikan adanya acara joget di kampung mereka.</w:t>
            </w:r>
          </w:p>
        </w:tc>
      </w:tr>
      <w:tr w:rsidR="008D160E" w:rsidRPr="004A4311" w:rsidTr="00526279">
        <w:trPr>
          <w:trHeight w:val="218"/>
        </w:trPr>
        <w:tc>
          <w:tcPr>
            <w:tcW w:w="1148" w:type="dxa"/>
          </w:tcPr>
          <w:p w:rsidR="008D160E" w:rsidRPr="004A4311" w:rsidRDefault="008D160E" w:rsidP="008D160E">
            <w:pPr>
              <w:jc w:val="both"/>
              <w:rPr>
                <w:rFonts w:ascii="Garamond" w:hAnsi="Garamond" w:cs="Times New Roman"/>
                <w:sz w:val="20"/>
                <w:szCs w:val="20"/>
              </w:rPr>
            </w:pPr>
            <w:r w:rsidRPr="004A4311">
              <w:rPr>
                <w:rFonts w:ascii="Garamond" w:hAnsi="Garamond" w:cs="Times New Roman"/>
                <w:sz w:val="20"/>
                <w:szCs w:val="20"/>
              </w:rPr>
              <w:t xml:space="preserve">Tempat  </w:t>
            </w:r>
          </w:p>
        </w:tc>
        <w:tc>
          <w:tcPr>
            <w:tcW w:w="3099" w:type="dxa"/>
          </w:tcPr>
          <w:p w:rsidR="008D160E" w:rsidRPr="004A4311" w:rsidRDefault="008D160E" w:rsidP="008D160E">
            <w:pPr>
              <w:jc w:val="both"/>
              <w:rPr>
                <w:rFonts w:ascii="Garamond" w:hAnsi="Garamond" w:cs="Times New Roman"/>
                <w:sz w:val="20"/>
                <w:szCs w:val="20"/>
              </w:rPr>
            </w:pPr>
            <w:r w:rsidRPr="004A4311">
              <w:rPr>
                <w:rFonts w:ascii="Garamond" w:hAnsi="Garamond" w:cs="Times New Roman"/>
                <w:sz w:val="20"/>
                <w:szCs w:val="20"/>
              </w:rPr>
              <w:t>Lingkungan SBS (Dusun Katutuang)</w:t>
            </w:r>
          </w:p>
        </w:tc>
      </w:tr>
      <w:tr w:rsidR="008D160E" w:rsidRPr="004A4311" w:rsidTr="00526279">
        <w:trPr>
          <w:trHeight w:val="218"/>
        </w:trPr>
        <w:tc>
          <w:tcPr>
            <w:tcW w:w="1148" w:type="dxa"/>
          </w:tcPr>
          <w:p w:rsidR="008D160E" w:rsidRPr="004A4311" w:rsidRDefault="008D160E" w:rsidP="008D160E">
            <w:pPr>
              <w:jc w:val="both"/>
              <w:rPr>
                <w:rFonts w:ascii="Garamond" w:hAnsi="Garamond" w:cs="Times New Roman"/>
                <w:sz w:val="20"/>
                <w:szCs w:val="20"/>
              </w:rPr>
            </w:pPr>
            <w:r w:rsidRPr="004A4311">
              <w:rPr>
                <w:rFonts w:ascii="Garamond" w:hAnsi="Garamond" w:cs="Times New Roman"/>
                <w:sz w:val="20"/>
                <w:szCs w:val="20"/>
              </w:rPr>
              <w:t xml:space="preserve">Waktu </w:t>
            </w:r>
          </w:p>
        </w:tc>
        <w:tc>
          <w:tcPr>
            <w:tcW w:w="3099" w:type="dxa"/>
          </w:tcPr>
          <w:p w:rsidR="008D160E" w:rsidRPr="004A4311" w:rsidRDefault="008D160E" w:rsidP="008D160E">
            <w:pPr>
              <w:jc w:val="both"/>
              <w:rPr>
                <w:rFonts w:ascii="Garamond" w:hAnsi="Garamond" w:cs="Times New Roman"/>
                <w:sz w:val="20"/>
                <w:szCs w:val="20"/>
              </w:rPr>
            </w:pPr>
            <w:r w:rsidRPr="004A4311">
              <w:rPr>
                <w:rFonts w:ascii="Garamond" w:hAnsi="Garamond" w:cs="Times New Roman"/>
                <w:sz w:val="20"/>
                <w:szCs w:val="20"/>
              </w:rPr>
              <w:t>Sore hari</w:t>
            </w:r>
          </w:p>
        </w:tc>
      </w:tr>
      <w:tr w:rsidR="008D160E" w:rsidRPr="004A4311" w:rsidTr="00526279">
        <w:trPr>
          <w:trHeight w:val="456"/>
        </w:trPr>
        <w:tc>
          <w:tcPr>
            <w:tcW w:w="1148" w:type="dxa"/>
          </w:tcPr>
          <w:p w:rsidR="008D160E" w:rsidRPr="004A4311" w:rsidRDefault="008D160E" w:rsidP="008D160E">
            <w:pPr>
              <w:jc w:val="both"/>
              <w:rPr>
                <w:rFonts w:ascii="Garamond" w:hAnsi="Garamond" w:cs="Times New Roman"/>
                <w:sz w:val="20"/>
                <w:szCs w:val="20"/>
              </w:rPr>
            </w:pPr>
            <w:r w:rsidRPr="004A4311">
              <w:rPr>
                <w:rFonts w:ascii="Garamond" w:hAnsi="Garamond" w:cs="Times New Roman"/>
                <w:sz w:val="20"/>
                <w:szCs w:val="20"/>
              </w:rPr>
              <w:t>Partisipan</w:t>
            </w:r>
          </w:p>
        </w:tc>
        <w:tc>
          <w:tcPr>
            <w:tcW w:w="3099" w:type="dxa"/>
          </w:tcPr>
          <w:p w:rsidR="008D160E" w:rsidRPr="004A4311" w:rsidRDefault="008D160E" w:rsidP="008D160E">
            <w:pPr>
              <w:jc w:val="both"/>
              <w:rPr>
                <w:rFonts w:ascii="Garamond" w:hAnsi="Garamond" w:cs="Times New Roman"/>
                <w:sz w:val="20"/>
                <w:szCs w:val="20"/>
              </w:rPr>
            </w:pPr>
            <w:r w:rsidRPr="004A4311">
              <w:rPr>
                <w:rFonts w:ascii="Garamond" w:hAnsi="Garamond" w:cs="Times New Roman"/>
                <w:sz w:val="20"/>
                <w:szCs w:val="20"/>
              </w:rPr>
              <w:t>D (22 Tahun) “</w:t>
            </w:r>
            <w:r w:rsidRPr="004A4311">
              <w:rPr>
                <w:rFonts w:ascii="Garamond" w:hAnsi="Garamond" w:cs="Times New Roman"/>
                <w:i/>
                <w:sz w:val="20"/>
                <w:szCs w:val="20"/>
              </w:rPr>
              <w:t>sama</w:t>
            </w:r>
            <w:r w:rsidRPr="004A4311">
              <w:rPr>
                <w:rFonts w:ascii="Garamond" w:hAnsi="Garamond" w:cs="Times New Roman"/>
                <w:sz w:val="20"/>
                <w:szCs w:val="20"/>
              </w:rPr>
              <w:t>”, B (18 Tahun) “</w:t>
            </w:r>
            <w:r w:rsidRPr="004A4311">
              <w:rPr>
                <w:rFonts w:ascii="Garamond" w:hAnsi="Garamond" w:cs="Times New Roman"/>
                <w:i/>
                <w:sz w:val="20"/>
                <w:szCs w:val="20"/>
              </w:rPr>
              <w:t>sama</w:t>
            </w:r>
            <w:r w:rsidRPr="004A4311">
              <w:rPr>
                <w:rFonts w:ascii="Garamond" w:hAnsi="Garamond" w:cs="Times New Roman"/>
                <w:sz w:val="20"/>
                <w:szCs w:val="20"/>
              </w:rPr>
              <w:t>”, dan P (20 Tahun)</w:t>
            </w:r>
          </w:p>
        </w:tc>
      </w:tr>
    </w:tbl>
    <w:p w:rsidR="008D160E" w:rsidRPr="004A4311" w:rsidRDefault="008D160E" w:rsidP="008D160E">
      <w:pPr>
        <w:spacing w:after="0" w:line="240" w:lineRule="auto"/>
        <w:ind w:right="-1"/>
        <w:jc w:val="both"/>
        <w:rPr>
          <w:rFonts w:ascii="Garamond" w:hAnsi="Garamond" w:cs="Times New Roman"/>
          <w:sz w:val="20"/>
          <w:szCs w:val="20"/>
          <w:lang w:val="id-ID"/>
        </w:rPr>
      </w:pPr>
      <w:r w:rsidRPr="004A4311">
        <w:rPr>
          <w:rFonts w:ascii="Garamond" w:hAnsi="Garamond" w:cs="Times New Roman"/>
          <w:sz w:val="20"/>
          <w:szCs w:val="20"/>
        </w:rPr>
        <w:t xml:space="preserve">. . . </w:t>
      </w:r>
    </w:p>
    <w:p w:rsidR="002553F5" w:rsidRPr="00B94899" w:rsidRDefault="008D160E" w:rsidP="00B94899">
      <w:pPr>
        <w:spacing w:after="0" w:line="240" w:lineRule="auto"/>
        <w:ind w:left="426" w:right="-1" w:hanging="426"/>
        <w:jc w:val="both"/>
        <w:rPr>
          <w:rFonts w:ascii="Garamond" w:hAnsi="Garamond" w:cs="Times New Roman"/>
          <w:sz w:val="20"/>
          <w:szCs w:val="20"/>
        </w:rPr>
      </w:pPr>
      <w:proofErr w:type="gramStart"/>
      <w:r w:rsidRPr="004A4311">
        <w:rPr>
          <w:rFonts w:ascii="Garamond" w:hAnsi="Garamond" w:cs="Times New Roman"/>
          <w:sz w:val="20"/>
          <w:szCs w:val="20"/>
        </w:rPr>
        <w:t>D</w:t>
      </w:r>
      <w:r w:rsidRPr="004A4311">
        <w:rPr>
          <w:rFonts w:ascii="Garamond" w:hAnsi="Garamond" w:cs="Times New Roman"/>
          <w:sz w:val="20"/>
          <w:szCs w:val="20"/>
          <w:lang w:val="id-ID"/>
        </w:rPr>
        <w:t xml:space="preserve"> </w:t>
      </w:r>
      <w:r w:rsidRPr="004A4311">
        <w:rPr>
          <w:rFonts w:ascii="Garamond" w:hAnsi="Garamond" w:cs="Times New Roman"/>
          <w:sz w:val="20"/>
          <w:szCs w:val="20"/>
        </w:rPr>
        <w:t>:</w:t>
      </w:r>
      <w:proofErr w:type="gramEnd"/>
      <w:r w:rsidRPr="004A4311">
        <w:rPr>
          <w:rFonts w:ascii="Garamond" w:hAnsi="Garamond" w:cs="Times New Roman"/>
          <w:sz w:val="20"/>
          <w:szCs w:val="20"/>
        </w:rPr>
        <w:t xml:space="preserve"> Setang </w:t>
      </w:r>
      <w:r w:rsidRPr="004A4311">
        <w:rPr>
          <w:rFonts w:ascii="Garamond" w:hAnsi="Garamond" w:cs="Times New Roman"/>
          <w:i/>
          <w:sz w:val="20"/>
          <w:szCs w:val="20"/>
        </w:rPr>
        <w:t>ko</w:t>
      </w:r>
      <w:r w:rsidRPr="004A4311">
        <w:rPr>
          <w:rFonts w:ascii="Garamond" w:hAnsi="Garamond" w:cs="Times New Roman"/>
          <w:sz w:val="20"/>
          <w:szCs w:val="20"/>
        </w:rPr>
        <w:t>, mau saya.</w:t>
      </w:r>
    </w:p>
    <w:p w:rsidR="008D160E" w:rsidRPr="004A4311" w:rsidRDefault="008D160E" w:rsidP="00EF3417">
      <w:pPr>
        <w:spacing w:after="0" w:line="240" w:lineRule="auto"/>
        <w:ind w:left="426" w:right="-1" w:hanging="426"/>
        <w:jc w:val="both"/>
        <w:rPr>
          <w:rFonts w:ascii="Garamond" w:hAnsi="Garamond" w:cs="Times New Roman"/>
          <w:sz w:val="20"/>
          <w:szCs w:val="20"/>
        </w:rPr>
      </w:pPr>
      <w:r w:rsidRPr="004A4311">
        <w:rPr>
          <w:rFonts w:ascii="Garamond" w:hAnsi="Garamond" w:cs="Times New Roman"/>
          <w:sz w:val="20"/>
          <w:szCs w:val="20"/>
          <w:lang w:val="id-ID"/>
        </w:rPr>
        <w:t xml:space="preserve">      </w:t>
      </w:r>
      <w:r w:rsidRPr="004A4311">
        <w:rPr>
          <w:rFonts w:ascii="Garamond" w:hAnsi="Garamond" w:cs="Times New Roman"/>
          <w:i/>
          <w:sz w:val="20"/>
          <w:szCs w:val="20"/>
        </w:rPr>
        <w:t>(Setan kamu itu, terserah saya)</w:t>
      </w:r>
    </w:p>
    <w:p w:rsidR="008D160E" w:rsidRPr="004A4311" w:rsidRDefault="008D160E" w:rsidP="00E161C7">
      <w:pPr>
        <w:spacing w:after="0"/>
        <w:ind w:right="-1" w:firstLine="360"/>
        <w:jc w:val="both"/>
        <w:rPr>
          <w:rFonts w:ascii="Garamond" w:hAnsi="Garamond" w:cs="Times New Roman"/>
          <w:sz w:val="24"/>
          <w:szCs w:val="24"/>
          <w:lang w:val="id-ID"/>
        </w:rPr>
      </w:pPr>
      <w:proofErr w:type="gramStart"/>
      <w:r w:rsidRPr="004A4311">
        <w:rPr>
          <w:rFonts w:ascii="Garamond" w:hAnsi="Garamond" w:cs="Times New Roman"/>
          <w:sz w:val="24"/>
          <w:szCs w:val="24"/>
        </w:rPr>
        <w:lastRenderedPageBreak/>
        <w:t>Melalui contoh (</w:t>
      </w:r>
      <w:r w:rsidR="003E72CD" w:rsidRPr="004A4311">
        <w:rPr>
          <w:rFonts w:ascii="Garamond" w:hAnsi="Garamond" w:cs="Times New Roman"/>
          <w:sz w:val="24"/>
          <w:szCs w:val="24"/>
          <w:lang w:val="id-ID"/>
        </w:rPr>
        <w:t>3</w:t>
      </w:r>
      <w:r w:rsidRPr="004A4311">
        <w:rPr>
          <w:rFonts w:ascii="Garamond" w:hAnsi="Garamond" w:cs="Times New Roman"/>
          <w:sz w:val="24"/>
          <w:szCs w:val="24"/>
        </w:rPr>
        <w:t>) di atas tampak adanya tuturan emosi jengkel D berbentuk kalimat deklaratif.</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 xml:space="preserve">Tuturan yang dimaksud adalah </w:t>
      </w:r>
      <w:r w:rsidRPr="004A4311">
        <w:rPr>
          <w:rFonts w:ascii="Garamond" w:hAnsi="Garamond" w:cs="Times New Roman"/>
          <w:i/>
          <w:sz w:val="24"/>
          <w:szCs w:val="24"/>
        </w:rPr>
        <w:t>mau saya</w:t>
      </w:r>
      <w:r w:rsidRPr="004A4311">
        <w:rPr>
          <w:rFonts w:ascii="Garamond" w:hAnsi="Garamond" w:cs="Times New Roman"/>
          <w:sz w:val="24"/>
          <w:szCs w:val="24"/>
        </w:rPr>
        <w:t>.</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Munculnya emosi jengkel pada tuturan tersebut karena adanya stimulus sindiran kasar dari P yang mengganggu privasi D. Respons D adalah merasakan sesuatu yang buruk terjadi dengan tuturan P.</w:t>
      </w:r>
      <w:proofErr w:type="gramEnd"/>
    </w:p>
    <w:p w:rsidR="00D84510" w:rsidRPr="004A4311" w:rsidRDefault="00D84510" w:rsidP="00C9754D">
      <w:pPr>
        <w:spacing w:after="0"/>
        <w:ind w:right="-1" w:firstLine="426"/>
        <w:jc w:val="both"/>
        <w:rPr>
          <w:rFonts w:ascii="Garamond" w:hAnsi="Garamond" w:cs="Times New Roman"/>
          <w:sz w:val="24"/>
          <w:szCs w:val="24"/>
          <w:lang w:val="id-ID"/>
        </w:rPr>
      </w:pPr>
    </w:p>
    <w:p w:rsidR="00D84510" w:rsidRPr="004A4311" w:rsidRDefault="00D84510" w:rsidP="00D84510">
      <w:pPr>
        <w:pStyle w:val="ListParagraph"/>
        <w:ind w:left="0" w:right="-1"/>
        <w:jc w:val="center"/>
        <w:rPr>
          <w:rFonts w:ascii="Garamond" w:hAnsi="Garamond" w:cs="Times New Roman"/>
          <w:b/>
          <w:sz w:val="24"/>
          <w:szCs w:val="24"/>
        </w:rPr>
        <w:sectPr w:rsidR="00D84510" w:rsidRPr="004A4311" w:rsidSect="00BD4C72">
          <w:type w:val="continuous"/>
          <w:pgSz w:w="12240" w:h="15840"/>
          <w:pgMar w:top="1440" w:right="1440" w:bottom="1440" w:left="1440" w:header="720" w:footer="720" w:gutter="0"/>
          <w:cols w:num="2" w:space="720"/>
          <w:docGrid w:linePitch="360"/>
        </w:sectPr>
      </w:pPr>
    </w:p>
    <w:p w:rsidR="009D58EF" w:rsidRPr="004A4311" w:rsidRDefault="009D58EF" w:rsidP="00D84510">
      <w:pPr>
        <w:pStyle w:val="ListParagraph"/>
        <w:ind w:left="0" w:right="-1"/>
        <w:jc w:val="center"/>
        <w:rPr>
          <w:rFonts w:ascii="Garamond" w:hAnsi="Garamond" w:cs="Times New Roman"/>
          <w:b/>
          <w:sz w:val="24"/>
          <w:szCs w:val="24"/>
        </w:rPr>
      </w:pPr>
    </w:p>
    <w:p w:rsidR="00D84510" w:rsidRPr="004A4311" w:rsidRDefault="00D84510" w:rsidP="00D84510">
      <w:pPr>
        <w:pStyle w:val="ListParagraph"/>
        <w:ind w:left="0" w:right="-1"/>
        <w:jc w:val="center"/>
        <w:rPr>
          <w:rFonts w:ascii="Garamond" w:hAnsi="Garamond" w:cs="Times New Roman"/>
          <w:b/>
          <w:sz w:val="24"/>
          <w:szCs w:val="24"/>
          <w:lang w:val="id-ID"/>
        </w:rPr>
      </w:pPr>
      <w:proofErr w:type="gramStart"/>
      <w:r w:rsidRPr="004A4311">
        <w:rPr>
          <w:rFonts w:ascii="Garamond" w:hAnsi="Garamond" w:cs="Times New Roman"/>
          <w:b/>
          <w:sz w:val="24"/>
          <w:szCs w:val="24"/>
        </w:rPr>
        <w:t>Tabel 4.</w:t>
      </w:r>
      <w:proofErr w:type="gramEnd"/>
      <w:r w:rsidRPr="004A4311">
        <w:rPr>
          <w:rFonts w:ascii="Garamond" w:hAnsi="Garamond" w:cs="Times New Roman"/>
          <w:b/>
          <w:sz w:val="24"/>
          <w:szCs w:val="24"/>
        </w:rPr>
        <w:t xml:space="preserve"> Penggunaan Bentuk Gaya Bahasa dalam Jenis Tuturan Emosi Bahasa Indonesia SBS</w:t>
      </w:r>
    </w:p>
    <w:tbl>
      <w:tblPr>
        <w:tblStyle w:val="TableGrid"/>
        <w:tblW w:w="0" w:type="auto"/>
        <w:tblInd w:w="250" w:type="dxa"/>
        <w:tblLook w:val="04A0" w:firstRow="1" w:lastRow="0" w:firstColumn="1" w:lastColumn="0" w:noHBand="0" w:noVBand="1"/>
      </w:tblPr>
      <w:tblGrid>
        <w:gridCol w:w="523"/>
        <w:gridCol w:w="2520"/>
        <w:gridCol w:w="2520"/>
        <w:gridCol w:w="3544"/>
      </w:tblGrid>
      <w:tr w:rsidR="00726447" w:rsidRPr="004A4311" w:rsidTr="00726447">
        <w:tc>
          <w:tcPr>
            <w:tcW w:w="488" w:type="dxa"/>
          </w:tcPr>
          <w:p w:rsidR="00726447" w:rsidRPr="004A4311" w:rsidRDefault="00726447" w:rsidP="00141F54">
            <w:pPr>
              <w:pStyle w:val="ListParagraph"/>
              <w:ind w:left="0" w:right="-1"/>
              <w:rPr>
                <w:rFonts w:ascii="Garamond" w:hAnsi="Garamond" w:cs="Times New Roman"/>
                <w:sz w:val="24"/>
                <w:szCs w:val="24"/>
              </w:rPr>
            </w:pPr>
            <w:r w:rsidRPr="004A4311">
              <w:rPr>
                <w:rFonts w:ascii="Garamond" w:hAnsi="Garamond" w:cs="Times New Roman"/>
                <w:sz w:val="24"/>
                <w:szCs w:val="24"/>
              </w:rPr>
              <w:t>No</w:t>
            </w:r>
          </w:p>
        </w:tc>
        <w:tc>
          <w:tcPr>
            <w:tcW w:w="2520" w:type="dxa"/>
          </w:tcPr>
          <w:p w:rsidR="00726447" w:rsidRPr="004A4311" w:rsidRDefault="00726447" w:rsidP="00141F54">
            <w:pPr>
              <w:pStyle w:val="ListParagraph"/>
              <w:ind w:left="0" w:right="-1"/>
              <w:jc w:val="center"/>
              <w:rPr>
                <w:rFonts w:ascii="Garamond" w:hAnsi="Garamond" w:cs="Times New Roman"/>
                <w:sz w:val="24"/>
                <w:szCs w:val="24"/>
              </w:rPr>
            </w:pPr>
            <w:r w:rsidRPr="004A4311">
              <w:rPr>
                <w:rFonts w:ascii="Garamond" w:hAnsi="Garamond" w:cs="Times New Roman"/>
                <w:sz w:val="24"/>
                <w:szCs w:val="24"/>
              </w:rPr>
              <w:t>Jenis emosi</w:t>
            </w:r>
          </w:p>
        </w:tc>
        <w:tc>
          <w:tcPr>
            <w:tcW w:w="2520" w:type="dxa"/>
          </w:tcPr>
          <w:p w:rsidR="00726447" w:rsidRPr="004A4311" w:rsidRDefault="00726447" w:rsidP="00141F54">
            <w:pPr>
              <w:pStyle w:val="ListParagraph"/>
              <w:ind w:left="0" w:right="-1"/>
              <w:jc w:val="center"/>
              <w:rPr>
                <w:rFonts w:ascii="Garamond" w:hAnsi="Garamond" w:cs="Times New Roman"/>
                <w:sz w:val="24"/>
                <w:szCs w:val="24"/>
              </w:rPr>
            </w:pPr>
            <w:r w:rsidRPr="004A4311">
              <w:rPr>
                <w:rFonts w:ascii="Garamond" w:hAnsi="Garamond" w:cs="Times New Roman"/>
                <w:sz w:val="24"/>
                <w:szCs w:val="24"/>
              </w:rPr>
              <w:t>Gaya Bahasa</w:t>
            </w:r>
          </w:p>
        </w:tc>
        <w:tc>
          <w:tcPr>
            <w:tcW w:w="3544" w:type="dxa"/>
          </w:tcPr>
          <w:p w:rsidR="00726447" w:rsidRPr="004A4311" w:rsidRDefault="00726447" w:rsidP="00141F54">
            <w:pPr>
              <w:pStyle w:val="ListParagraph"/>
              <w:ind w:left="0" w:right="-1"/>
              <w:jc w:val="center"/>
              <w:rPr>
                <w:rFonts w:ascii="Garamond" w:hAnsi="Garamond" w:cs="Times New Roman"/>
                <w:sz w:val="24"/>
                <w:szCs w:val="24"/>
              </w:rPr>
            </w:pPr>
            <w:r w:rsidRPr="004A4311">
              <w:rPr>
                <w:rFonts w:ascii="Garamond" w:hAnsi="Garamond" w:cs="Times New Roman"/>
                <w:sz w:val="24"/>
                <w:szCs w:val="24"/>
              </w:rPr>
              <w:t>Contoh</w:t>
            </w:r>
          </w:p>
        </w:tc>
      </w:tr>
      <w:tr w:rsidR="00726447" w:rsidRPr="004A4311" w:rsidTr="00726447">
        <w:tc>
          <w:tcPr>
            <w:tcW w:w="488" w:type="dxa"/>
          </w:tcPr>
          <w:p w:rsidR="00726447" w:rsidRPr="004A4311" w:rsidRDefault="00726447" w:rsidP="00141F54">
            <w:pPr>
              <w:pStyle w:val="ListParagraph"/>
              <w:ind w:left="0" w:right="-1"/>
              <w:rPr>
                <w:rFonts w:ascii="Garamond" w:hAnsi="Garamond" w:cs="Times New Roman"/>
                <w:sz w:val="24"/>
                <w:szCs w:val="24"/>
              </w:rPr>
            </w:pPr>
            <w:r w:rsidRPr="004A4311">
              <w:rPr>
                <w:rFonts w:ascii="Garamond" w:hAnsi="Garamond" w:cs="Times New Roman"/>
                <w:sz w:val="24"/>
                <w:szCs w:val="24"/>
              </w:rPr>
              <w:t>1</w:t>
            </w:r>
          </w:p>
        </w:tc>
        <w:tc>
          <w:tcPr>
            <w:tcW w:w="2520" w:type="dxa"/>
          </w:tcPr>
          <w:p w:rsidR="00726447" w:rsidRPr="004A4311" w:rsidRDefault="00726447" w:rsidP="00141F54">
            <w:pPr>
              <w:pStyle w:val="ListParagraph"/>
              <w:ind w:left="0" w:right="-1"/>
              <w:rPr>
                <w:rFonts w:ascii="Garamond" w:hAnsi="Garamond" w:cs="Times New Roman"/>
                <w:sz w:val="24"/>
                <w:szCs w:val="24"/>
              </w:rPr>
            </w:pPr>
            <w:r w:rsidRPr="004A4311">
              <w:rPr>
                <w:rFonts w:ascii="Garamond" w:hAnsi="Garamond" w:cs="Times New Roman"/>
                <w:sz w:val="24"/>
                <w:szCs w:val="24"/>
              </w:rPr>
              <w:t>Kenikmatan</w:t>
            </w:r>
          </w:p>
        </w:tc>
        <w:tc>
          <w:tcPr>
            <w:tcW w:w="2520" w:type="dxa"/>
          </w:tcPr>
          <w:p w:rsidR="00726447" w:rsidRPr="004A4311" w:rsidRDefault="00726447" w:rsidP="00141F54">
            <w:pPr>
              <w:pStyle w:val="ListParagraph"/>
              <w:ind w:left="0" w:right="-1"/>
              <w:jc w:val="both"/>
              <w:rPr>
                <w:rFonts w:ascii="Garamond" w:hAnsi="Garamond" w:cs="Times New Roman"/>
                <w:sz w:val="24"/>
                <w:szCs w:val="24"/>
              </w:rPr>
            </w:pPr>
            <w:r w:rsidRPr="004A4311">
              <w:rPr>
                <w:rFonts w:ascii="Garamond" w:hAnsi="Garamond" w:cs="Times New Roman"/>
                <w:sz w:val="24"/>
                <w:szCs w:val="24"/>
              </w:rPr>
              <w:t>Metafora</w:t>
            </w:r>
          </w:p>
        </w:tc>
        <w:tc>
          <w:tcPr>
            <w:tcW w:w="3544" w:type="dxa"/>
          </w:tcPr>
          <w:p w:rsidR="00726447" w:rsidRPr="004A4311" w:rsidRDefault="00726447" w:rsidP="00141F54">
            <w:pPr>
              <w:pStyle w:val="ListParagraph"/>
              <w:ind w:left="0" w:right="-1"/>
              <w:rPr>
                <w:rFonts w:ascii="Garamond" w:hAnsi="Garamond" w:cs="Times New Roman"/>
                <w:sz w:val="24"/>
                <w:szCs w:val="24"/>
              </w:rPr>
            </w:pPr>
            <w:r w:rsidRPr="004A4311">
              <w:rPr>
                <w:rFonts w:ascii="Garamond" w:hAnsi="Garamond" w:cs="Times New Roman"/>
                <w:i/>
                <w:sz w:val="24"/>
                <w:szCs w:val="24"/>
              </w:rPr>
              <w:t>cuci-cuci mata; makan hati, setrika</w:t>
            </w:r>
          </w:p>
        </w:tc>
      </w:tr>
      <w:tr w:rsidR="00726447" w:rsidRPr="004A4311" w:rsidTr="00726447">
        <w:tc>
          <w:tcPr>
            <w:tcW w:w="488" w:type="dxa"/>
          </w:tcPr>
          <w:p w:rsidR="00726447" w:rsidRPr="004A4311" w:rsidRDefault="00726447" w:rsidP="00141F54">
            <w:pPr>
              <w:pStyle w:val="ListParagraph"/>
              <w:ind w:left="0" w:right="-1"/>
              <w:rPr>
                <w:rFonts w:ascii="Garamond" w:hAnsi="Garamond" w:cs="Times New Roman"/>
                <w:sz w:val="24"/>
                <w:szCs w:val="24"/>
              </w:rPr>
            </w:pPr>
            <w:r w:rsidRPr="004A4311">
              <w:rPr>
                <w:rFonts w:ascii="Garamond" w:hAnsi="Garamond" w:cs="Times New Roman"/>
                <w:sz w:val="24"/>
                <w:szCs w:val="24"/>
              </w:rPr>
              <w:t>2</w:t>
            </w:r>
          </w:p>
        </w:tc>
        <w:tc>
          <w:tcPr>
            <w:tcW w:w="2520" w:type="dxa"/>
          </w:tcPr>
          <w:p w:rsidR="00726447" w:rsidRPr="004A4311" w:rsidRDefault="00726447" w:rsidP="00141F54">
            <w:pPr>
              <w:pStyle w:val="ListParagraph"/>
              <w:ind w:left="0" w:right="-1"/>
              <w:jc w:val="both"/>
              <w:rPr>
                <w:rFonts w:ascii="Garamond" w:hAnsi="Garamond" w:cs="Times New Roman"/>
                <w:sz w:val="24"/>
                <w:szCs w:val="24"/>
              </w:rPr>
            </w:pPr>
            <w:r w:rsidRPr="004A4311">
              <w:rPr>
                <w:rFonts w:ascii="Garamond" w:hAnsi="Garamond" w:cs="Times New Roman"/>
                <w:sz w:val="24"/>
                <w:szCs w:val="24"/>
              </w:rPr>
              <w:t>Jengkel</w:t>
            </w:r>
          </w:p>
        </w:tc>
        <w:tc>
          <w:tcPr>
            <w:tcW w:w="2520" w:type="dxa"/>
          </w:tcPr>
          <w:p w:rsidR="00726447" w:rsidRPr="004A4311" w:rsidRDefault="00726447" w:rsidP="00726447">
            <w:pPr>
              <w:pStyle w:val="ListParagraph"/>
              <w:numPr>
                <w:ilvl w:val="0"/>
                <w:numId w:val="41"/>
              </w:numPr>
              <w:ind w:left="432" w:right="-1"/>
              <w:jc w:val="both"/>
              <w:rPr>
                <w:rFonts w:ascii="Garamond" w:hAnsi="Garamond" w:cs="Times New Roman"/>
                <w:sz w:val="24"/>
                <w:szCs w:val="24"/>
              </w:rPr>
            </w:pPr>
            <w:r w:rsidRPr="004A4311">
              <w:rPr>
                <w:rFonts w:ascii="Garamond" w:hAnsi="Garamond" w:cs="Times New Roman"/>
                <w:sz w:val="24"/>
                <w:szCs w:val="24"/>
              </w:rPr>
              <w:t>Hiperbola</w:t>
            </w:r>
          </w:p>
          <w:p w:rsidR="00726447" w:rsidRPr="004A4311" w:rsidRDefault="00726447" w:rsidP="00726447">
            <w:pPr>
              <w:pStyle w:val="ListParagraph"/>
              <w:numPr>
                <w:ilvl w:val="0"/>
                <w:numId w:val="41"/>
              </w:numPr>
              <w:ind w:left="432" w:right="-1"/>
              <w:jc w:val="both"/>
              <w:rPr>
                <w:rFonts w:ascii="Garamond" w:hAnsi="Garamond" w:cs="Times New Roman"/>
                <w:sz w:val="24"/>
                <w:szCs w:val="24"/>
              </w:rPr>
            </w:pPr>
            <w:r w:rsidRPr="004A4311">
              <w:rPr>
                <w:rFonts w:ascii="Garamond" w:hAnsi="Garamond" w:cs="Times New Roman"/>
                <w:sz w:val="24"/>
                <w:szCs w:val="24"/>
              </w:rPr>
              <w:t>Metafora</w:t>
            </w:r>
          </w:p>
        </w:tc>
        <w:tc>
          <w:tcPr>
            <w:tcW w:w="3544" w:type="dxa"/>
          </w:tcPr>
          <w:p w:rsidR="00726447" w:rsidRPr="004A4311" w:rsidRDefault="00726447" w:rsidP="00726447">
            <w:pPr>
              <w:pStyle w:val="ListParagraph"/>
              <w:numPr>
                <w:ilvl w:val="0"/>
                <w:numId w:val="42"/>
              </w:numPr>
              <w:ind w:left="252" w:right="-1" w:hanging="252"/>
              <w:rPr>
                <w:rFonts w:ascii="Garamond" w:hAnsi="Garamond" w:cs="Times New Roman"/>
                <w:i/>
                <w:sz w:val="24"/>
                <w:szCs w:val="24"/>
              </w:rPr>
            </w:pPr>
            <w:r w:rsidRPr="004A4311">
              <w:rPr>
                <w:rFonts w:ascii="Garamond" w:hAnsi="Garamond" w:cs="Times New Roman"/>
                <w:i/>
                <w:sz w:val="24"/>
                <w:szCs w:val="24"/>
              </w:rPr>
              <w:t>Ribuang kali; tiap minggu</w:t>
            </w:r>
          </w:p>
          <w:p w:rsidR="00726447" w:rsidRPr="004A4311" w:rsidRDefault="00726447" w:rsidP="00726447">
            <w:pPr>
              <w:pStyle w:val="ListParagraph"/>
              <w:numPr>
                <w:ilvl w:val="0"/>
                <w:numId w:val="42"/>
              </w:numPr>
              <w:ind w:left="252" w:right="-1" w:hanging="252"/>
              <w:rPr>
                <w:rFonts w:ascii="Garamond" w:hAnsi="Garamond" w:cs="Times New Roman"/>
                <w:i/>
                <w:sz w:val="24"/>
                <w:szCs w:val="24"/>
              </w:rPr>
            </w:pPr>
            <w:r w:rsidRPr="004A4311">
              <w:rPr>
                <w:rFonts w:ascii="Garamond" w:hAnsi="Garamond" w:cs="Times New Roman"/>
                <w:i/>
                <w:sz w:val="24"/>
                <w:szCs w:val="24"/>
              </w:rPr>
              <w:t>Kabur.</w:t>
            </w:r>
          </w:p>
        </w:tc>
      </w:tr>
    </w:tbl>
    <w:p w:rsidR="00D84510" w:rsidRPr="004A4311" w:rsidRDefault="00D84510" w:rsidP="00DE54C9">
      <w:pPr>
        <w:spacing w:after="0"/>
        <w:ind w:right="-1"/>
        <w:jc w:val="both"/>
        <w:rPr>
          <w:rFonts w:ascii="Garamond" w:hAnsi="Garamond" w:cs="Times New Roman"/>
          <w:sz w:val="24"/>
          <w:szCs w:val="24"/>
          <w:lang w:val="id-ID"/>
        </w:rPr>
        <w:sectPr w:rsidR="00D84510" w:rsidRPr="004A4311" w:rsidSect="00D84510">
          <w:type w:val="continuous"/>
          <w:pgSz w:w="12240" w:h="15840"/>
          <w:pgMar w:top="1440" w:right="1440" w:bottom="1440" w:left="1440" w:header="720" w:footer="720" w:gutter="0"/>
          <w:cols w:space="720"/>
          <w:docGrid w:linePitch="360"/>
        </w:sectPr>
      </w:pPr>
    </w:p>
    <w:p w:rsidR="008F54F1" w:rsidRPr="004A4311" w:rsidRDefault="008F54F1" w:rsidP="00460F51">
      <w:pPr>
        <w:spacing w:after="0" w:line="240" w:lineRule="auto"/>
        <w:jc w:val="both"/>
        <w:rPr>
          <w:rFonts w:ascii="Garamond" w:hAnsi="Garamond" w:cs="Times New Roman"/>
          <w:b/>
          <w:i/>
          <w:sz w:val="24"/>
          <w:szCs w:val="24"/>
          <w:lang w:val="id-ID"/>
        </w:rPr>
      </w:pPr>
    </w:p>
    <w:p w:rsidR="005306B6" w:rsidRPr="004A4311" w:rsidRDefault="005306B6" w:rsidP="005306B6">
      <w:pPr>
        <w:spacing w:after="0"/>
        <w:jc w:val="both"/>
        <w:rPr>
          <w:rFonts w:ascii="Garamond" w:hAnsi="Garamond" w:cs="Times New Roman"/>
          <w:b/>
          <w:sz w:val="20"/>
          <w:szCs w:val="20"/>
        </w:rPr>
      </w:pPr>
      <w:r w:rsidRPr="004A4311">
        <w:rPr>
          <w:rFonts w:ascii="Garamond" w:hAnsi="Garamond" w:cs="Times New Roman"/>
          <w:b/>
          <w:sz w:val="20"/>
          <w:szCs w:val="20"/>
        </w:rPr>
        <w:t>Contoh (4)</w:t>
      </w:r>
    </w:p>
    <w:tbl>
      <w:tblPr>
        <w:tblStyle w:val="TableGrid"/>
        <w:tblW w:w="0" w:type="auto"/>
        <w:tblInd w:w="108" w:type="dxa"/>
        <w:tblLook w:val="04A0" w:firstRow="1" w:lastRow="0" w:firstColumn="1" w:lastColumn="0" w:noHBand="0" w:noVBand="1"/>
      </w:tblPr>
      <w:tblGrid>
        <w:gridCol w:w="1229"/>
        <w:gridCol w:w="3024"/>
      </w:tblGrid>
      <w:tr w:rsidR="005306B6" w:rsidRPr="004A4311" w:rsidTr="003B1D31">
        <w:tc>
          <w:tcPr>
            <w:tcW w:w="1229" w:type="dxa"/>
          </w:tcPr>
          <w:p w:rsidR="005306B6" w:rsidRPr="004A4311" w:rsidRDefault="005306B6" w:rsidP="005306B6">
            <w:pPr>
              <w:jc w:val="both"/>
              <w:rPr>
                <w:rFonts w:ascii="Garamond" w:hAnsi="Garamond" w:cs="Times New Roman"/>
                <w:sz w:val="20"/>
                <w:szCs w:val="20"/>
              </w:rPr>
            </w:pPr>
            <w:r w:rsidRPr="004A4311">
              <w:rPr>
                <w:rFonts w:ascii="Garamond" w:hAnsi="Garamond" w:cs="Times New Roman"/>
                <w:sz w:val="20"/>
                <w:szCs w:val="20"/>
              </w:rPr>
              <w:t>Konteks</w:t>
            </w:r>
          </w:p>
        </w:tc>
        <w:tc>
          <w:tcPr>
            <w:tcW w:w="3024" w:type="dxa"/>
          </w:tcPr>
          <w:p w:rsidR="005306B6" w:rsidRPr="004A4311" w:rsidRDefault="005306B6" w:rsidP="005306B6">
            <w:pPr>
              <w:jc w:val="both"/>
              <w:rPr>
                <w:rFonts w:ascii="Garamond" w:hAnsi="Garamond" w:cs="Times New Roman"/>
                <w:sz w:val="20"/>
                <w:szCs w:val="20"/>
              </w:rPr>
            </w:pPr>
            <w:r w:rsidRPr="004A4311">
              <w:rPr>
                <w:rFonts w:ascii="Garamond" w:hAnsi="Garamond" w:cs="Times New Roman"/>
                <w:sz w:val="20"/>
                <w:szCs w:val="20"/>
              </w:rPr>
              <w:t>S menceritakan teman sekelas adiknya yang sangat malas pergi ke sekolah dan kebetulan anak malas yang dimaksud tersebut adalah keponakan IW</w:t>
            </w:r>
          </w:p>
        </w:tc>
      </w:tr>
      <w:tr w:rsidR="005306B6" w:rsidRPr="004A4311" w:rsidTr="003B1D31">
        <w:tc>
          <w:tcPr>
            <w:tcW w:w="1229" w:type="dxa"/>
          </w:tcPr>
          <w:p w:rsidR="005306B6" w:rsidRPr="004A4311" w:rsidRDefault="005306B6" w:rsidP="005306B6">
            <w:pPr>
              <w:jc w:val="both"/>
              <w:rPr>
                <w:rFonts w:ascii="Garamond" w:hAnsi="Garamond" w:cs="Times New Roman"/>
                <w:sz w:val="20"/>
                <w:szCs w:val="20"/>
              </w:rPr>
            </w:pPr>
            <w:r w:rsidRPr="004A4311">
              <w:rPr>
                <w:rFonts w:ascii="Garamond" w:hAnsi="Garamond" w:cs="Times New Roman"/>
                <w:sz w:val="20"/>
                <w:szCs w:val="20"/>
              </w:rPr>
              <w:t xml:space="preserve">Tempat  </w:t>
            </w:r>
          </w:p>
        </w:tc>
        <w:tc>
          <w:tcPr>
            <w:tcW w:w="3024" w:type="dxa"/>
          </w:tcPr>
          <w:p w:rsidR="005306B6" w:rsidRPr="004A4311" w:rsidRDefault="005306B6" w:rsidP="005306B6">
            <w:pPr>
              <w:jc w:val="both"/>
              <w:rPr>
                <w:rFonts w:ascii="Garamond" w:hAnsi="Garamond" w:cs="Times New Roman"/>
                <w:sz w:val="20"/>
                <w:szCs w:val="20"/>
              </w:rPr>
            </w:pPr>
            <w:r w:rsidRPr="004A4311">
              <w:rPr>
                <w:rFonts w:ascii="Garamond" w:hAnsi="Garamond" w:cs="Times New Roman"/>
                <w:sz w:val="20"/>
                <w:szCs w:val="20"/>
              </w:rPr>
              <w:t>Lingkungan SBS (Dusun Pagana)</w:t>
            </w:r>
          </w:p>
        </w:tc>
      </w:tr>
      <w:tr w:rsidR="005306B6" w:rsidRPr="004A4311" w:rsidTr="003B1D31">
        <w:tc>
          <w:tcPr>
            <w:tcW w:w="1229" w:type="dxa"/>
          </w:tcPr>
          <w:p w:rsidR="005306B6" w:rsidRPr="004A4311" w:rsidRDefault="005306B6" w:rsidP="005306B6">
            <w:pPr>
              <w:jc w:val="both"/>
              <w:rPr>
                <w:rFonts w:ascii="Garamond" w:hAnsi="Garamond" w:cs="Times New Roman"/>
                <w:sz w:val="20"/>
                <w:szCs w:val="20"/>
              </w:rPr>
            </w:pPr>
            <w:r w:rsidRPr="004A4311">
              <w:rPr>
                <w:rFonts w:ascii="Garamond" w:hAnsi="Garamond" w:cs="Times New Roman"/>
                <w:sz w:val="20"/>
                <w:szCs w:val="20"/>
              </w:rPr>
              <w:t xml:space="preserve">Waktu </w:t>
            </w:r>
          </w:p>
        </w:tc>
        <w:tc>
          <w:tcPr>
            <w:tcW w:w="3024" w:type="dxa"/>
          </w:tcPr>
          <w:p w:rsidR="005306B6" w:rsidRPr="004A4311" w:rsidRDefault="005306B6" w:rsidP="005306B6">
            <w:pPr>
              <w:jc w:val="both"/>
              <w:rPr>
                <w:rFonts w:ascii="Garamond" w:hAnsi="Garamond" w:cs="Times New Roman"/>
                <w:sz w:val="20"/>
                <w:szCs w:val="20"/>
              </w:rPr>
            </w:pPr>
            <w:r w:rsidRPr="004A4311">
              <w:rPr>
                <w:rFonts w:ascii="Garamond" w:hAnsi="Garamond" w:cs="Times New Roman"/>
                <w:sz w:val="20"/>
                <w:szCs w:val="20"/>
              </w:rPr>
              <w:t>Siang hari</w:t>
            </w:r>
          </w:p>
        </w:tc>
      </w:tr>
      <w:tr w:rsidR="005306B6" w:rsidRPr="004A4311" w:rsidTr="003B1D31">
        <w:tc>
          <w:tcPr>
            <w:tcW w:w="1229" w:type="dxa"/>
          </w:tcPr>
          <w:p w:rsidR="005306B6" w:rsidRPr="004A4311" w:rsidRDefault="005306B6" w:rsidP="005306B6">
            <w:pPr>
              <w:jc w:val="both"/>
              <w:rPr>
                <w:rFonts w:ascii="Garamond" w:hAnsi="Garamond" w:cs="Times New Roman"/>
                <w:sz w:val="20"/>
                <w:szCs w:val="20"/>
              </w:rPr>
            </w:pPr>
            <w:r w:rsidRPr="004A4311">
              <w:rPr>
                <w:rFonts w:ascii="Garamond" w:hAnsi="Garamond" w:cs="Times New Roman"/>
                <w:sz w:val="20"/>
                <w:szCs w:val="20"/>
              </w:rPr>
              <w:t>Partisipan</w:t>
            </w:r>
          </w:p>
        </w:tc>
        <w:tc>
          <w:tcPr>
            <w:tcW w:w="3024" w:type="dxa"/>
          </w:tcPr>
          <w:p w:rsidR="005306B6" w:rsidRPr="004A4311" w:rsidRDefault="005306B6" w:rsidP="005306B6">
            <w:pPr>
              <w:jc w:val="both"/>
              <w:rPr>
                <w:rFonts w:ascii="Garamond" w:hAnsi="Garamond" w:cs="Times New Roman"/>
                <w:sz w:val="20"/>
                <w:szCs w:val="20"/>
              </w:rPr>
            </w:pPr>
            <w:r w:rsidRPr="004A4311">
              <w:rPr>
                <w:rFonts w:ascii="Garamond" w:hAnsi="Garamond" w:cs="Times New Roman"/>
                <w:sz w:val="20"/>
                <w:szCs w:val="20"/>
              </w:rPr>
              <w:t>IW (20 Tahun) “</w:t>
            </w:r>
            <w:r w:rsidRPr="004A4311">
              <w:rPr>
                <w:rFonts w:ascii="Garamond" w:hAnsi="Garamond" w:cs="Times New Roman"/>
                <w:i/>
                <w:sz w:val="20"/>
                <w:szCs w:val="20"/>
              </w:rPr>
              <w:t>sama</w:t>
            </w:r>
            <w:r w:rsidRPr="004A4311">
              <w:rPr>
                <w:rFonts w:ascii="Garamond" w:hAnsi="Garamond" w:cs="Times New Roman"/>
                <w:sz w:val="20"/>
                <w:szCs w:val="20"/>
              </w:rPr>
              <w:t>” , S (29 Tahun) “</w:t>
            </w:r>
            <w:r w:rsidRPr="004A4311">
              <w:rPr>
                <w:rFonts w:ascii="Garamond" w:hAnsi="Garamond" w:cs="Times New Roman"/>
                <w:i/>
                <w:sz w:val="20"/>
                <w:szCs w:val="20"/>
              </w:rPr>
              <w:t>bagai</w:t>
            </w:r>
            <w:r w:rsidRPr="004A4311">
              <w:rPr>
                <w:rFonts w:ascii="Garamond" w:hAnsi="Garamond" w:cs="Times New Roman"/>
                <w:sz w:val="20"/>
                <w:szCs w:val="20"/>
              </w:rPr>
              <w:t>”, dan N (19 Tahun) “</w:t>
            </w:r>
            <w:r w:rsidRPr="004A4311">
              <w:rPr>
                <w:rFonts w:ascii="Garamond" w:hAnsi="Garamond" w:cs="Times New Roman"/>
                <w:i/>
                <w:sz w:val="20"/>
                <w:szCs w:val="20"/>
              </w:rPr>
              <w:t>sama</w:t>
            </w:r>
            <w:r w:rsidRPr="004A4311">
              <w:rPr>
                <w:rFonts w:ascii="Garamond" w:hAnsi="Garamond" w:cs="Times New Roman"/>
                <w:sz w:val="20"/>
                <w:szCs w:val="20"/>
              </w:rPr>
              <w:t>”</w:t>
            </w:r>
          </w:p>
        </w:tc>
      </w:tr>
    </w:tbl>
    <w:p w:rsidR="005306B6" w:rsidRPr="004A4311" w:rsidRDefault="005306B6" w:rsidP="005306B6">
      <w:pPr>
        <w:spacing w:after="0" w:line="240" w:lineRule="auto"/>
        <w:ind w:right="-1"/>
        <w:jc w:val="both"/>
        <w:rPr>
          <w:rFonts w:ascii="Garamond" w:hAnsi="Garamond" w:cs="Times New Roman"/>
          <w:sz w:val="20"/>
          <w:szCs w:val="20"/>
        </w:rPr>
      </w:pPr>
      <w:r w:rsidRPr="004A4311">
        <w:rPr>
          <w:rFonts w:ascii="Garamond" w:hAnsi="Garamond" w:cs="Times New Roman"/>
          <w:sz w:val="20"/>
          <w:szCs w:val="20"/>
        </w:rPr>
        <w:t xml:space="preserve">. . . </w:t>
      </w:r>
    </w:p>
    <w:p w:rsidR="005306B6" w:rsidRPr="004A4311" w:rsidRDefault="005306B6" w:rsidP="005306B6">
      <w:pPr>
        <w:spacing w:after="0" w:line="240" w:lineRule="auto"/>
        <w:ind w:right="-1"/>
        <w:jc w:val="both"/>
        <w:rPr>
          <w:rFonts w:ascii="Garamond" w:hAnsi="Garamond" w:cs="Times New Roman"/>
          <w:sz w:val="20"/>
          <w:szCs w:val="20"/>
        </w:rPr>
      </w:pPr>
    </w:p>
    <w:p w:rsidR="00B94899" w:rsidRDefault="005306B6" w:rsidP="005306B6">
      <w:pPr>
        <w:spacing w:after="0" w:line="240" w:lineRule="auto"/>
        <w:ind w:left="567" w:right="-1" w:hanging="567"/>
        <w:jc w:val="both"/>
        <w:rPr>
          <w:rFonts w:ascii="Garamond" w:hAnsi="Garamond" w:cs="Times New Roman"/>
          <w:sz w:val="20"/>
          <w:szCs w:val="20"/>
        </w:rPr>
      </w:pPr>
      <w:proofErr w:type="gramStart"/>
      <w:r w:rsidRPr="004A4311">
        <w:rPr>
          <w:rFonts w:ascii="Garamond" w:hAnsi="Garamond" w:cs="Times New Roman"/>
          <w:sz w:val="20"/>
          <w:szCs w:val="20"/>
        </w:rPr>
        <w:t>IW</w:t>
      </w:r>
      <w:r w:rsidRPr="004A4311">
        <w:rPr>
          <w:rFonts w:ascii="Garamond" w:hAnsi="Garamond" w:cs="Times New Roman"/>
          <w:sz w:val="20"/>
          <w:szCs w:val="20"/>
          <w:lang w:val="id-ID"/>
        </w:rPr>
        <w:t xml:space="preserve"> </w:t>
      </w:r>
      <w:r w:rsidRPr="004A4311">
        <w:rPr>
          <w:rFonts w:ascii="Garamond" w:hAnsi="Garamond" w:cs="Times New Roman"/>
          <w:sz w:val="20"/>
          <w:szCs w:val="20"/>
        </w:rPr>
        <w:t>:</w:t>
      </w:r>
      <w:proofErr w:type="gramEnd"/>
      <w:r w:rsidRPr="004A4311">
        <w:rPr>
          <w:rFonts w:ascii="Garamond" w:hAnsi="Garamond" w:cs="Times New Roman"/>
          <w:sz w:val="20"/>
          <w:szCs w:val="20"/>
        </w:rPr>
        <w:t xml:space="preserve"> Sudah ribuang kali bapaknya </w:t>
      </w:r>
      <w:r w:rsidRPr="004A4311">
        <w:rPr>
          <w:rFonts w:ascii="Garamond" w:hAnsi="Garamond" w:cs="Times New Roman"/>
          <w:i/>
          <w:sz w:val="20"/>
          <w:szCs w:val="20"/>
        </w:rPr>
        <w:t>anu</w:t>
      </w:r>
      <w:r w:rsidRPr="004A4311">
        <w:rPr>
          <w:rFonts w:ascii="Garamond" w:hAnsi="Garamond" w:cs="Times New Roman"/>
          <w:sz w:val="20"/>
          <w:szCs w:val="20"/>
        </w:rPr>
        <w:t xml:space="preserve"> dipanggil</w:t>
      </w:r>
      <w:r w:rsidRPr="004A4311">
        <w:rPr>
          <w:rFonts w:ascii="Garamond" w:hAnsi="Garamond" w:cs="Times New Roman"/>
          <w:sz w:val="20"/>
          <w:szCs w:val="20"/>
          <w:lang w:val="id-ID"/>
        </w:rPr>
        <w:t xml:space="preserve">   </w:t>
      </w:r>
      <w:r w:rsidR="00B94899">
        <w:rPr>
          <w:rFonts w:ascii="Garamond" w:hAnsi="Garamond" w:cs="Times New Roman"/>
          <w:sz w:val="20"/>
          <w:szCs w:val="20"/>
        </w:rPr>
        <w:t>sama</w:t>
      </w:r>
    </w:p>
    <w:p w:rsidR="00B94899" w:rsidRDefault="00B94899" w:rsidP="00B94899">
      <w:pPr>
        <w:spacing w:after="0" w:line="240" w:lineRule="auto"/>
        <w:ind w:left="567" w:right="-1" w:hanging="567"/>
        <w:jc w:val="both"/>
        <w:rPr>
          <w:rFonts w:ascii="Garamond" w:hAnsi="Garamond" w:cs="Times New Roman"/>
          <w:sz w:val="20"/>
          <w:szCs w:val="20"/>
        </w:rPr>
      </w:pPr>
      <w:r>
        <w:rPr>
          <w:rFonts w:ascii="Garamond" w:hAnsi="Garamond" w:cs="Times New Roman"/>
          <w:sz w:val="20"/>
          <w:szCs w:val="20"/>
        </w:rPr>
        <w:t xml:space="preserve">        </w:t>
      </w:r>
      <w:proofErr w:type="gramStart"/>
      <w:r w:rsidR="005306B6" w:rsidRPr="004A4311">
        <w:rPr>
          <w:rFonts w:ascii="Garamond" w:hAnsi="Garamond" w:cs="Times New Roman"/>
          <w:sz w:val="20"/>
          <w:szCs w:val="20"/>
        </w:rPr>
        <w:t>guru</w:t>
      </w:r>
      <w:proofErr w:type="gramEnd"/>
      <w:r w:rsidR="005306B6" w:rsidRPr="004A4311">
        <w:rPr>
          <w:rFonts w:ascii="Garamond" w:hAnsi="Garamond" w:cs="Times New Roman"/>
          <w:sz w:val="20"/>
          <w:szCs w:val="20"/>
        </w:rPr>
        <w:t>, tiap minggu, bukan pengar</w:t>
      </w:r>
      <w:r>
        <w:rPr>
          <w:rFonts w:ascii="Garamond" w:hAnsi="Garamond" w:cs="Times New Roman"/>
          <w:sz w:val="20"/>
          <w:szCs w:val="20"/>
        </w:rPr>
        <w:t>uh apa, dia malas.</w:t>
      </w:r>
    </w:p>
    <w:p w:rsidR="005306B6" w:rsidRPr="00B94899" w:rsidRDefault="00B94899" w:rsidP="00B94899">
      <w:pPr>
        <w:spacing w:after="0" w:line="240" w:lineRule="auto"/>
        <w:ind w:left="360" w:right="-1" w:hanging="360"/>
        <w:jc w:val="both"/>
        <w:rPr>
          <w:rFonts w:ascii="Garamond" w:hAnsi="Garamond" w:cs="Times New Roman"/>
          <w:sz w:val="20"/>
          <w:szCs w:val="20"/>
        </w:rPr>
      </w:pPr>
      <w:r>
        <w:rPr>
          <w:rFonts w:ascii="Garamond" w:hAnsi="Garamond" w:cs="Times New Roman"/>
          <w:sz w:val="20"/>
          <w:szCs w:val="20"/>
        </w:rPr>
        <w:t xml:space="preserve">       </w:t>
      </w:r>
      <w:r w:rsidR="005306B6" w:rsidRPr="004A4311">
        <w:rPr>
          <w:rFonts w:ascii="Garamond" w:hAnsi="Garamond" w:cs="Times New Roman"/>
          <w:i/>
          <w:sz w:val="20"/>
          <w:szCs w:val="20"/>
        </w:rPr>
        <w:t>(Sudah ribuan kali bapaknya dapat panggilan dari sekolah</w:t>
      </w:r>
      <w:proofErr w:type="gramStart"/>
      <w:r w:rsidR="005306B6" w:rsidRPr="004A4311">
        <w:rPr>
          <w:rFonts w:ascii="Garamond" w:hAnsi="Garamond" w:cs="Times New Roman"/>
          <w:i/>
          <w:sz w:val="20"/>
          <w:szCs w:val="20"/>
        </w:rPr>
        <w:t>,setiap</w:t>
      </w:r>
      <w:proofErr w:type="gramEnd"/>
      <w:r w:rsidR="005306B6" w:rsidRPr="004A4311">
        <w:rPr>
          <w:rFonts w:ascii="Garamond" w:hAnsi="Garamond" w:cs="Times New Roman"/>
          <w:i/>
          <w:sz w:val="20"/>
          <w:szCs w:val="20"/>
        </w:rPr>
        <w:t xml:space="preserve"> minggu, bukan karena pengaruh apa, tetapi memang dia malas)</w:t>
      </w:r>
    </w:p>
    <w:p w:rsidR="005306B6" w:rsidRPr="004A4311" w:rsidRDefault="005306B6" w:rsidP="005306B6">
      <w:pPr>
        <w:spacing w:after="0" w:line="240" w:lineRule="auto"/>
        <w:ind w:right="-1"/>
        <w:jc w:val="both"/>
        <w:rPr>
          <w:rFonts w:ascii="Garamond" w:hAnsi="Garamond" w:cs="Times New Roman"/>
          <w:sz w:val="20"/>
          <w:szCs w:val="20"/>
          <w:lang w:val="id-ID"/>
        </w:rPr>
      </w:pPr>
      <w:r w:rsidRPr="004A4311">
        <w:rPr>
          <w:rFonts w:ascii="Garamond" w:hAnsi="Garamond" w:cs="Times New Roman"/>
          <w:sz w:val="20"/>
          <w:szCs w:val="20"/>
        </w:rPr>
        <w:t xml:space="preserve">. . . </w:t>
      </w:r>
    </w:p>
    <w:p w:rsidR="005306B6" w:rsidRPr="004A4311" w:rsidRDefault="005306B6" w:rsidP="00E161C7">
      <w:pPr>
        <w:spacing w:after="0"/>
        <w:ind w:right="-1" w:firstLine="360"/>
        <w:jc w:val="both"/>
        <w:rPr>
          <w:rFonts w:ascii="Garamond" w:hAnsi="Garamond" w:cs="Arial"/>
          <w:sz w:val="24"/>
          <w:szCs w:val="24"/>
          <w:lang w:val="id-ID"/>
        </w:rPr>
      </w:pPr>
      <w:r w:rsidRPr="004A4311">
        <w:rPr>
          <w:rFonts w:ascii="Garamond" w:hAnsi="Garamond" w:cs="Times New Roman"/>
          <w:sz w:val="24"/>
          <w:szCs w:val="24"/>
        </w:rPr>
        <w:t xml:space="preserve">Terlihat penggunaan </w:t>
      </w:r>
      <w:proofErr w:type="gramStart"/>
      <w:r w:rsidRPr="004A4311">
        <w:rPr>
          <w:rFonts w:ascii="Garamond" w:hAnsi="Garamond" w:cs="Times New Roman"/>
          <w:sz w:val="24"/>
          <w:szCs w:val="24"/>
        </w:rPr>
        <w:t>gaya</w:t>
      </w:r>
      <w:proofErr w:type="gramEnd"/>
      <w:r w:rsidRPr="004A4311">
        <w:rPr>
          <w:rFonts w:ascii="Garamond" w:hAnsi="Garamond" w:cs="Times New Roman"/>
          <w:sz w:val="24"/>
          <w:szCs w:val="24"/>
        </w:rPr>
        <w:t xml:space="preserve"> bahasa hiperbola dalam tuturan contoh (4) di atas. Tuturan tersebut merupakan emosi jengkel IW, yaitu </w:t>
      </w:r>
      <w:r w:rsidRPr="004A4311">
        <w:rPr>
          <w:rFonts w:ascii="Garamond" w:hAnsi="Garamond" w:cs="Times New Roman"/>
          <w:i/>
          <w:sz w:val="24"/>
          <w:szCs w:val="24"/>
        </w:rPr>
        <w:t xml:space="preserve">sudah ribuang kali bapaknya anu dipanggil </w:t>
      </w:r>
      <w:proofErr w:type="gramStart"/>
      <w:r w:rsidRPr="004A4311">
        <w:rPr>
          <w:rFonts w:ascii="Garamond" w:hAnsi="Garamond" w:cs="Times New Roman"/>
          <w:i/>
          <w:sz w:val="24"/>
          <w:szCs w:val="24"/>
        </w:rPr>
        <w:t>sama</w:t>
      </w:r>
      <w:proofErr w:type="gramEnd"/>
      <w:r w:rsidRPr="004A4311">
        <w:rPr>
          <w:rFonts w:ascii="Garamond" w:hAnsi="Garamond" w:cs="Times New Roman"/>
          <w:i/>
          <w:sz w:val="24"/>
          <w:szCs w:val="24"/>
        </w:rPr>
        <w:t xml:space="preserve"> guru, tiap minggu, bukan pengaruh apa, dia malas</w:t>
      </w:r>
      <w:r w:rsidRPr="004A4311">
        <w:rPr>
          <w:rFonts w:ascii="Garamond" w:hAnsi="Garamond" w:cs="Times New Roman"/>
          <w:sz w:val="24"/>
          <w:szCs w:val="24"/>
        </w:rPr>
        <w:t xml:space="preserve">. </w:t>
      </w:r>
      <w:proofErr w:type="gramStart"/>
      <w:r w:rsidRPr="004A4311">
        <w:rPr>
          <w:rFonts w:ascii="Garamond" w:hAnsi="Garamond" w:cs="Times New Roman"/>
          <w:sz w:val="24"/>
          <w:szCs w:val="24"/>
        </w:rPr>
        <w:t xml:space="preserve">Frasa </w:t>
      </w:r>
      <w:r w:rsidRPr="004A4311">
        <w:rPr>
          <w:rFonts w:ascii="Garamond" w:hAnsi="Garamond" w:cs="Times New Roman"/>
          <w:i/>
          <w:sz w:val="24"/>
          <w:szCs w:val="24"/>
        </w:rPr>
        <w:t xml:space="preserve">ribuang kali </w:t>
      </w:r>
      <w:r w:rsidRPr="004A4311">
        <w:rPr>
          <w:rFonts w:ascii="Garamond" w:hAnsi="Garamond" w:cs="Times New Roman"/>
          <w:sz w:val="24"/>
          <w:szCs w:val="24"/>
        </w:rPr>
        <w:t xml:space="preserve">dan </w:t>
      </w:r>
      <w:r w:rsidRPr="004A4311">
        <w:rPr>
          <w:rFonts w:ascii="Garamond" w:hAnsi="Garamond" w:cs="Times New Roman"/>
          <w:i/>
          <w:sz w:val="24"/>
          <w:szCs w:val="24"/>
        </w:rPr>
        <w:t xml:space="preserve">tiap minggu </w:t>
      </w:r>
      <w:r w:rsidRPr="004A4311">
        <w:rPr>
          <w:rFonts w:ascii="Garamond" w:hAnsi="Garamond" w:cs="Times New Roman"/>
          <w:sz w:val="24"/>
          <w:szCs w:val="24"/>
        </w:rPr>
        <w:t>mengandung emosi jengkel.</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 xml:space="preserve">Kedua frasa tersebut sengaja digunakan penutur untuk mengatakan suatu maksud tertentu yang menggunakan kata berlainan dengan </w:t>
      </w:r>
      <w:r w:rsidRPr="004A4311">
        <w:rPr>
          <w:rFonts w:ascii="Garamond" w:hAnsi="Garamond" w:cs="Times New Roman"/>
          <w:sz w:val="24"/>
          <w:szCs w:val="24"/>
        </w:rPr>
        <w:lastRenderedPageBreak/>
        <w:t>kenyataan sebenarnya, tujuannya untuk membesar-besarkan ukuran suatu hal/keadaan.</w:t>
      </w:r>
      <w:proofErr w:type="gramEnd"/>
      <w:r w:rsidRPr="004A4311">
        <w:rPr>
          <w:rFonts w:ascii="Garamond" w:hAnsi="Garamond" w:cs="Times New Roman"/>
          <w:sz w:val="24"/>
          <w:szCs w:val="24"/>
        </w:rPr>
        <w:t xml:space="preserve"> Penggunaan </w:t>
      </w:r>
      <w:proofErr w:type="gramStart"/>
      <w:r w:rsidRPr="004A4311">
        <w:rPr>
          <w:rFonts w:ascii="Garamond" w:hAnsi="Garamond" w:cs="Times New Roman"/>
          <w:sz w:val="24"/>
          <w:szCs w:val="24"/>
        </w:rPr>
        <w:t>gaya</w:t>
      </w:r>
      <w:proofErr w:type="gramEnd"/>
      <w:r w:rsidRPr="004A4311">
        <w:rPr>
          <w:rFonts w:ascii="Garamond" w:hAnsi="Garamond" w:cs="Times New Roman"/>
          <w:sz w:val="24"/>
          <w:szCs w:val="24"/>
        </w:rPr>
        <w:t xml:space="preserve"> bahasa tersebut didasari oleh emosi jengkel IW yang muncul karena adanya stimulus lawan tuturnya. </w:t>
      </w:r>
      <w:proofErr w:type="gramStart"/>
      <w:r w:rsidRPr="004A4311">
        <w:rPr>
          <w:rFonts w:ascii="Garamond" w:hAnsi="Garamond" w:cs="Times New Roman"/>
          <w:sz w:val="24"/>
          <w:szCs w:val="24"/>
        </w:rPr>
        <w:t>S menceritakan sosok Darfin yang kadang-kadang masuk sekolah kadang-kadang juga tidak.</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Stimulus tersebut membuat IW menampakkan kekesalannya juga terhadap Darfin yang memang malas pergi ke sekolah.</w:t>
      </w:r>
      <w:proofErr w:type="gramEnd"/>
      <w:r w:rsidRPr="004A4311">
        <w:rPr>
          <w:rFonts w:ascii="Garamond" w:hAnsi="Garamond" w:cs="Times New Roman"/>
          <w:sz w:val="24"/>
          <w:szCs w:val="24"/>
        </w:rPr>
        <w:t xml:space="preserve"> Penggunaan </w:t>
      </w:r>
      <w:proofErr w:type="gramStart"/>
      <w:r w:rsidRPr="004A4311">
        <w:rPr>
          <w:rFonts w:ascii="Garamond" w:hAnsi="Garamond" w:cs="Times New Roman"/>
          <w:sz w:val="24"/>
          <w:szCs w:val="24"/>
        </w:rPr>
        <w:t>gaya</w:t>
      </w:r>
      <w:proofErr w:type="gramEnd"/>
      <w:r w:rsidRPr="004A4311">
        <w:rPr>
          <w:rFonts w:ascii="Garamond" w:hAnsi="Garamond" w:cs="Times New Roman"/>
          <w:sz w:val="24"/>
          <w:szCs w:val="24"/>
        </w:rPr>
        <w:t xml:space="preserve"> bahasa hiperbola </w:t>
      </w:r>
      <w:r w:rsidRPr="004A4311">
        <w:rPr>
          <w:rFonts w:ascii="Garamond" w:hAnsi="Garamond" w:cs="Times New Roman"/>
          <w:i/>
          <w:sz w:val="24"/>
          <w:szCs w:val="24"/>
        </w:rPr>
        <w:t xml:space="preserve">ribuang kali </w:t>
      </w:r>
      <w:r w:rsidRPr="004A4311">
        <w:rPr>
          <w:rFonts w:ascii="Garamond" w:hAnsi="Garamond" w:cs="Times New Roman"/>
          <w:sz w:val="24"/>
          <w:szCs w:val="24"/>
        </w:rPr>
        <w:t xml:space="preserve">dan </w:t>
      </w:r>
      <w:r w:rsidRPr="004A4311">
        <w:rPr>
          <w:rFonts w:ascii="Garamond" w:hAnsi="Garamond" w:cs="Times New Roman"/>
          <w:i/>
          <w:sz w:val="24"/>
          <w:szCs w:val="24"/>
        </w:rPr>
        <w:t xml:space="preserve">tiap minggu </w:t>
      </w:r>
      <w:r w:rsidRPr="004A4311">
        <w:rPr>
          <w:rFonts w:ascii="Garamond" w:hAnsi="Garamond" w:cs="Times New Roman"/>
          <w:sz w:val="24"/>
          <w:szCs w:val="24"/>
        </w:rPr>
        <w:t>memperlihatkan perasaan buruk yang dirasakan oleh IW.</w:t>
      </w:r>
      <w:r w:rsidRPr="004A4311">
        <w:rPr>
          <w:rFonts w:ascii="Garamond" w:hAnsi="Garamond" w:cs="Arial"/>
          <w:sz w:val="24"/>
          <w:szCs w:val="24"/>
        </w:rPr>
        <w:t xml:space="preserve"> </w:t>
      </w:r>
    </w:p>
    <w:p w:rsidR="00C716DB" w:rsidRPr="004A4311" w:rsidRDefault="00C716DB" w:rsidP="005306B6">
      <w:pPr>
        <w:spacing w:after="0"/>
        <w:ind w:right="-1" w:firstLine="426"/>
        <w:jc w:val="both"/>
        <w:rPr>
          <w:rFonts w:ascii="Garamond" w:hAnsi="Garamond" w:cs="Arial"/>
          <w:sz w:val="24"/>
          <w:szCs w:val="24"/>
          <w:lang w:val="id-ID"/>
        </w:rPr>
      </w:pPr>
    </w:p>
    <w:p w:rsidR="00C716DB" w:rsidRPr="004A4311" w:rsidRDefault="00C716DB" w:rsidP="00C716DB">
      <w:pPr>
        <w:spacing w:after="0" w:line="240" w:lineRule="auto"/>
        <w:jc w:val="both"/>
        <w:rPr>
          <w:rFonts w:ascii="Garamond" w:hAnsi="Garamond" w:cs="Times New Roman"/>
          <w:b/>
          <w:sz w:val="24"/>
          <w:szCs w:val="24"/>
          <w:lang w:val="id-ID"/>
        </w:rPr>
      </w:pPr>
      <w:r w:rsidRPr="004A4311">
        <w:rPr>
          <w:rFonts w:ascii="Garamond" w:hAnsi="Garamond" w:cs="Times New Roman"/>
          <w:b/>
          <w:sz w:val="24"/>
          <w:szCs w:val="24"/>
          <w:lang w:val="id-ID"/>
        </w:rPr>
        <w:t>Faktor Munculnya Emosi Verbal Bahasa Indonesia Suku Bajo Sampela</w:t>
      </w:r>
    </w:p>
    <w:p w:rsidR="00051E00" w:rsidRPr="004A4311" w:rsidRDefault="00051E00" w:rsidP="00C716DB">
      <w:pPr>
        <w:spacing w:after="0" w:line="240" w:lineRule="auto"/>
        <w:jc w:val="both"/>
        <w:rPr>
          <w:rFonts w:ascii="Garamond" w:hAnsi="Garamond" w:cs="Times New Roman"/>
          <w:b/>
          <w:sz w:val="24"/>
          <w:szCs w:val="24"/>
          <w:lang w:val="id-ID"/>
        </w:rPr>
      </w:pPr>
    </w:p>
    <w:p w:rsidR="00E161C7" w:rsidRDefault="00B824A1" w:rsidP="00EF3417">
      <w:pPr>
        <w:pStyle w:val="ListParagraph"/>
        <w:spacing w:after="0" w:line="240" w:lineRule="auto"/>
        <w:ind w:left="0" w:right="18"/>
        <w:jc w:val="both"/>
        <w:rPr>
          <w:rFonts w:ascii="Garamond" w:hAnsi="Garamond" w:cs="Times New Roman"/>
          <w:sz w:val="24"/>
          <w:szCs w:val="24"/>
        </w:rPr>
      </w:pPr>
      <w:r w:rsidRPr="004A4311">
        <w:rPr>
          <w:rFonts w:ascii="Garamond" w:hAnsi="Garamond" w:cs="Times New Roman"/>
          <w:sz w:val="24"/>
          <w:szCs w:val="24"/>
          <w:lang w:val="id-ID"/>
        </w:rPr>
        <w:t>Munculnya emosi verbal bahasa Indonesia</w:t>
      </w:r>
      <w:r w:rsidRPr="004A4311">
        <w:rPr>
          <w:rFonts w:ascii="Garamond" w:hAnsi="Garamond" w:cs="Times New Roman"/>
          <w:sz w:val="24"/>
          <w:szCs w:val="24"/>
        </w:rPr>
        <w:t xml:space="preserve"> SBS tidak terlepas dari faktor yang mem</w:t>
      </w:r>
      <w:r w:rsidR="00AD753F">
        <w:rPr>
          <w:rFonts w:ascii="Garamond" w:hAnsi="Garamond" w:cs="Times New Roman"/>
          <w:sz w:val="24"/>
          <w:szCs w:val="24"/>
        </w:rPr>
        <w:t>p</w:t>
      </w:r>
      <w:r w:rsidRPr="004A4311">
        <w:rPr>
          <w:rFonts w:ascii="Garamond" w:hAnsi="Garamond" w:cs="Times New Roman"/>
          <w:sz w:val="24"/>
          <w:szCs w:val="24"/>
        </w:rPr>
        <w:t xml:space="preserve">engaruhinya. </w:t>
      </w:r>
      <w:proofErr w:type="gramStart"/>
      <w:r w:rsidRPr="004A4311">
        <w:rPr>
          <w:rFonts w:ascii="Garamond" w:hAnsi="Garamond" w:cs="Times New Roman"/>
          <w:sz w:val="24"/>
          <w:szCs w:val="24"/>
        </w:rPr>
        <w:t>Faktor-faktor yang mem</w:t>
      </w:r>
      <w:r w:rsidR="00AD753F">
        <w:rPr>
          <w:rFonts w:ascii="Garamond" w:hAnsi="Garamond" w:cs="Times New Roman"/>
          <w:sz w:val="24"/>
          <w:szCs w:val="24"/>
        </w:rPr>
        <w:t>p</w:t>
      </w:r>
      <w:r w:rsidRPr="004A4311">
        <w:rPr>
          <w:rFonts w:ascii="Garamond" w:hAnsi="Garamond" w:cs="Times New Roman"/>
          <w:sz w:val="24"/>
          <w:szCs w:val="24"/>
        </w:rPr>
        <w:t xml:space="preserve">engaruhi </w:t>
      </w:r>
      <w:r w:rsidR="00526279" w:rsidRPr="004A4311">
        <w:rPr>
          <w:rFonts w:ascii="Garamond" w:hAnsi="Garamond" w:cs="Times New Roman"/>
          <w:sz w:val="24"/>
          <w:szCs w:val="24"/>
          <w:lang w:val="id-ID"/>
        </w:rPr>
        <w:t>munculnya emosi verbal</w:t>
      </w:r>
      <w:r w:rsidRPr="004A4311">
        <w:rPr>
          <w:rFonts w:ascii="Garamond" w:hAnsi="Garamond" w:cs="Times New Roman"/>
          <w:sz w:val="24"/>
          <w:szCs w:val="24"/>
        </w:rPr>
        <w:t xml:space="preserve"> bahasa Indonesia SBS adalah</w:t>
      </w:r>
      <w:r w:rsidR="009633D0" w:rsidRPr="004A4311">
        <w:rPr>
          <w:rFonts w:ascii="Garamond" w:hAnsi="Garamond" w:cs="Times New Roman"/>
          <w:sz w:val="24"/>
          <w:szCs w:val="24"/>
          <w:lang w:val="id-ID"/>
        </w:rPr>
        <w:t xml:space="preserve"> faktor internal dan faktor eksternal.</w:t>
      </w:r>
      <w:proofErr w:type="gramEnd"/>
    </w:p>
    <w:p w:rsidR="009633D0" w:rsidRPr="004A4311" w:rsidRDefault="009633D0" w:rsidP="00E161C7">
      <w:pPr>
        <w:pStyle w:val="ListParagraph"/>
        <w:spacing w:after="0" w:line="240" w:lineRule="auto"/>
        <w:ind w:left="0" w:right="18" w:firstLine="360"/>
        <w:jc w:val="both"/>
        <w:rPr>
          <w:rFonts w:ascii="Garamond" w:hAnsi="Garamond" w:cs="Times New Roman"/>
          <w:sz w:val="24"/>
          <w:szCs w:val="24"/>
          <w:lang w:val="id-ID"/>
        </w:rPr>
      </w:pPr>
      <w:r w:rsidRPr="004A4311">
        <w:rPr>
          <w:rFonts w:ascii="Garamond" w:hAnsi="Garamond" w:cs="Times New Roman"/>
          <w:sz w:val="24"/>
          <w:szCs w:val="24"/>
          <w:lang w:val="id-ID"/>
        </w:rPr>
        <w:t xml:space="preserve">Seperti yang telah dijelaskan pada bagian latar belakang bahwa suatu emosi atau pembawaan karakter pada suatu daerah berbeda-beda dan hal tersebut merupakan </w:t>
      </w:r>
      <w:r w:rsidRPr="004A4311">
        <w:rPr>
          <w:rFonts w:ascii="Garamond" w:hAnsi="Garamond" w:cs="Times New Roman"/>
          <w:sz w:val="24"/>
          <w:szCs w:val="24"/>
          <w:lang w:val="id-ID"/>
        </w:rPr>
        <w:lastRenderedPageBreak/>
        <w:t xml:space="preserve">bawaan dari tiap budaya masing-masing. Hal ini terlihat pula pada emosi suku Bajo </w:t>
      </w:r>
      <w:r w:rsidRPr="004A4311">
        <w:rPr>
          <w:rFonts w:ascii="Garamond" w:hAnsi="Garamond" w:cs="Times New Roman"/>
          <w:sz w:val="24"/>
          <w:szCs w:val="24"/>
          <w:lang w:val="id-ID"/>
        </w:rPr>
        <w:lastRenderedPageBreak/>
        <w:t>Sampela saat mereka berkomunikasi dengan bahasa Indonesia.</w:t>
      </w:r>
    </w:p>
    <w:p w:rsidR="00CD64F7" w:rsidRPr="004A4311" w:rsidRDefault="00CD64F7" w:rsidP="006253F1">
      <w:pPr>
        <w:pStyle w:val="ListParagraph"/>
        <w:ind w:left="0" w:right="-1"/>
        <w:jc w:val="center"/>
        <w:rPr>
          <w:rFonts w:ascii="Garamond" w:hAnsi="Garamond" w:cs="Times New Roman"/>
          <w:b/>
          <w:sz w:val="24"/>
          <w:szCs w:val="24"/>
        </w:rPr>
        <w:sectPr w:rsidR="00CD64F7" w:rsidRPr="004A4311" w:rsidSect="00BD4C72">
          <w:type w:val="continuous"/>
          <w:pgSz w:w="12240" w:h="15840"/>
          <w:pgMar w:top="1440" w:right="1440" w:bottom="1440" w:left="1440" w:header="720" w:footer="720" w:gutter="0"/>
          <w:cols w:num="2" w:space="720"/>
          <w:docGrid w:linePitch="360"/>
        </w:sectPr>
      </w:pPr>
    </w:p>
    <w:p w:rsidR="003D6CE8" w:rsidRPr="004A4311" w:rsidRDefault="003D6CE8" w:rsidP="006253F1">
      <w:pPr>
        <w:pStyle w:val="ListParagraph"/>
        <w:ind w:left="0" w:right="-1"/>
        <w:jc w:val="center"/>
        <w:rPr>
          <w:rFonts w:ascii="Garamond" w:hAnsi="Garamond" w:cs="Times New Roman"/>
          <w:b/>
          <w:sz w:val="24"/>
          <w:szCs w:val="24"/>
        </w:rPr>
      </w:pPr>
    </w:p>
    <w:p w:rsidR="006253F1" w:rsidRPr="004A4311" w:rsidRDefault="006253F1" w:rsidP="006253F1">
      <w:pPr>
        <w:pStyle w:val="ListParagraph"/>
        <w:ind w:left="0" w:right="-1"/>
        <w:jc w:val="center"/>
        <w:rPr>
          <w:rFonts w:ascii="Garamond" w:hAnsi="Garamond" w:cs="Times New Roman"/>
          <w:b/>
          <w:sz w:val="24"/>
          <w:szCs w:val="24"/>
          <w:lang w:val="id-ID"/>
        </w:rPr>
      </w:pPr>
      <w:proofErr w:type="gramStart"/>
      <w:r w:rsidRPr="004A4311">
        <w:rPr>
          <w:rFonts w:ascii="Garamond" w:hAnsi="Garamond" w:cs="Times New Roman"/>
          <w:b/>
          <w:sz w:val="24"/>
          <w:szCs w:val="24"/>
        </w:rPr>
        <w:t xml:space="preserve">Tabel </w:t>
      </w:r>
      <w:r w:rsidRPr="004A4311">
        <w:rPr>
          <w:rFonts w:ascii="Garamond" w:hAnsi="Garamond" w:cs="Times New Roman"/>
          <w:b/>
          <w:sz w:val="24"/>
          <w:szCs w:val="24"/>
          <w:lang w:val="id-ID"/>
        </w:rPr>
        <w:t>5</w:t>
      </w:r>
      <w:r w:rsidRPr="004A4311">
        <w:rPr>
          <w:rFonts w:ascii="Garamond" w:hAnsi="Garamond" w:cs="Times New Roman"/>
          <w:b/>
          <w:sz w:val="24"/>
          <w:szCs w:val="24"/>
        </w:rPr>
        <w:t>.</w:t>
      </w:r>
      <w:proofErr w:type="gramEnd"/>
      <w:r w:rsidRPr="004A4311">
        <w:rPr>
          <w:rFonts w:ascii="Garamond" w:hAnsi="Garamond" w:cs="Times New Roman"/>
          <w:b/>
          <w:sz w:val="24"/>
          <w:szCs w:val="24"/>
        </w:rPr>
        <w:t xml:space="preserve"> </w:t>
      </w:r>
      <w:r w:rsidRPr="004A4311">
        <w:rPr>
          <w:rFonts w:ascii="Garamond" w:hAnsi="Garamond" w:cs="Times New Roman"/>
          <w:b/>
          <w:sz w:val="24"/>
          <w:szCs w:val="24"/>
          <w:lang w:val="id-ID"/>
        </w:rPr>
        <w:t xml:space="preserve">Faktor Internal </w:t>
      </w:r>
      <w:r w:rsidR="00CD64F7" w:rsidRPr="004A4311">
        <w:rPr>
          <w:rFonts w:ascii="Garamond" w:hAnsi="Garamond" w:cs="Times New Roman"/>
          <w:b/>
          <w:sz w:val="24"/>
          <w:szCs w:val="24"/>
          <w:lang w:val="id-ID"/>
        </w:rPr>
        <w:t xml:space="preserve">dan Eksternal </w:t>
      </w:r>
      <w:r w:rsidRPr="004A4311">
        <w:rPr>
          <w:rFonts w:ascii="Garamond" w:hAnsi="Garamond" w:cs="Times New Roman"/>
          <w:b/>
          <w:sz w:val="24"/>
          <w:szCs w:val="24"/>
        </w:rPr>
        <w:t xml:space="preserve">Emosi </w:t>
      </w:r>
      <w:r w:rsidRPr="004A4311">
        <w:rPr>
          <w:rFonts w:ascii="Garamond" w:hAnsi="Garamond" w:cs="Times New Roman"/>
          <w:b/>
          <w:sz w:val="24"/>
          <w:szCs w:val="24"/>
          <w:lang w:val="id-ID"/>
        </w:rPr>
        <w:t xml:space="preserve">Verbal </w:t>
      </w:r>
      <w:r w:rsidRPr="004A4311">
        <w:rPr>
          <w:rFonts w:ascii="Garamond" w:hAnsi="Garamond" w:cs="Times New Roman"/>
          <w:b/>
          <w:sz w:val="24"/>
          <w:szCs w:val="24"/>
        </w:rPr>
        <w:t>Bahasa Indonesia SBS</w:t>
      </w:r>
    </w:p>
    <w:tbl>
      <w:tblPr>
        <w:tblStyle w:val="TableGrid"/>
        <w:tblW w:w="0" w:type="auto"/>
        <w:tblInd w:w="108" w:type="dxa"/>
        <w:tblLook w:val="04A0" w:firstRow="1" w:lastRow="0" w:firstColumn="1" w:lastColumn="0" w:noHBand="0" w:noVBand="1"/>
      </w:tblPr>
      <w:tblGrid>
        <w:gridCol w:w="1093"/>
        <w:gridCol w:w="1317"/>
        <w:gridCol w:w="2429"/>
        <w:gridCol w:w="1132"/>
        <w:gridCol w:w="1291"/>
        <w:gridCol w:w="2094"/>
      </w:tblGrid>
      <w:tr w:rsidR="00940F57" w:rsidRPr="004A4311" w:rsidTr="000A6B5E">
        <w:tc>
          <w:tcPr>
            <w:tcW w:w="1093" w:type="dxa"/>
            <w:vMerge w:val="restart"/>
          </w:tcPr>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p>
          <w:p w:rsidR="00D21AFE" w:rsidRPr="004A4311" w:rsidRDefault="00D21AFE" w:rsidP="00CD64F7">
            <w:pPr>
              <w:pStyle w:val="ListParagraph"/>
              <w:ind w:left="0" w:right="-1"/>
              <w:jc w:val="center"/>
              <w:rPr>
                <w:rFonts w:ascii="Garamond" w:hAnsi="Garamond" w:cs="Times New Roman"/>
                <w:b/>
              </w:rPr>
            </w:pPr>
            <w:r w:rsidRPr="004A4311">
              <w:rPr>
                <w:rFonts w:ascii="Garamond" w:hAnsi="Garamond" w:cs="Times New Roman"/>
                <w:b/>
              </w:rPr>
              <w:t>Faktor Internal</w:t>
            </w:r>
          </w:p>
        </w:tc>
        <w:tc>
          <w:tcPr>
            <w:tcW w:w="1317" w:type="dxa"/>
          </w:tcPr>
          <w:p w:rsidR="00D21AFE" w:rsidRPr="004A4311" w:rsidRDefault="00D21AFE" w:rsidP="006253F1">
            <w:pPr>
              <w:pStyle w:val="ListParagraph"/>
              <w:ind w:left="0" w:right="-1"/>
              <w:jc w:val="center"/>
              <w:rPr>
                <w:rFonts w:ascii="Garamond" w:hAnsi="Garamond" w:cs="Times New Roman"/>
                <w:b/>
              </w:rPr>
            </w:pPr>
            <w:r w:rsidRPr="004A4311">
              <w:rPr>
                <w:rFonts w:ascii="Garamond" w:hAnsi="Garamond" w:cs="Times New Roman"/>
                <w:b/>
              </w:rPr>
              <w:t>Jenis Emosi</w:t>
            </w:r>
          </w:p>
        </w:tc>
        <w:tc>
          <w:tcPr>
            <w:tcW w:w="2429" w:type="dxa"/>
          </w:tcPr>
          <w:p w:rsidR="00D21AFE" w:rsidRPr="004A4311" w:rsidRDefault="00D21AFE" w:rsidP="006253F1">
            <w:pPr>
              <w:pStyle w:val="ListParagraph"/>
              <w:ind w:left="0" w:right="-1"/>
              <w:jc w:val="center"/>
              <w:rPr>
                <w:rFonts w:ascii="Garamond" w:hAnsi="Garamond" w:cs="Times New Roman"/>
                <w:b/>
              </w:rPr>
            </w:pPr>
            <w:r w:rsidRPr="004A4311">
              <w:rPr>
                <w:rFonts w:ascii="Garamond" w:hAnsi="Garamond" w:cs="Times New Roman"/>
                <w:b/>
              </w:rPr>
              <w:t xml:space="preserve">Faktor </w:t>
            </w:r>
            <w:r w:rsidR="000A6B5E" w:rsidRPr="004A4311">
              <w:rPr>
                <w:rFonts w:ascii="Garamond" w:hAnsi="Garamond" w:cs="Times New Roman"/>
                <w:b/>
              </w:rPr>
              <w:t xml:space="preserve">Internal </w:t>
            </w:r>
            <w:r w:rsidRPr="004A4311">
              <w:rPr>
                <w:rFonts w:ascii="Garamond" w:hAnsi="Garamond" w:cs="Times New Roman"/>
                <w:b/>
              </w:rPr>
              <w:t>Munculnya Emosi</w:t>
            </w:r>
          </w:p>
        </w:tc>
        <w:tc>
          <w:tcPr>
            <w:tcW w:w="1132" w:type="dxa"/>
            <w:vMerge w:val="restart"/>
          </w:tcPr>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p>
          <w:p w:rsidR="00D21AFE" w:rsidRPr="004A4311" w:rsidRDefault="00D21AFE" w:rsidP="006253F1">
            <w:pPr>
              <w:pStyle w:val="ListParagraph"/>
              <w:ind w:left="0" w:right="-1"/>
              <w:jc w:val="center"/>
              <w:rPr>
                <w:rFonts w:ascii="Garamond" w:hAnsi="Garamond" w:cs="Times New Roman"/>
                <w:b/>
              </w:rPr>
            </w:pPr>
            <w:r w:rsidRPr="004A4311">
              <w:rPr>
                <w:rFonts w:ascii="Garamond" w:hAnsi="Garamond" w:cs="Times New Roman"/>
                <w:b/>
              </w:rPr>
              <w:t>Faktor Eksternal</w:t>
            </w:r>
          </w:p>
        </w:tc>
        <w:tc>
          <w:tcPr>
            <w:tcW w:w="1291" w:type="dxa"/>
          </w:tcPr>
          <w:p w:rsidR="00D21AFE" w:rsidRPr="004A4311" w:rsidRDefault="000A6B5E" w:rsidP="006253F1">
            <w:pPr>
              <w:pStyle w:val="ListParagraph"/>
              <w:ind w:left="0" w:right="-1"/>
              <w:jc w:val="center"/>
              <w:rPr>
                <w:rFonts w:ascii="Garamond" w:hAnsi="Garamond" w:cs="Times New Roman"/>
                <w:b/>
              </w:rPr>
            </w:pPr>
            <w:r w:rsidRPr="004A4311">
              <w:rPr>
                <w:rFonts w:ascii="Garamond" w:hAnsi="Garamond" w:cs="Times New Roman"/>
                <w:b/>
              </w:rPr>
              <w:t>Jenis Emosi</w:t>
            </w:r>
          </w:p>
        </w:tc>
        <w:tc>
          <w:tcPr>
            <w:tcW w:w="2094" w:type="dxa"/>
          </w:tcPr>
          <w:p w:rsidR="00D21AFE" w:rsidRPr="004A4311" w:rsidRDefault="000A6B5E" w:rsidP="006253F1">
            <w:pPr>
              <w:pStyle w:val="ListParagraph"/>
              <w:ind w:left="0" w:right="-1"/>
              <w:jc w:val="center"/>
              <w:rPr>
                <w:rFonts w:ascii="Garamond" w:hAnsi="Garamond" w:cs="Times New Roman"/>
                <w:b/>
              </w:rPr>
            </w:pPr>
            <w:r w:rsidRPr="004A4311">
              <w:rPr>
                <w:rFonts w:ascii="Garamond" w:hAnsi="Garamond" w:cs="Times New Roman"/>
                <w:b/>
              </w:rPr>
              <w:t>Faktor Ekternal Munculnya Emosi</w:t>
            </w:r>
          </w:p>
        </w:tc>
      </w:tr>
      <w:tr w:rsidR="00940F57" w:rsidRPr="004A4311" w:rsidTr="000A6B5E">
        <w:tc>
          <w:tcPr>
            <w:tcW w:w="1093" w:type="dxa"/>
            <w:vMerge/>
          </w:tcPr>
          <w:p w:rsidR="00D21AFE" w:rsidRPr="004A4311" w:rsidRDefault="00D21AFE" w:rsidP="006253F1">
            <w:pPr>
              <w:pStyle w:val="ListParagraph"/>
              <w:ind w:left="0" w:right="-1"/>
              <w:jc w:val="both"/>
              <w:rPr>
                <w:rFonts w:ascii="Garamond" w:hAnsi="Garamond" w:cs="Times New Roman"/>
              </w:rPr>
            </w:pPr>
          </w:p>
        </w:tc>
        <w:tc>
          <w:tcPr>
            <w:tcW w:w="1317" w:type="dxa"/>
          </w:tcPr>
          <w:p w:rsidR="00D21AFE" w:rsidRPr="004A4311" w:rsidRDefault="00D21AFE" w:rsidP="006253F1">
            <w:pPr>
              <w:pStyle w:val="ListParagraph"/>
              <w:ind w:left="0" w:right="-1"/>
              <w:jc w:val="both"/>
              <w:rPr>
                <w:rFonts w:ascii="Garamond" w:hAnsi="Garamond" w:cs="Times New Roman"/>
              </w:rPr>
            </w:pPr>
            <w:r w:rsidRPr="004A4311">
              <w:rPr>
                <w:rFonts w:ascii="Garamond" w:hAnsi="Garamond" w:cs="Times New Roman"/>
              </w:rPr>
              <w:t xml:space="preserve">Amarah </w:t>
            </w:r>
          </w:p>
        </w:tc>
        <w:tc>
          <w:tcPr>
            <w:tcW w:w="2429" w:type="dxa"/>
          </w:tcPr>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Ketidakpuasaan;</w:t>
            </w:r>
          </w:p>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Ketidaksenangan;</w:t>
            </w:r>
          </w:p>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Rasa egois,</w:t>
            </w:r>
          </w:p>
          <w:p w:rsidR="00D21AFE" w:rsidRPr="004A4311" w:rsidRDefault="00D21AFE" w:rsidP="006253F1">
            <w:pPr>
              <w:pStyle w:val="ListParagraph"/>
              <w:numPr>
                <w:ilvl w:val="0"/>
                <w:numId w:val="40"/>
              </w:numPr>
              <w:ind w:left="249" w:right="-1" w:hanging="249"/>
              <w:rPr>
                <w:rFonts w:ascii="Garamond" w:hAnsi="Garamond" w:cs="Times New Roman"/>
              </w:rPr>
            </w:pPr>
            <w:r w:rsidRPr="004A4311">
              <w:rPr>
                <w:rFonts w:ascii="Garamond" w:hAnsi="Garamond" w:cs="Times New Roman"/>
              </w:rPr>
              <w:t>Ingin menang sendiri;</w:t>
            </w:r>
          </w:p>
          <w:p w:rsidR="00D21AFE" w:rsidRPr="004A4311" w:rsidRDefault="00D21AFE" w:rsidP="006253F1">
            <w:pPr>
              <w:pStyle w:val="ListParagraph"/>
              <w:numPr>
                <w:ilvl w:val="0"/>
                <w:numId w:val="40"/>
              </w:numPr>
              <w:ind w:left="249" w:right="-1" w:hanging="249"/>
              <w:rPr>
                <w:rFonts w:ascii="Garamond" w:hAnsi="Garamond" w:cs="Times New Roman"/>
              </w:rPr>
            </w:pPr>
            <w:r w:rsidRPr="004A4311">
              <w:rPr>
                <w:rFonts w:ascii="Garamond" w:hAnsi="Garamond" w:cs="Times New Roman"/>
              </w:rPr>
              <w:t>Kecemburuan;</w:t>
            </w:r>
          </w:p>
          <w:p w:rsidR="00D21AFE" w:rsidRPr="004A4311" w:rsidRDefault="00D21AFE" w:rsidP="006253F1">
            <w:pPr>
              <w:pStyle w:val="ListParagraph"/>
              <w:numPr>
                <w:ilvl w:val="0"/>
                <w:numId w:val="40"/>
              </w:numPr>
              <w:ind w:left="249" w:right="-1" w:hanging="249"/>
              <w:rPr>
                <w:rFonts w:ascii="Garamond" w:hAnsi="Garamond" w:cs="Times New Roman"/>
              </w:rPr>
            </w:pPr>
            <w:r w:rsidRPr="004A4311">
              <w:rPr>
                <w:rFonts w:ascii="Garamond" w:hAnsi="Garamond" w:cs="Times New Roman"/>
              </w:rPr>
              <w:t>Kekuasaan;</w:t>
            </w:r>
          </w:p>
          <w:p w:rsidR="00D21AFE" w:rsidRPr="004A4311" w:rsidRDefault="00D21AFE" w:rsidP="006253F1">
            <w:pPr>
              <w:pStyle w:val="ListParagraph"/>
              <w:numPr>
                <w:ilvl w:val="0"/>
                <w:numId w:val="40"/>
              </w:numPr>
              <w:ind w:left="249" w:right="-1" w:hanging="249"/>
              <w:rPr>
                <w:rFonts w:ascii="Garamond" w:hAnsi="Garamond" w:cs="Times New Roman"/>
              </w:rPr>
            </w:pPr>
            <w:r w:rsidRPr="004A4311">
              <w:rPr>
                <w:rFonts w:ascii="Garamond" w:hAnsi="Garamond" w:cs="Times New Roman"/>
              </w:rPr>
              <w:t>Tempramen;</w:t>
            </w:r>
          </w:p>
          <w:p w:rsidR="00431F09" w:rsidRPr="004A4311" w:rsidRDefault="00431F09" w:rsidP="006253F1">
            <w:pPr>
              <w:pStyle w:val="ListParagraph"/>
              <w:numPr>
                <w:ilvl w:val="0"/>
                <w:numId w:val="40"/>
              </w:numPr>
              <w:ind w:left="249" w:right="-1" w:hanging="249"/>
              <w:rPr>
                <w:rFonts w:ascii="Garamond" w:hAnsi="Garamond" w:cs="Times New Roman"/>
              </w:rPr>
            </w:pPr>
            <w:r w:rsidRPr="004A4311">
              <w:rPr>
                <w:rFonts w:ascii="Garamond" w:hAnsi="Garamond" w:cs="Times New Roman"/>
              </w:rPr>
              <w:t xml:space="preserve">Frustasi </w:t>
            </w:r>
          </w:p>
          <w:p w:rsidR="00D21AFE" w:rsidRPr="004A4311" w:rsidRDefault="00D21AFE" w:rsidP="006253F1">
            <w:pPr>
              <w:pStyle w:val="ListParagraph"/>
              <w:numPr>
                <w:ilvl w:val="0"/>
                <w:numId w:val="40"/>
              </w:numPr>
              <w:ind w:left="249" w:right="-1" w:hanging="249"/>
              <w:rPr>
                <w:rFonts w:ascii="Garamond" w:hAnsi="Garamond" w:cs="Times New Roman"/>
              </w:rPr>
            </w:pPr>
            <w:r w:rsidRPr="004A4311">
              <w:rPr>
                <w:rFonts w:ascii="Garamond" w:hAnsi="Garamond" w:cs="Times New Roman"/>
              </w:rPr>
              <w:t>Sikap otoriter</w:t>
            </w:r>
          </w:p>
        </w:tc>
        <w:tc>
          <w:tcPr>
            <w:tcW w:w="1132" w:type="dxa"/>
            <w:vMerge/>
          </w:tcPr>
          <w:p w:rsidR="00D21AFE" w:rsidRPr="004A4311" w:rsidRDefault="00D21AFE" w:rsidP="00CD64F7">
            <w:pPr>
              <w:ind w:right="-1"/>
              <w:jc w:val="both"/>
              <w:rPr>
                <w:rFonts w:ascii="Garamond" w:hAnsi="Garamond" w:cs="Times New Roman"/>
              </w:rPr>
            </w:pPr>
          </w:p>
        </w:tc>
        <w:tc>
          <w:tcPr>
            <w:tcW w:w="1291" w:type="dxa"/>
          </w:tcPr>
          <w:p w:rsidR="00D21AFE" w:rsidRPr="004A4311" w:rsidRDefault="00D21AFE" w:rsidP="00D548E4">
            <w:pPr>
              <w:ind w:right="-1"/>
              <w:jc w:val="both"/>
              <w:rPr>
                <w:rFonts w:ascii="Garamond" w:hAnsi="Garamond" w:cs="Times New Roman"/>
              </w:rPr>
            </w:pPr>
            <w:r w:rsidRPr="004A4311">
              <w:rPr>
                <w:rFonts w:ascii="Garamond" w:hAnsi="Garamond" w:cs="Times New Roman"/>
              </w:rPr>
              <w:t>Amarah</w:t>
            </w:r>
          </w:p>
        </w:tc>
        <w:tc>
          <w:tcPr>
            <w:tcW w:w="2094" w:type="dxa"/>
          </w:tcPr>
          <w:p w:rsidR="00D21AFE" w:rsidRPr="004A4311" w:rsidRDefault="009B4AA0" w:rsidP="009B4AA0">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Mendapat kritikan</w:t>
            </w:r>
            <w:r w:rsidR="00293DCA" w:rsidRPr="004A4311">
              <w:rPr>
                <w:rFonts w:ascii="Garamond" w:hAnsi="Garamond" w:cs="Times New Roman"/>
              </w:rPr>
              <w:t>;</w:t>
            </w:r>
          </w:p>
          <w:p w:rsidR="009B4AA0" w:rsidRPr="004A4311" w:rsidRDefault="009B4AA0" w:rsidP="009B4AA0">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Pelimpahan kesalahan</w:t>
            </w:r>
            <w:r w:rsidR="00293DCA" w:rsidRPr="004A4311">
              <w:rPr>
                <w:rFonts w:ascii="Garamond" w:hAnsi="Garamond" w:cs="Times New Roman"/>
              </w:rPr>
              <w:t>;</w:t>
            </w:r>
          </w:p>
          <w:p w:rsidR="009B4AA0" w:rsidRPr="004A4311" w:rsidRDefault="009B4AA0" w:rsidP="009B4AA0">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Tidak dihargai</w:t>
            </w:r>
            <w:r w:rsidR="00293DCA" w:rsidRPr="004A4311">
              <w:rPr>
                <w:rFonts w:ascii="Garamond" w:hAnsi="Garamond" w:cs="Times New Roman"/>
              </w:rPr>
              <w:t>;</w:t>
            </w:r>
          </w:p>
          <w:p w:rsidR="009B4AA0" w:rsidRPr="004A4311" w:rsidRDefault="009B4AA0" w:rsidP="003C38DD">
            <w:pPr>
              <w:pStyle w:val="ListParagraph"/>
              <w:numPr>
                <w:ilvl w:val="0"/>
                <w:numId w:val="40"/>
              </w:numPr>
              <w:ind w:left="175" w:right="-1" w:hanging="175"/>
              <w:rPr>
                <w:rFonts w:ascii="Garamond" w:hAnsi="Garamond" w:cs="Times New Roman"/>
              </w:rPr>
            </w:pPr>
            <w:r w:rsidRPr="004A4311">
              <w:rPr>
                <w:rFonts w:ascii="Garamond" w:hAnsi="Garamond" w:cs="Times New Roman"/>
              </w:rPr>
              <w:t>Pelecehan harga diri</w:t>
            </w:r>
            <w:r w:rsidR="00293DCA" w:rsidRPr="004A4311">
              <w:rPr>
                <w:rFonts w:ascii="Garamond" w:hAnsi="Garamond" w:cs="Times New Roman"/>
              </w:rPr>
              <w:t>;</w:t>
            </w:r>
          </w:p>
          <w:p w:rsidR="003D254C" w:rsidRPr="004A4311" w:rsidRDefault="003D254C" w:rsidP="009B4AA0">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Pola asuh</w:t>
            </w:r>
            <w:r w:rsidR="00293DCA" w:rsidRPr="004A4311">
              <w:rPr>
                <w:rFonts w:ascii="Garamond" w:hAnsi="Garamond" w:cs="Times New Roman"/>
              </w:rPr>
              <w:t>;</w:t>
            </w:r>
          </w:p>
          <w:p w:rsidR="003C38DD" w:rsidRPr="004A4311" w:rsidRDefault="003C38DD" w:rsidP="009B4AA0">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 xml:space="preserve">Ketidakadilan </w:t>
            </w:r>
            <w:r w:rsidR="00293DCA" w:rsidRPr="004A4311">
              <w:rPr>
                <w:rFonts w:ascii="Garamond" w:hAnsi="Garamond" w:cs="Times New Roman"/>
              </w:rPr>
              <w:t>.</w:t>
            </w:r>
          </w:p>
        </w:tc>
      </w:tr>
      <w:tr w:rsidR="00940F57" w:rsidRPr="004A4311" w:rsidTr="000A6B5E">
        <w:tc>
          <w:tcPr>
            <w:tcW w:w="1093" w:type="dxa"/>
            <w:vMerge/>
          </w:tcPr>
          <w:p w:rsidR="00D21AFE" w:rsidRPr="004A4311" w:rsidRDefault="00D21AFE" w:rsidP="006253F1">
            <w:pPr>
              <w:pStyle w:val="ListParagraph"/>
              <w:ind w:left="0" w:right="-1"/>
              <w:jc w:val="both"/>
              <w:rPr>
                <w:rFonts w:ascii="Garamond" w:hAnsi="Garamond" w:cs="Times New Roman"/>
              </w:rPr>
            </w:pPr>
          </w:p>
        </w:tc>
        <w:tc>
          <w:tcPr>
            <w:tcW w:w="1317" w:type="dxa"/>
          </w:tcPr>
          <w:p w:rsidR="00D21AFE" w:rsidRPr="004A4311" w:rsidRDefault="00D21AFE" w:rsidP="006253F1">
            <w:pPr>
              <w:pStyle w:val="ListParagraph"/>
              <w:ind w:left="0" w:right="-1"/>
              <w:jc w:val="both"/>
              <w:rPr>
                <w:rFonts w:ascii="Garamond" w:hAnsi="Garamond" w:cs="Times New Roman"/>
              </w:rPr>
            </w:pPr>
            <w:r w:rsidRPr="004A4311">
              <w:rPr>
                <w:rFonts w:ascii="Garamond" w:hAnsi="Garamond" w:cs="Times New Roman"/>
              </w:rPr>
              <w:t>Kesedihan</w:t>
            </w:r>
          </w:p>
        </w:tc>
        <w:tc>
          <w:tcPr>
            <w:tcW w:w="2429" w:type="dxa"/>
          </w:tcPr>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Traumatik;</w:t>
            </w:r>
          </w:p>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Usia;</w:t>
            </w:r>
          </w:p>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Jenis kelamin;</w:t>
            </w:r>
          </w:p>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Pendidikan;</w:t>
            </w:r>
          </w:p>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Rasa iba.</w:t>
            </w:r>
          </w:p>
        </w:tc>
        <w:tc>
          <w:tcPr>
            <w:tcW w:w="1132" w:type="dxa"/>
            <w:vMerge/>
          </w:tcPr>
          <w:p w:rsidR="00D21AFE" w:rsidRPr="004A4311" w:rsidRDefault="00D21AFE" w:rsidP="00CD64F7">
            <w:pPr>
              <w:pStyle w:val="ListParagraph"/>
              <w:ind w:left="249" w:right="-1"/>
              <w:jc w:val="both"/>
              <w:rPr>
                <w:rFonts w:ascii="Garamond" w:hAnsi="Garamond" w:cs="Times New Roman"/>
              </w:rPr>
            </w:pPr>
          </w:p>
        </w:tc>
        <w:tc>
          <w:tcPr>
            <w:tcW w:w="1291" w:type="dxa"/>
          </w:tcPr>
          <w:p w:rsidR="00D21AFE" w:rsidRPr="004A4311" w:rsidRDefault="00D21AFE" w:rsidP="00D548E4">
            <w:pPr>
              <w:ind w:right="-1"/>
              <w:jc w:val="both"/>
              <w:rPr>
                <w:rFonts w:ascii="Garamond" w:hAnsi="Garamond" w:cs="Times New Roman"/>
              </w:rPr>
            </w:pPr>
            <w:r w:rsidRPr="004A4311">
              <w:rPr>
                <w:rFonts w:ascii="Garamond" w:hAnsi="Garamond" w:cs="Times New Roman"/>
              </w:rPr>
              <w:t>Kesedihan</w:t>
            </w:r>
          </w:p>
        </w:tc>
        <w:tc>
          <w:tcPr>
            <w:tcW w:w="2094" w:type="dxa"/>
          </w:tcPr>
          <w:p w:rsidR="00D21AFE" w:rsidRPr="004A4311" w:rsidRDefault="003D254C" w:rsidP="009B4AA0">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Pengalaman traumatik</w:t>
            </w:r>
            <w:r w:rsidR="00293DCA" w:rsidRPr="004A4311">
              <w:rPr>
                <w:rFonts w:ascii="Garamond" w:hAnsi="Garamond" w:cs="Times New Roman"/>
              </w:rPr>
              <w:t>;</w:t>
            </w:r>
          </w:p>
          <w:p w:rsidR="003D254C" w:rsidRPr="004A4311" w:rsidRDefault="003D254C" w:rsidP="009B4AA0">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Perubahan pandangan terhadap keadaan</w:t>
            </w:r>
            <w:r w:rsidR="00293DCA" w:rsidRPr="004A4311">
              <w:rPr>
                <w:rFonts w:ascii="Garamond" w:hAnsi="Garamond" w:cs="Times New Roman"/>
              </w:rPr>
              <w:t>;</w:t>
            </w:r>
          </w:p>
          <w:p w:rsidR="003D254C" w:rsidRPr="004A4311" w:rsidRDefault="003D254C" w:rsidP="009B4AA0">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Pola asuh</w:t>
            </w:r>
            <w:r w:rsidR="00293DCA" w:rsidRPr="004A4311">
              <w:rPr>
                <w:rFonts w:ascii="Garamond" w:hAnsi="Garamond" w:cs="Times New Roman"/>
              </w:rPr>
              <w:t>.</w:t>
            </w:r>
          </w:p>
        </w:tc>
      </w:tr>
      <w:tr w:rsidR="00940F57" w:rsidRPr="004A4311" w:rsidTr="000A6B5E">
        <w:tc>
          <w:tcPr>
            <w:tcW w:w="1093" w:type="dxa"/>
            <w:vMerge/>
          </w:tcPr>
          <w:p w:rsidR="00D21AFE" w:rsidRPr="004A4311" w:rsidRDefault="00D21AFE" w:rsidP="006253F1">
            <w:pPr>
              <w:pStyle w:val="ListParagraph"/>
              <w:ind w:left="0" w:right="-1"/>
              <w:jc w:val="both"/>
              <w:rPr>
                <w:rFonts w:ascii="Garamond" w:hAnsi="Garamond" w:cs="Times New Roman"/>
              </w:rPr>
            </w:pPr>
          </w:p>
        </w:tc>
        <w:tc>
          <w:tcPr>
            <w:tcW w:w="1317" w:type="dxa"/>
          </w:tcPr>
          <w:p w:rsidR="00D21AFE" w:rsidRPr="004A4311" w:rsidRDefault="00D21AFE" w:rsidP="006253F1">
            <w:pPr>
              <w:pStyle w:val="ListParagraph"/>
              <w:ind w:left="0" w:right="-1"/>
              <w:jc w:val="both"/>
              <w:rPr>
                <w:rFonts w:ascii="Garamond" w:hAnsi="Garamond" w:cs="Times New Roman"/>
              </w:rPr>
            </w:pPr>
            <w:r w:rsidRPr="004A4311">
              <w:rPr>
                <w:rFonts w:ascii="Garamond" w:hAnsi="Garamond" w:cs="Times New Roman"/>
              </w:rPr>
              <w:t>Rasa takut</w:t>
            </w:r>
          </w:p>
        </w:tc>
        <w:tc>
          <w:tcPr>
            <w:tcW w:w="2429" w:type="dxa"/>
          </w:tcPr>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Traumatik;</w:t>
            </w:r>
          </w:p>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Ketidaktegasan;</w:t>
            </w:r>
          </w:p>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Pendidikan;</w:t>
            </w:r>
          </w:p>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Jenis kelamin;</w:t>
            </w:r>
          </w:p>
          <w:p w:rsidR="00D21AFE" w:rsidRPr="004A4311" w:rsidRDefault="00D21AFE" w:rsidP="00CD64F7">
            <w:pPr>
              <w:pStyle w:val="ListParagraph"/>
              <w:numPr>
                <w:ilvl w:val="0"/>
                <w:numId w:val="40"/>
              </w:numPr>
              <w:ind w:left="249" w:right="-1" w:hanging="249"/>
              <w:rPr>
                <w:rFonts w:ascii="Garamond" w:hAnsi="Garamond" w:cs="Times New Roman"/>
              </w:rPr>
            </w:pPr>
            <w:r w:rsidRPr="004A4311">
              <w:rPr>
                <w:rFonts w:ascii="Garamond" w:hAnsi="Garamond" w:cs="Times New Roman"/>
              </w:rPr>
              <w:t>Takut mengambil resiko.</w:t>
            </w:r>
          </w:p>
        </w:tc>
        <w:tc>
          <w:tcPr>
            <w:tcW w:w="1132" w:type="dxa"/>
            <w:vMerge/>
          </w:tcPr>
          <w:p w:rsidR="00D21AFE" w:rsidRPr="004A4311" w:rsidRDefault="00D21AFE" w:rsidP="00CD64F7">
            <w:pPr>
              <w:pStyle w:val="ListParagraph"/>
              <w:ind w:left="249" w:right="-1"/>
              <w:jc w:val="both"/>
              <w:rPr>
                <w:rFonts w:ascii="Garamond" w:hAnsi="Garamond" w:cs="Times New Roman"/>
              </w:rPr>
            </w:pPr>
          </w:p>
        </w:tc>
        <w:tc>
          <w:tcPr>
            <w:tcW w:w="1291" w:type="dxa"/>
          </w:tcPr>
          <w:p w:rsidR="00D21AFE" w:rsidRPr="004A4311" w:rsidRDefault="00D21AFE" w:rsidP="00D548E4">
            <w:pPr>
              <w:ind w:right="-1"/>
              <w:jc w:val="both"/>
              <w:rPr>
                <w:rFonts w:ascii="Garamond" w:hAnsi="Garamond" w:cs="Times New Roman"/>
              </w:rPr>
            </w:pPr>
            <w:r w:rsidRPr="004A4311">
              <w:rPr>
                <w:rFonts w:ascii="Garamond" w:hAnsi="Garamond" w:cs="Times New Roman"/>
              </w:rPr>
              <w:t>Rasa takut</w:t>
            </w:r>
          </w:p>
        </w:tc>
        <w:tc>
          <w:tcPr>
            <w:tcW w:w="2094" w:type="dxa"/>
          </w:tcPr>
          <w:p w:rsidR="00D21AFE" w:rsidRPr="004A4311" w:rsidRDefault="00940F57" w:rsidP="00940F57">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Adanya Ancaman</w:t>
            </w:r>
            <w:r w:rsidR="00293DCA" w:rsidRPr="004A4311">
              <w:rPr>
                <w:rFonts w:ascii="Garamond" w:hAnsi="Garamond" w:cs="Times New Roman"/>
              </w:rPr>
              <w:t>;</w:t>
            </w:r>
          </w:p>
          <w:p w:rsidR="00940F57" w:rsidRPr="004A4311" w:rsidRDefault="00940F57" w:rsidP="00940F57">
            <w:pPr>
              <w:pStyle w:val="ListParagraph"/>
              <w:numPr>
                <w:ilvl w:val="0"/>
                <w:numId w:val="40"/>
              </w:numPr>
              <w:ind w:left="175" w:right="-1" w:hanging="175"/>
              <w:rPr>
                <w:rFonts w:ascii="Garamond" w:hAnsi="Garamond" w:cs="Times New Roman"/>
              </w:rPr>
            </w:pPr>
            <w:r w:rsidRPr="004A4311">
              <w:rPr>
                <w:rFonts w:ascii="Garamond" w:hAnsi="Garamond" w:cs="Times New Roman"/>
              </w:rPr>
              <w:t>Lemah di hadapan orang lain</w:t>
            </w:r>
            <w:r w:rsidR="00293DCA" w:rsidRPr="004A4311">
              <w:rPr>
                <w:rFonts w:ascii="Garamond" w:hAnsi="Garamond" w:cs="Times New Roman"/>
              </w:rPr>
              <w:t>;</w:t>
            </w:r>
          </w:p>
          <w:p w:rsidR="00940F57" w:rsidRPr="004A4311" w:rsidRDefault="00940F57" w:rsidP="00940F57">
            <w:pPr>
              <w:pStyle w:val="ListParagraph"/>
              <w:numPr>
                <w:ilvl w:val="0"/>
                <w:numId w:val="40"/>
              </w:numPr>
              <w:ind w:left="175" w:right="-1" w:hanging="175"/>
              <w:rPr>
                <w:rFonts w:ascii="Garamond" w:hAnsi="Garamond" w:cs="Times New Roman"/>
              </w:rPr>
            </w:pPr>
            <w:r w:rsidRPr="004A4311">
              <w:rPr>
                <w:rFonts w:ascii="Garamond" w:hAnsi="Garamond" w:cs="Times New Roman"/>
              </w:rPr>
              <w:t>Pengalaman traumatik</w:t>
            </w:r>
            <w:r w:rsidR="007A71CB" w:rsidRPr="004A4311">
              <w:rPr>
                <w:rFonts w:ascii="Garamond" w:hAnsi="Garamond" w:cs="Times New Roman"/>
              </w:rPr>
              <w:t xml:space="preserve"> yang pernah terjadi </w:t>
            </w:r>
            <w:r w:rsidR="00382BD8" w:rsidRPr="004A4311">
              <w:rPr>
                <w:rFonts w:ascii="Garamond" w:hAnsi="Garamond" w:cs="Times New Roman"/>
              </w:rPr>
              <w:t>dalam lingkungannya</w:t>
            </w:r>
            <w:r w:rsidR="00293DCA" w:rsidRPr="004A4311">
              <w:rPr>
                <w:rFonts w:ascii="Garamond" w:hAnsi="Garamond" w:cs="Times New Roman"/>
              </w:rPr>
              <w:t>.</w:t>
            </w:r>
          </w:p>
          <w:p w:rsidR="00940F57" w:rsidRPr="004A4311" w:rsidRDefault="00940F57" w:rsidP="003D254C">
            <w:pPr>
              <w:ind w:right="-1"/>
              <w:rPr>
                <w:rFonts w:ascii="Garamond" w:hAnsi="Garamond" w:cs="Times New Roman"/>
              </w:rPr>
            </w:pPr>
          </w:p>
        </w:tc>
      </w:tr>
      <w:tr w:rsidR="00940F57" w:rsidRPr="004A4311" w:rsidTr="000A6B5E">
        <w:tc>
          <w:tcPr>
            <w:tcW w:w="1093" w:type="dxa"/>
            <w:vMerge/>
          </w:tcPr>
          <w:p w:rsidR="00D21AFE" w:rsidRPr="004A4311" w:rsidRDefault="00D21AFE" w:rsidP="006253F1">
            <w:pPr>
              <w:pStyle w:val="ListParagraph"/>
              <w:ind w:left="0" w:right="-1"/>
              <w:jc w:val="both"/>
              <w:rPr>
                <w:rFonts w:ascii="Garamond" w:hAnsi="Garamond" w:cs="Times New Roman"/>
              </w:rPr>
            </w:pPr>
          </w:p>
        </w:tc>
        <w:tc>
          <w:tcPr>
            <w:tcW w:w="1317" w:type="dxa"/>
          </w:tcPr>
          <w:p w:rsidR="00D21AFE" w:rsidRPr="004A4311" w:rsidRDefault="00D21AFE" w:rsidP="006253F1">
            <w:pPr>
              <w:pStyle w:val="ListParagraph"/>
              <w:ind w:left="0" w:right="-1"/>
              <w:jc w:val="both"/>
              <w:rPr>
                <w:rFonts w:ascii="Garamond" w:hAnsi="Garamond" w:cs="Times New Roman"/>
              </w:rPr>
            </w:pPr>
            <w:r w:rsidRPr="004A4311">
              <w:rPr>
                <w:rFonts w:ascii="Garamond" w:hAnsi="Garamond" w:cs="Times New Roman"/>
              </w:rPr>
              <w:t>Kenikmatan</w:t>
            </w:r>
          </w:p>
        </w:tc>
        <w:tc>
          <w:tcPr>
            <w:tcW w:w="2429" w:type="dxa"/>
          </w:tcPr>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Kenyamanan;</w:t>
            </w:r>
          </w:p>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Ketenteraman;</w:t>
            </w:r>
          </w:p>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Pikiran positif.</w:t>
            </w:r>
          </w:p>
        </w:tc>
        <w:tc>
          <w:tcPr>
            <w:tcW w:w="1132" w:type="dxa"/>
            <w:vMerge/>
          </w:tcPr>
          <w:p w:rsidR="00D21AFE" w:rsidRPr="004A4311" w:rsidRDefault="00D21AFE" w:rsidP="006253F1">
            <w:pPr>
              <w:pStyle w:val="ListParagraph"/>
              <w:numPr>
                <w:ilvl w:val="0"/>
                <w:numId w:val="40"/>
              </w:numPr>
              <w:ind w:left="249" w:right="-1" w:hanging="249"/>
              <w:jc w:val="both"/>
              <w:rPr>
                <w:rFonts w:ascii="Garamond" w:hAnsi="Garamond" w:cs="Times New Roman"/>
              </w:rPr>
            </w:pPr>
          </w:p>
        </w:tc>
        <w:tc>
          <w:tcPr>
            <w:tcW w:w="1291" w:type="dxa"/>
          </w:tcPr>
          <w:p w:rsidR="00D21AFE" w:rsidRPr="004A4311" w:rsidRDefault="00D21AFE" w:rsidP="00D21AFE">
            <w:pPr>
              <w:ind w:right="-1"/>
              <w:jc w:val="both"/>
              <w:rPr>
                <w:rFonts w:ascii="Garamond" w:hAnsi="Garamond" w:cs="Times New Roman"/>
              </w:rPr>
            </w:pPr>
            <w:r w:rsidRPr="004A4311">
              <w:rPr>
                <w:rFonts w:ascii="Garamond" w:hAnsi="Garamond" w:cs="Times New Roman"/>
              </w:rPr>
              <w:t>Kenikmatan</w:t>
            </w:r>
          </w:p>
        </w:tc>
        <w:tc>
          <w:tcPr>
            <w:tcW w:w="2094" w:type="dxa"/>
          </w:tcPr>
          <w:p w:rsidR="00D21AFE" w:rsidRPr="004A4311" w:rsidRDefault="006B6627" w:rsidP="00940F57">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kenyamanan</w:t>
            </w:r>
            <w:r w:rsidR="00940F57" w:rsidRPr="004A4311">
              <w:rPr>
                <w:rFonts w:ascii="Garamond" w:hAnsi="Garamond" w:cs="Times New Roman"/>
              </w:rPr>
              <w:t xml:space="preserve"> dalam lingkungan</w:t>
            </w:r>
            <w:r w:rsidR="00293DCA" w:rsidRPr="004A4311">
              <w:rPr>
                <w:rFonts w:ascii="Garamond" w:hAnsi="Garamond" w:cs="Times New Roman"/>
              </w:rPr>
              <w:t>;</w:t>
            </w:r>
            <w:r w:rsidR="00940F57" w:rsidRPr="004A4311">
              <w:rPr>
                <w:rFonts w:ascii="Garamond" w:hAnsi="Garamond" w:cs="Times New Roman"/>
              </w:rPr>
              <w:t xml:space="preserve"> </w:t>
            </w:r>
          </w:p>
          <w:p w:rsidR="00940F57" w:rsidRPr="004A4311" w:rsidRDefault="00940F57" w:rsidP="00940F57">
            <w:pPr>
              <w:pStyle w:val="ListParagraph"/>
              <w:numPr>
                <w:ilvl w:val="0"/>
                <w:numId w:val="40"/>
              </w:numPr>
              <w:ind w:left="175" w:right="-1" w:hanging="175"/>
              <w:rPr>
                <w:rFonts w:ascii="Garamond" w:hAnsi="Garamond" w:cs="Times New Roman"/>
              </w:rPr>
            </w:pPr>
            <w:r w:rsidRPr="004A4311">
              <w:rPr>
                <w:rFonts w:ascii="Garamond" w:hAnsi="Garamond" w:cs="Times New Roman"/>
              </w:rPr>
              <w:t>Rasa dihargai oleh orang lain</w:t>
            </w:r>
            <w:r w:rsidR="00293DCA" w:rsidRPr="004A4311">
              <w:rPr>
                <w:rFonts w:ascii="Garamond" w:hAnsi="Garamond" w:cs="Times New Roman"/>
              </w:rPr>
              <w:t>;</w:t>
            </w:r>
          </w:p>
          <w:p w:rsidR="00940F57" w:rsidRPr="004A4311" w:rsidRDefault="00940F57" w:rsidP="003D254C">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Pengakuan keberadaan</w:t>
            </w:r>
            <w:r w:rsidR="00293DCA" w:rsidRPr="004A4311">
              <w:rPr>
                <w:rFonts w:ascii="Garamond" w:hAnsi="Garamond" w:cs="Times New Roman"/>
              </w:rPr>
              <w:t>.</w:t>
            </w:r>
          </w:p>
        </w:tc>
      </w:tr>
      <w:tr w:rsidR="00940F57" w:rsidRPr="004A4311" w:rsidTr="000A6B5E">
        <w:tc>
          <w:tcPr>
            <w:tcW w:w="1093" w:type="dxa"/>
            <w:vMerge/>
          </w:tcPr>
          <w:p w:rsidR="00D21AFE" w:rsidRPr="004A4311" w:rsidRDefault="00D21AFE" w:rsidP="006253F1">
            <w:pPr>
              <w:pStyle w:val="ListParagraph"/>
              <w:ind w:left="0" w:right="-1"/>
              <w:jc w:val="both"/>
              <w:rPr>
                <w:rFonts w:ascii="Garamond" w:hAnsi="Garamond" w:cs="Times New Roman"/>
              </w:rPr>
            </w:pPr>
          </w:p>
        </w:tc>
        <w:tc>
          <w:tcPr>
            <w:tcW w:w="1317" w:type="dxa"/>
          </w:tcPr>
          <w:p w:rsidR="00D21AFE" w:rsidRPr="004A4311" w:rsidRDefault="00D21AFE" w:rsidP="006253F1">
            <w:pPr>
              <w:pStyle w:val="ListParagraph"/>
              <w:ind w:left="0" w:right="-1"/>
              <w:jc w:val="both"/>
              <w:rPr>
                <w:rFonts w:ascii="Garamond" w:hAnsi="Garamond" w:cs="Times New Roman"/>
              </w:rPr>
            </w:pPr>
            <w:r w:rsidRPr="004A4311">
              <w:rPr>
                <w:rFonts w:ascii="Garamond" w:hAnsi="Garamond" w:cs="Times New Roman"/>
              </w:rPr>
              <w:t>Cinta</w:t>
            </w:r>
          </w:p>
        </w:tc>
        <w:tc>
          <w:tcPr>
            <w:tcW w:w="2429" w:type="dxa"/>
          </w:tcPr>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Tepa salira;</w:t>
            </w:r>
          </w:p>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Ketenteraman;</w:t>
            </w:r>
          </w:p>
          <w:p w:rsidR="00431F09" w:rsidRPr="004A4311" w:rsidRDefault="00293DCA"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Simpatik;</w:t>
            </w:r>
          </w:p>
          <w:p w:rsidR="00D21AFE" w:rsidRPr="004A4311" w:rsidRDefault="00D21AFE"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Kesukaan.</w:t>
            </w:r>
          </w:p>
        </w:tc>
        <w:tc>
          <w:tcPr>
            <w:tcW w:w="1132" w:type="dxa"/>
            <w:vMerge/>
          </w:tcPr>
          <w:p w:rsidR="00D21AFE" w:rsidRPr="004A4311" w:rsidRDefault="00D21AFE" w:rsidP="006253F1">
            <w:pPr>
              <w:pStyle w:val="ListParagraph"/>
              <w:numPr>
                <w:ilvl w:val="0"/>
                <w:numId w:val="40"/>
              </w:numPr>
              <w:ind w:left="249" w:right="-1" w:hanging="249"/>
              <w:jc w:val="both"/>
              <w:rPr>
                <w:rFonts w:ascii="Garamond" w:hAnsi="Garamond" w:cs="Times New Roman"/>
              </w:rPr>
            </w:pPr>
          </w:p>
        </w:tc>
        <w:tc>
          <w:tcPr>
            <w:tcW w:w="1291" w:type="dxa"/>
          </w:tcPr>
          <w:p w:rsidR="00D21AFE" w:rsidRPr="004A4311" w:rsidRDefault="00D21AFE" w:rsidP="00D21AFE">
            <w:pPr>
              <w:ind w:right="-1"/>
              <w:jc w:val="both"/>
              <w:rPr>
                <w:rFonts w:ascii="Garamond" w:hAnsi="Garamond" w:cs="Times New Roman"/>
              </w:rPr>
            </w:pPr>
            <w:r w:rsidRPr="004A4311">
              <w:rPr>
                <w:rFonts w:ascii="Garamond" w:hAnsi="Garamond" w:cs="Times New Roman"/>
              </w:rPr>
              <w:t>Cinta</w:t>
            </w:r>
          </w:p>
        </w:tc>
        <w:tc>
          <w:tcPr>
            <w:tcW w:w="2094" w:type="dxa"/>
          </w:tcPr>
          <w:p w:rsidR="00D21AFE" w:rsidRPr="004A4311" w:rsidRDefault="00940F57" w:rsidP="00AD753F">
            <w:pPr>
              <w:pStyle w:val="ListParagraph"/>
              <w:numPr>
                <w:ilvl w:val="0"/>
                <w:numId w:val="40"/>
              </w:numPr>
              <w:ind w:left="175" w:right="-1" w:hanging="175"/>
              <w:rPr>
                <w:rFonts w:ascii="Garamond" w:hAnsi="Garamond" w:cs="Times New Roman"/>
              </w:rPr>
            </w:pPr>
            <w:r w:rsidRPr="004A4311">
              <w:rPr>
                <w:rFonts w:ascii="Garamond" w:hAnsi="Garamond" w:cs="Times New Roman"/>
              </w:rPr>
              <w:t>Adanya perasaan suka</w:t>
            </w:r>
            <w:r w:rsidR="00293DCA" w:rsidRPr="004A4311">
              <w:rPr>
                <w:rFonts w:ascii="Garamond" w:hAnsi="Garamond" w:cs="Times New Roman"/>
              </w:rPr>
              <w:t>;</w:t>
            </w:r>
            <w:r w:rsidRPr="004A4311">
              <w:rPr>
                <w:rFonts w:ascii="Garamond" w:hAnsi="Garamond" w:cs="Times New Roman"/>
              </w:rPr>
              <w:t xml:space="preserve"> </w:t>
            </w:r>
          </w:p>
          <w:p w:rsidR="00940F57" w:rsidRPr="004A4311" w:rsidRDefault="00940F57" w:rsidP="00940F57">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Keakraban</w:t>
            </w:r>
            <w:r w:rsidR="00293DCA" w:rsidRPr="004A4311">
              <w:rPr>
                <w:rFonts w:ascii="Garamond" w:hAnsi="Garamond" w:cs="Times New Roman"/>
              </w:rPr>
              <w:t>;</w:t>
            </w:r>
          </w:p>
          <w:p w:rsidR="00940F57" w:rsidRPr="004A4311" w:rsidRDefault="00940F57" w:rsidP="00940F57">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Keintiman</w:t>
            </w:r>
            <w:r w:rsidR="00293DCA" w:rsidRPr="004A4311">
              <w:rPr>
                <w:rFonts w:ascii="Garamond" w:hAnsi="Garamond" w:cs="Times New Roman"/>
              </w:rPr>
              <w:t>;</w:t>
            </w:r>
          </w:p>
          <w:p w:rsidR="00940F57" w:rsidRPr="004A4311" w:rsidRDefault="00940F57" w:rsidP="00940F57">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Kekeluargaan</w:t>
            </w:r>
            <w:r w:rsidR="00293DCA" w:rsidRPr="004A4311">
              <w:rPr>
                <w:rFonts w:ascii="Garamond" w:hAnsi="Garamond" w:cs="Times New Roman"/>
              </w:rPr>
              <w:t>;</w:t>
            </w:r>
          </w:p>
          <w:p w:rsidR="004A0CF3" w:rsidRPr="004A4311" w:rsidRDefault="00293DCA" w:rsidP="00940F57">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P</w:t>
            </w:r>
            <w:r w:rsidR="004A0CF3" w:rsidRPr="004A4311">
              <w:rPr>
                <w:rFonts w:ascii="Garamond" w:hAnsi="Garamond" w:cs="Times New Roman"/>
              </w:rPr>
              <w:t>erhatian</w:t>
            </w:r>
            <w:r w:rsidRPr="004A4311">
              <w:rPr>
                <w:rFonts w:ascii="Garamond" w:hAnsi="Garamond" w:cs="Times New Roman"/>
              </w:rPr>
              <w:t>.</w:t>
            </w:r>
          </w:p>
        </w:tc>
      </w:tr>
      <w:tr w:rsidR="00940F57" w:rsidRPr="004A4311" w:rsidTr="000A6B5E">
        <w:tc>
          <w:tcPr>
            <w:tcW w:w="1093" w:type="dxa"/>
            <w:vMerge/>
          </w:tcPr>
          <w:p w:rsidR="00D21AFE" w:rsidRPr="004A4311" w:rsidRDefault="00D21AFE" w:rsidP="006253F1">
            <w:pPr>
              <w:pStyle w:val="ListParagraph"/>
              <w:ind w:left="0" w:right="-1"/>
              <w:jc w:val="both"/>
              <w:rPr>
                <w:rFonts w:ascii="Garamond" w:hAnsi="Garamond" w:cs="Times New Roman"/>
              </w:rPr>
            </w:pPr>
          </w:p>
        </w:tc>
        <w:tc>
          <w:tcPr>
            <w:tcW w:w="1317" w:type="dxa"/>
          </w:tcPr>
          <w:p w:rsidR="00D21AFE" w:rsidRPr="004A4311" w:rsidRDefault="00D21AFE" w:rsidP="00D21AFE">
            <w:pPr>
              <w:pStyle w:val="ListParagraph"/>
              <w:ind w:left="0" w:right="-1"/>
              <w:jc w:val="both"/>
              <w:rPr>
                <w:rFonts w:ascii="Garamond" w:hAnsi="Garamond" w:cs="Times New Roman"/>
              </w:rPr>
            </w:pPr>
            <w:r w:rsidRPr="004A4311">
              <w:rPr>
                <w:rFonts w:ascii="Garamond" w:hAnsi="Garamond" w:cs="Times New Roman"/>
              </w:rPr>
              <w:t>Terkejut</w:t>
            </w:r>
          </w:p>
        </w:tc>
        <w:tc>
          <w:tcPr>
            <w:tcW w:w="2429" w:type="dxa"/>
          </w:tcPr>
          <w:p w:rsidR="00D21AFE" w:rsidRPr="004A4311" w:rsidRDefault="00431F09"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Traumatik</w:t>
            </w:r>
            <w:r w:rsidR="00293DCA" w:rsidRPr="004A4311">
              <w:rPr>
                <w:rFonts w:ascii="Garamond" w:hAnsi="Garamond" w:cs="Times New Roman"/>
              </w:rPr>
              <w:t>;</w:t>
            </w:r>
          </w:p>
          <w:p w:rsidR="00431F09" w:rsidRPr="004A4311" w:rsidRDefault="00293DCA"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F</w:t>
            </w:r>
            <w:r w:rsidR="006573D5" w:rsidRPr="004A4311">
              <w:rPr>
                <w:rFonts w:ascii="Garamond" w:hAnsi="Garamond" w:cs="Times New Roman"/>
              </w:rPr>
              <w:t>obia</w:t>
            </w:r>
            <w:r w:rsidRPr="004A4311">
              <w:rPr>
                <w:rFonts w:ascii="Garamond" w:hAnsi="Garamond" w:cs="Times New Roman"/>
              </w:rPr>
              <w:t>.</w:t>
            </w:r>
          </w:p>
        </w:tc>
        <w:tc>
          <w:tcPr>
            <w:tcW w:w="1132" w:type="dxa"/>
            <w:vMerge/>
          </w:tcPr>
          <w:p w:rsidR="00D21AFE" w:rsidRPr="004A4311" w:rsidRDefault="00D21AFE" w:rsidP="006253F1">
            <w:pPr>
              <w:pStyle w:val="ListParagraph"/>
              <w:numPr>
                <w:ilvl w:val="0"/>
                <w:numId w:val="40"/>
              </w:numPr>
              <w:ind w:left="249" w:right="-1" w:hanging="249"/>
              <w:jc w:val="both"/>
              <w:rPr>
                <w:rFonts w:ascii="Garamond" w:hAnsi="Garamond" w:cs="Times New Roman"/>
              </w:rPr>
            </w:pPr>
          </w:p>
        </w:tc>
        <w:tc>
          <w:tcPr>
            <w:tcW w:w="1291" w:type="dxa"/>
          </w:tcPr>
          <w:p w:rsidR="00D21AFE" w:rsidRPr="004A4311" w:rsidRDefault="00D21AFE" w:rsidP="00D21AFE">
            <w:pPr>
              <w:ind w:right="-1"/>
              <w:jc w:val="both"/>
              <w:rPr>
                <w:rFonts w:ascii="Garamond" w:hAnsi="Garamond" w:cs="Times New Roman"/>
              </w:rPr>
            </w:pPr>
            <w:r w:rsidRPr="004A4311">
              <w:rPr>
                <w:rFonts w:ascii="Garamond" w:hAnsi="Garamond" w:cs="Times New Roman"/>
              </w:rPr>
              <w:t xml:space="preserve">Terkejut </w:t>
            </w:r>
          </w:p>
        </w:tc>
        <w:tc>
          <w:tcPr>
            <w:tcW w:w="2094" w:type="dxa"/>
          </w:tcPr>
          <w:p w:rsidR="00D21AFE" w:rsidRPr="004A4311" w:rsidRDefault="00940F57" w:rsidP="00940F57">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Traumatik</w:t>
            </w:r>
            <w:r w:rsidR="00293DCA" w:rsidRPr="004A4311">
              <w:rPr>
                <w:rFonts w:ascii="Garamond" w:hAnsi="Garamond" w:cs="Times New Roman"/>
              </w:rPr>
              <w:t>;</w:t>
            </w:r>
          </w:p>
          <w:p w:rsidR="00940F57" w:rsidRPr="004A4311" w:rsidRDefault="00940F57" w:rsidP="00940F57">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Fobia</w:t>
            </w:r>
            <w:r w:rsidR="00293DCA" w:rsidRPr="004A4311">
              <w:rPr>
                <w:rFonts w:ascii="Garamond" w:hAnsi="Garamond" w:cs="Times New Roman"/>
              </w:rPr>
              <w:t>;</w:t>
            </w:r>
          </w:p>
          <w:p w:rsidR="00940F57" w:rsidRPr="004A4311" w:rsidRDefault="00940F57" w:rsidP="00940F57">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Kejadian</w:t>
            </w:r>
            <w:r w:rsidR="00E23DBF" w:rsidRPr="004A4311">
              <w:rPr>
                <w:rFonts w:ascii="Garamond" w:hAnsi="Garamond" w:cs="Times New Roman"/>
              </w:rPr>
              <w:t>/tragedi</w:t>
            </w:r>
            <w:r w:rsidR="00293DCA" w:rsidRPr="004A4311">
              <w:rPr>
                <w:rFonts w:ascii="Garamond" w:hAnsi="Garamond" w:cs="Times New Roman"/>
              </w:rPr>
              <w:t>.</w:t>
            </w:r>
          </w:p>
        </w:tc>
      </w:tr>
      <w:tr w:rsidR="00940F57" w:rsidRPr="004A4311" w:rsidTr="000A6B5E">
        <w:tc>
          <w:tcPr>
            <w:tcW w:w="1093" w:type="dxa"/>
          </w:tcPr>
          <w:p w:rsidR="00D21AFE" w:rsidRPr="004A4311" w:rsidRDefault="00D21AFE" w:rsidP="006253F1">
            <w:pPr>
              <w:pStyle w:val="ListParagraph"/>
              <w:ind w:left="0" w:right="-1"/>
              <w:jc w:val="both"/>
              <w:rPr>
                <w:rFonts w:ascii="Garamond" w:hAnsi="Garamond" w:cs="Times New Roman"/>
              </w:rPr>
            </w:pPr>
          </w:p>
        </w:tc>
        <w:tc>
          <w:tcPr>
            <w:tcW w:w="1317" w:type="dxa"/>
          </w:tcPr>
          <w:p w:rsidR="00D21AFE" w:rsidRPr="004A4311" w:rsidRDefault="00D21AFE" w:rsidP="006253F1">
            <w:pPr>
              <w:pStyle w:val="ListParagraph"/>
              <w:ind w:left="0" w:right="-1"/>
              <w:jc w:val="both"/>
              <w:rPr>
                <w:rFonts w:ascii="Garamond" w:hAnsi="Garamond" w:cs="Times New Roman"/>
              </w:rPr>
            </w:pPr>
            <w:r w:rsidRPr="004A4311">
              <w:rPr>
                <w:rFonts w:ascii="Garamond" w:hAnsi="Garamond" w:cs="Times New Roman"/>
              </w:rPr>
              <w:t>Jengkel</w:t>
            </w:r>
          </w:p>
        </w:tc>
        <w:tc>
          <w:tcPr>
            <w:tcW w:w="2429" w:type="dxa"/>
          </w:tcPr>
          <w:p w:rsidR="00D21AFE" w:rsidRPr="004A4311" w:rsidRDefault="00431F09"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Mual</w:t>
            </w:r>
            <w:r w:rsidR="00293DCA" w:rsidRPr="004A4311">
              <w:rPr>
                <w:rFonts w:ascii="Garamond" w:hAnsi="Garamond" w:cs="Times New Roman"/>
              </w:rPr>
              <w:t>;</w:t>
            </w:r>
          </w:p>
          <w:p w:rsidR="00431F09" w:rsidRPr="004A4311" w:rsidRDefault="00293DCA"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Muak;</w:t>
            </w:r>
          </w:p>
          <w:p w:rsidR="00431F09" w:rsidRPr="004A4311" w:rsidRDefault="00431F09"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Ketidaksukaan</w:t>
            </w:r>
            <w:r w:rsidR="00293DCA" w:rsidRPr="004A4311">
              <w:rPr>
                <w:rFonts w:ascii="Garamond" w:hAnsi="Garamond" w:cs="Times New Roman"/>
              </w:rPr>
              <w:t>;</w:t>
            </w:r>
            <w:r w:rsidRPr="004A4311">
              <w:rPr>
                <w:rFonts w:ascii="Garamond" w:hAnsi="Garamond" w:cs="Times New Roman"/>
              </w:rPr>
              <w:t xml:space="preserve"> </w:t>
            </w:r>
          </w:p>
          <w:p w:rsidR="00431F09" w:rsidRPr="004A4311" w:rsidRDefault="00431F09"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Kekesalan</w:t>
            </w:r>
            <w:r w:rsidR="00293DCA" w:rsidRPr="004A4311">
              <w:rPr>
                <w:rFonts w:ascii="Garamond" w:hAnsi="Garamond" w:cs="Times New Roman"/>
              </w:rPr>
              <w:t>;</w:t>
            </w:r>
            <w:r w:rsidRPr="004A4311">
              <w:rPr>
                <w:rFonts w:ascii="Garamond" w:hAnsi="Garamond" w:cs="Times New Roman"/>
              </w:rPr>
              <w:t xml:space="preserve"> </w:t>
            </w:r>
          </w:p>
          <w:p w:rsidR="00431F09" w:rsidRPr="004A4311" w:rsidRDefault="00431F09"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lastRenderedPageBreak/>
              <w:t>Ketidakberuntungan</w:t>
            </w:r>
            <w:r w:rsidR="00293DCA" w:rsidRPr="004A4311">
              <w:rPr>
                <w:rFonts w:ascii="Garamond" w:hAnsi="Garamond" w:cs="Times New Roman"/>
              </w:rPr>
              <w:t>;</w:t>
            </w:r>
            <w:r w:rsidRPr="004A4311">
              <w:rPr>
                <w:rFonts w:ascii="Garamond" w:hAnsi="Garamond" w:cs="Times New Roman"/>
              </w:rPr>
              <w:t xml:space="preserve"> </w:t>
            </w:r>
          </w:p>
          <w:p w:rsidR="00431F09" w:rsidRPr="004A4311" w:rsidRDefault="00431F09"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Frustasi</w:t>
            </w:r>
            <w:r w:rsidR="00293DCA" w:rsidRPr="004A4311">
              <w:rPr>
                <w:rFonts w:ascii="Garamond" w:hAnsi="Garamond" w:cs="Times New Roman"/>
              </w:rPr>
              <w:t>;</w:t>
            </w:r>
            <w:r w:rsidRPr="004A4311">
              <w:rPr>
                <w:rFonts w:ascii="Garamond" w:hAnsi="Garamond" w:cs="Times New Roman"/>
              </w:rPr>
              <w:t xml:space="preserve"> </w:t>
            </w:r>
          </w:p>
          <w:p w:rsidR="00F819CB" w:rsidRPr="004A4311" w:rsidRDefault="00F819CB" w:rsidP="006253F1">
            <w:pPr>
              <w:pStyle w:val="ListParagraph"/>
              <w:numPr>
                <w:ilvl w:val="0"/>
                <w:numId w:val="40"/>
              </w:numPr>
              <w:ind w:left="249" w:right="-1" w:hanging="249"/>
              <w:jc w:val="both"/>
              <w:rPr>
                <w:rFonts w:ascii="Garamond" w:hAnsi="Garamond" w:cs="Times New Roman"/>
              </w:rPr>
            </w:pPr>
            <w:r w:rsidRPr="004A4311">
              <w:rPr>
                <w:rFonts w:ascii="Garamond" w:hAnsi="Garamond" w:cs="Times New Roman"/>
              </w:rPr>
              <w:t>Ketidakpuasan</w:t>
            </w:r>
            <w:r w:rsidR="00293DCA" w:rsidRPr="004A4311">
              <w:rPr>
                <w:rFonts w:ascii="Garamond" w:hAnsi="Garamond" w:cs="Times New Roman"/>
              </w:rPr>
              <w:t>.</w:t>
            </w:r>
          </w:p>
        </w:tc>
        <w:tc>
          <w:tcPr>
            <w:tcW w:w="1132" w:type="dxa"/>
            <w:vMerge/>
          </w:tcPr>
          <w:p w:rsidR="00D21AFE" w:rsidRPr="004A4311" w:rsidRDefault="00D21AFE" w:rsidP="006253F1">
            <w:pPr>
              <w:pStyle w:val="ListParagraph"/>
              <w:numPr>
                <w:ilvl w:val="0"/>
                <w:numId w:val="40"/>
              </w:numPr>
              <w:ind w:left="249" w:right="-1" w:hanging="249"/>
              <w:jc w:val="both"/>
              <w:rPr>
                <w:rFonts w:ascii="Garamond" w:hAnsi="Garamond" w:cs="Times New Roman"/>
              </w:rPr>
            </w:pPr>
          </w:p>
        </w:tc>
        <w:tc>
          <w:tcPr>
            <w:tcW w:w="1291" w:type="dxa"/>
          </w:tcPr>
          <w:p w:rsidR="00D21AFE" w:rsidRPr="004A4311" w:rsidRDefault="00D21AFE" w:rsidP="00D21AFE">
            <w:pPr>
              <w:ind w:right="-1"/>
              <w:jc w:val="both"/>
              <w:rPr>
                <w:rFonts w:ascii="Garamond" w:hAnsi="Garamond" w:cs="Times New Roman"/>
              </w:rPr>
            </w:pPr>
            <w:r w:rsidRPr="004A4311">
              <w:rPr>
                <w:rFonts w:ascii="Garamond" w:hAnsi="Garamond" w:cs="Times New Roman"/>
              </w:rPr>
              <w:t>Jengkel</w:t>
            </w:r>
          </w:p>
        </w:tc>
        <w:tc>
          <w:tcPr>
            <w:tcW w:w="2094" w:type="dxa"/>
          </w:tcPr>
          <w:p w:rsidR="00D21AFE" w:rsidRPr="004A4311" w:rsidRDefault="00940F57" w:rsidP="00940F57">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Ketidakpuasan</w:t>
            </w:r>
            <w:r w:rsidR="00293DCA" w:rsidRPr="004A4311">
              <w:rPr>
                <w:rFonts w:ascii="Garamond" w:hAnsi="Garamond" w:cs="Times New Roman"/>
              </w:rPr>
              <w:t>;</w:t>
            </w:r>
          </w:p>
          <w:p w:rsidR="00940F57" w:rsidRPr="004A4311" w:rsidRDefault="000A6B5E" w:rsidP="00940F57">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Ketidakadilan</w:t>
            </w:r>
            <w:r w:rsidR="00293DCA" w:rsidRPr="004A4311">
              <w:rPr>
                <w:rFonts w:ascii="Garamond" w:hAnsi="Garamond" w:cs="Times New Roman"/>
              </w:rPr>
              <w:t>;</w:t>
            </w:r>
          </w:p>
          <w:p w:rsidR="000A6B5E" w:rsidRPr="004A4311" w:rsidRDefault="000A6B5E" w:rsidP="00940F57">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Ketidaksenangan</w:t>
            </w:r>
            <w:r w:rsidR="00293DCA" w:rsidRPr="004A4311">
              <w:rPr>
                <w:rFonts w:ascii="Garamond" w:hAnsi="Garamond" w:cs="Times New Roman"/>
              </w:rPr>
              <w:t>;</w:t>
            </w:r>
          </w:p>
          <w:p w:rsidR="000A6B5E" w:rsidRPr="004A4311" w:rsidRDefault="000A6B5E" w:rsidP="00940F57">
            <w:pPr>
              <w:pStyle w:val="ListParagraph"/>
              <w:numPr>
                <w:ilvl w:val="0"/>
                <w:numId w:val="40"/>
              </w:numPr>
              <w:ind w:left="175" w:right="-1" w:hanging="175"/>
              <w:jc w:val="both"/>
              <w:rPr>
                <w:rFonts w:ascii="Garamond" w:hAnsi="Garamond" w:cs="Times New Roman"/>
              </w:rPr>
            </w:pPr>
            <w:r w:rsidRPr="004A4311">
              <w:rPr>
                <w:rFonts w:ascii="Garamond" w:hAnsi="Garamond" w:cs="Times New Roman"/>
              </w:rPr>
              <w:t>Penghinaan</w:t>
            </w:r>
            <w:r w:rsidR="00293DCA" w:rsidRPr="004A4311">
              <w:rPr>
                <w:rFonts w:ascii="Garamond" w:hAnsi="Garamond" w:cs="Times New Roman"/>
              </w:rPr>
              <w:t>;</w:t>
            </w:r>
          </w:p>
          <w:p w:rsidR="000A6B5E" w:rsidRPr="004A4311" w:rsidRDefault="000A6B5E" w:rsidP="00940F57">
            <w:pPr>
              <w:pStyle w:val="ListParagraph"/>
              <w:numPr>
                <w:ilvl w:val="0"/>
                <w:numId w:val="40"/>
              </w:numPr>
              <w:ind w:left="175" w:right="-1" w:hanging="175"/>
              <w:jc w:val="both"/>
              <w:rPr>
                <w:rFonts w:ascii="Garamond" w:hAnsi="Garamond" w:cs="Times New Roman"/>
              </w:rPr>
            </w:pPr>
            <w:r w:rsidRPr="004A4311">
              <w:rPr>
                <w:rFonts w:ascii="Garamond" w:hAnsi="Garamond" w:cs="Times New Roman"/>
              </w:rPr>
              <w:lastRenderedPageBreak/>
              <w:t>Tidak dihargai</w:t>
            </w:r>
            <w:r w:rsidR="00293DCA" w:rsidRPr="004A4311">
              <w:rPr>
                <w:rFonts w:ascii="Garamond" w:hAnsi="Garamond" w:cs="Times New Roman"/>
              </w:rPr>
              <w:t>.</w:t>
            </w:r>
          </w:p>
        </w:tc>
      </w:tr>
    </w:tbl>
    <w:p w:rsidR="00CD64F7" w:rsidRPr="004A4311" w:rsidRDefault="00CD64F7" w:rsidP="004B372C">
      <w:pPr>
        <w:pStyle w:val="ListParagraph"/>
        <w:ind w:left="0" w:right="-1"/>
        <w:rPr>
          <w:rFonts w:ascii="Garamond" w:hAnsi="Garamond" w:cs="Times New Roman"/>
          <w:b/>
          <w:lang w:val="id-ID"/>
        </w:rPr>
        <w:sectPr w:rsidR="00CD64F7" w:rsidRPr="004A4311" w:rsidSect="00CD64F7">
          <w:type w:val="continuous"/>
          <w:pgSz w:w="12240" w:h="15840"/>
          <w:pgMar w:top="1440" w:right="1440" w:bottom="1440" w:left="1440" w:header="720" w:footer="720" w:gutter="0"/>
          <w:cols w:space="720"/>
          <w:docGrid w:linePitch="360"/>
        </w:sectPr>
      </w:pPr>
    </w:p>
    <w:p w:rsidR="004B372C" w:rsidRPr="004A4311" w:rsidRDefault="004B372C" w:rsidP="00E161C7">
      <w:pPr>
        <w:pStyle w:val="ListParagraph"/>
        <w:ind w:left="0" w:right="-1" w:firstLine="360"/>
        <w:jc w:val="both"/>
        <w:rPr>
          <w:rFonts w:ascii="Garamond" w:hAnsi="Garamond" w:cs="Times New Roman"/>
          <w:sz w:val="24"/>
          <w:szCs w:val="24"/>
          <w:lang w:val="id-ID"/>
        </w:rPr>
      </w:pPr>
      <w:r w:rsidRPr="004A4311">
        <w:rPr>
          <w:rFonts w:ascii="Garamond" w:hAnsi="Garamond" w:cs="Times New Roman"/>
          <w:sz w:val="24"/>
          <w:szCs w:val="24"/>
          <w:lang w:val="id-ID"/>
        </w:rPr>
        <w:lastRenderedPageBreak/>
        <w:t>Perhatikan contoh analisis data emosi verbal bahasa Indonesia SBS di bawah ini.</w:t>
      </w:r>
    </w:p>
    <w:p w:rsidR="00201F7F" w:rsidRPr="004A4311" w:rsidRDefault="00201F7F" w:rsidP="00201F7F">
      <w:pPr>
        <w:spacing w:after="0" w:line="240" w:lineRule="auto"/>
        <w:rPr>
          <w:rFonts w:ascii="Garamond" w:hAnsi="Garamond" w:cs="Times New Roman"/>
          <w:b/>
          <w:sz w:val="20"/>
          <w:szCs w:val="20"/>
        </w:rPr>
      </w:pPr>
      <w:r w:rsidRPr="004A4311">
        <w:rPr>
          <w:rFonts w:ascii="Garamond" w:hAnsi="Garamond" w:cs="Times New Roman"/>
          <w:b/>
          <w:sz w:val="20"/>
          <w:szCs w:val="20"/>
        </w:rPr>
        <w:t>Contoh (</w:t>
      </w:r>
      <w:r w:rsidRPr="004A4311">
        <w:rPr>
          <w:rFonts w:ascii="Garamond" w:hAnsi="Garamond" w:cs="Times New Roman"/>
          <w:b/>
          <w:sz w:val="20"/>
          <w:szCs w:val="20"/>
          <w:lang w:val="id-ID"/>
        </w:rPr>
        <w:t>5</w:t>
      </w:r>
      <w:r w:rsidRPr="004A4311">
        <w:rPr>
          <w:rFonts w:ascii="Garamond" w:hAnsi="Garamond" w:cs="Times New Roman"/>
          <w:b/>
          <w:sz w:val="20"/>
          <w:szCs w:val="20"/>
        </w:rPr>
        <w:t>)</w:t>
      </w:r>
    </w:p>
    <w:p w:rsidR="00201F7F" w:rsidRPr="004A4311" w:rsidRDefault="00201F7F" w:rsidP="00201F7F">
      <w:pPr>
        <w:spacing w:after="0" w:line="240" w:lineRule="auto"/>
        <w:ind w:hanging="1434"/>
        <w:rPr>
          <w:rFonts w:ascii="Garamond" w:hAnsi="Garamond" w:cs="Times New Roman"/>
          <w:b/>
          <w:sz w:val="20"/>
          <w:szCs w:val="20"/>
        </w:rPr>
      </w:pPr>
    </w:p>
    <w:tbl>
      <w:tblPr>
        <w:tblStyle w:val="TableGrid"/>
        <w:tblW w:w="4253" w:type="dxa"/>
        <w:tblInd w:w="108" w:type="dxa"/>
        <w:tblLook w:val="04A0" w:firstRow="1" w:lastRow="0" w:firstColumn="1" w:lastColumn="0" w:noHBand="0" w:noVBand="1"/>
      </w:tblPr>
      <w:tblGrid>
        <w:gridCol w:w="1228"/>
        <w:gridCol w:w="3025"/>
      </w:tblGrid>
      <w:tr w:rsidR="00201F7F" w:rsidRPr="004A4311" w:rsidTr="00BC1755">
        <w:tc>
          <w:tcPr>
            <w:tcW w:w="1228" w:type="dxa"/>
          </w:tcPr>
          <w:p w:rsidR="00201F7F" w:rsidRPr="004A4311" w:rsidRDefault="00201F7F" w:rsidP="006864F2">
            <w:pPr>
              <w:rPr>
                <w:rFonts w:ascii="Garamond" w:hAnsi="Garamond" w:cs="Times New Roman"/>
                <w:sz w:val="20"/>
                <w:szCs w:val="20"/>
              </w:rPr>
            </w:pPr>
            <w:r w:rsidRPr="004A4311">
              <w:rPr>
                <w:rFonts w:ascii="Garamond" w:hAnsi="Garamond" w:cs="Times New Roman"/>
                <w:sz w:val="20"/>
                <w:szCs w:val="20"/>
              </w:rPr>
              <w:t>Konteks</w:t>
            </w:r>
          </w:p>
        </w:tc>
        <w:tc>
          <w:tcPr>
            <w:tcW w:w="3025" w:type="dxa"/>
          </w:tcPr>
          <w:p w:rsidR="00201F7F" w:rsidRPr="004A4311" w:rsidRDefault="0021491C" w:rsidP="006864F2">
            <w:pPr>
              <w:rPr>
                <w:rFonts w:ascii="Garamond" w:hAnsi="Garamond" w:cs="Times New Roman"/>
                <w:sz w:val="20"/>
                <w:szCs w:val="20"/>
              </w:rPr>
            </w:pPr>
            <w:r w:rsidRPr="004A4311">
              <w:rPr>
                <w:rFonts w:ascii="Garamond" w:hAnsi="Garamond" w:cs="Times New Roman"/>
                <w:sz w:val="20"/>
                <w:szCs w:val="20"/>
              </w:rPr>
              <w:t>D merasa kesal dengan kejadian yang menimpanya, yakni tidak teliti dalam mengerjakan soal ujian</w:t>
            </w:r>
            <w:r w:rsidR="00201F7F" w:rsidRPr="004A4311">
              <w:rPr>
                <w:rFonts w:ascii="Garamond" w:hAnsi="Garamond" w:cs="Times New Roman"/>
                <w:sz w:val="20"/>
                <w:szCs w:val="20"/>
              </w:rPr>
              <w:t xml:space="preserve">.  </w:t>
            </w:r>
          </w:p>
        </w:tc>
      </w:tr>
      <w:tr w:rsidR="00201F7F" w:rsidRPr="004A4311" w:rsidTr="00BC1755">
        <w:trPr>
          <w:trHeight w:val="253"/>
        </w:trPr>
        <w:tc>
          <w:tcPr>
            <w:tcW w:w="1228" w:type="dxa"/>
          </w:tcPr>
          <w:p w:rsidR="00201F7F" w:rsidRPr="004A4311" w:rsidRDefault="00201F7F" w:rsidP="006864F2">
            <w:pPr>
              <w:rPr>
                <w:rFonts w:ascii="Garamond" w:hAnsi="Garamond" w:cs="Times New Roman"/>
                <w:sz w:val="20"/>
                <w:szCs w:val="20"/>
              </w:rPr>
            </w:pPr>
            <w:r w:rsidRPr="004A4311">
              <w:rPr>
                <w:rFonts w:ascii="Garamond" w:hAnsi="Garamond" w:cs="Times New Roman"/>
                <w:sz w:val="20"/>
                <w:szCs w:val="20"/>
              </w:rPr>
              <w:t xml:space="preserve">Tempat  </w:t>
            </w:r>
          </w:p>
        </w:tc>
        <w:tc>
          <w:tcPr>
            <w:tcW w:w="3025" w:type="dxa"/>
          </w:tcPr>
          <w:p w:rsidR="00201F7F" w:rsidRPr="004A4311" w:rsidRDefault="0021491C" w:rsidP="006864F2">
            <w:pPr>
              <w:rPr>
                <w:rFonts w:ascii="Garamond" w:hAnsi="Garamond" w:cs="Times New Roman"/>
                <w:sz w:val="20"/>
                <w:szCs w:val="20"/>
              </w:rPr>
            </w:pPr>
            <w:r w:rsidRPr="004A4311">
              <w:rPr>
                <w:rFonts w:ascii="Garamond" w:hAnsi="Garamond" w:cs="Times New Roman"/>
                <w:sz w:val="20"/>
                <w:szCs w:val="20"/>
              </w:rPr>
              <w:t>Di rumah</w:t>
            </w:r>
          </w:p>
        </w:tc>
      </w:tr>
      <w:tr w:rsidR="00201F7F" w:rsidRPr="004A4311" w:rsidTr="00BC1755">
        <w:tc>
          <w:tcPr>
            <w:tcW w:w="1228" w:type="dxa"/>
          </w:tcPr>
          <w:p w:rsidR="00201F7F" w:rsidRPr="004A4311" w:rsidRDefault="00201F7F" w:rsidP="006864F2">
            <w:pPr>
              <w:rPr>
                <w:rFonts w:ascii="Garamond" w:hAnsi="Garamond" w:cs="Times New Roman"/>
                <w:sz w:val="20"/>
                <w:szCs w:val="20"/>
              </w:rPr>
            </w:pPr>
            <w:r w:rsidRPr="004A4311">
              <w:rPr>
                <w:rFonts w:ascii="Garamond" w:hAnsi="Garamond" w:cs="Times New Roman"/>
                <w:sz w:val="20"/>
                <w:szCs w:val="20"/>
              </w:rPr>
              <w:t xml:space="preserve">Waktu </w:t>
            </w:r>
          </w:p>
        </w:tc>
        <w:tc>
          <w:tcPr>
            <w:tcW w:w="3025" w:type="dxa"/>
          </w:tcPr>
          <w:p w:rsidR="00201F7F" w:rsidRPr="004A4311" w:rsidRDefault="0021491C" w:rsidP="006864F2">
            <w:pPr>
              <w:rPr>
                <w:rFonts w:ascii="Garamond" w:hAnsi="Garamond" w:cs="Times New Roman"/>
                <w:sz w:val="20"/>
                <w:szCs w:val="20"/>
              </w:rPr>
            </w:pPr>
            <w:r w:rsidRPr="004A4311">
              <w:rPr>
                <w:rFonts w:ascii="Garamond" w:hAnsi="Garamond" w:cs="Times New Roman"/>
                <w:sz w:val="20"/>
                <w:szCs w:val="20"/>
              </w:rPr>
              <w:t>Sore hari</w:t>
            </w:r>
          </w:p>
        </w:tc>
      </w:tr>
      <w:tr w:rsidR="00201F7F" w:rsidRPr="004A4311" w:rsidTr="00BC1755">
        <w:tc>
          <w:tcPr>
            <w:tcW w:w="1228" w:type="dxa"/>
          </w:tcPr>
          <w:p w:rsidR="00201F7F" w:rsidRPr="004A4311" w:rsidRDefault="00201F7F" w:rsidP="006864F2">
            <w:pPr>
              <w:rPr>
                <w:rFonts w:ascii="Garamond" w:hAnsi="Garamond" w:cs="Times New Roman"/>
                <w:sz w:val="20"/>
                <w:szCs w:val="20"/>
              </w:rPr>
            </w:pPr>
            <w:r w:rsidRPr="004A4311">
              <w:rPr>
                <w:rFonts w:ascii="Garamond" w:hAnsi="Garamond" w:cs="Times New Roman"/>
                <w:sz w:val="20"/>
                <w:szCs w:val="20"/>
              </w:rPr>
              <w:t>Partisipan</w:t>
            </w:r>
          </w:p>
        </w:tc>
        <w:tc>
          <w:tcPr>
            <w:tcW w:w="3025" w:type="dxa"/>
          </w:tcPr>
          <w:p w:rsidR="00201F7F" w:rsidRPr="004A4311" w:rsidRDefault="0021491C" w:rsidP="0021491C">
            <w:pPr>
              <w:rPr>
                <w:rFonts w:ascii="Garamond" w:hAnsi="Garamond" w:cs="Times New Roman"/>
                <w:sz w:val="20"/>
                <w:szCs w:val="20"/>
              </w:rPr>
            </w:pPr>
            <w:r w:rsidRPr="004A4311">
              <w:rPr>
                <w:rFonts w:ascii="Garamond" w:hAnsi="Garamond" w:cs="Times New Roman"/>
                <w:sz w:val="20"/>
                <w:szCs w:val="20"/>
              </w:rPr>
              <w:t>D (14</w:t>
            </w:r>
            <w:r w:rsidR="00201F7F" w:rsidRPr="004A4311">
              <w:rPr>
                <w:rFonts w:ascii="Garamond" w:hAnsi="Garamond" w:cs="Times New Roman"/>
                <w:sz w:val="20"/>
                <w:szCs w:val="20"/>
              </w:rPr>
              <w:t xml:space="preserve"> Tahun) “</w:t>
            </w:r>
            <w:r w:rsidR="00201F7F" w:rsidRPr="004A4311">
              <w:rPr>
                <w:rFonts w:ascii="Garamond" w:hAnsi="Garamond" w:cs="Times New Roman"/>
                <w:i/>
                <w:sz w:val="20"/>
                <w:szCs w:val="20"/>
              </w:rPr>
              <w:t>sama</w:t>
            </w:r>
            <w:r w:rsidR="00201F7F" w:rsidRPr="004A4311">
              <w:rPr>
                <w:rFonts w:ascii="Garamond" w:hAnsi="Garamond" w:cs="Times New Roman"/>
                <w:sz w:val="20"/>
                <w:szCs w:val="20"/>
              </w:rPr>
              <w:t>”</w:t>
            </w:r>
          </w:p>
        </w:tc>
      </w:tr>
    </w:tbl>
    <w:p w:rsidR="00201F7F" w:rsidRPr="004A4311" w:rsidRDefault="00201F7F" w:rsidP="00201F7F">
      <w:pPr>
        <w:spacing w:after="0" w:line="240" w:lineRule="auto"/>
        <w:ind w:right="-1"/>
        <w:rPr>
          <w:rFonts w:ascii="Garamond" w:hAnsi="Garamond" w:cs="Times New Roman"/>
          <w:sz w:val="20"/>
          <w:szCs w:val="20"/>
          <w:lang w:val="id-ID"/>
        </w:rPr>
      </w:pPr>
    </w:p>
    <w:p w:rsidR="002711A1" w:rsidRPr="004A4311" w:rsidRDefault="00201F7F" w:rsidP="00201F7F">
      <w:pPr>
        <w:spacing w:after="0" w:line="240" w:lineRule="auto"/>
        <w:ind w:left="426" w:right="-1" w:hanging="426"/>
        <w:jc w:val="both"/>
        <w:rPr>
          <w:rFonts w:ascii="Garamond" w:hAnsi="Garamond" w:cs="Times New Roman"/>
          <w:sz w:val="20"/>
          <w:szCs w:val="20"/>
          <w:lang w:val="id-ID"/>
        </w:rPr>
      </w:pPr>
      <w:r w:rsidRPr="004A4311">
        <w:rPr>
          <w:rFonts w:ascii="Garamond" w:hAnsi="Garamond" w:cs="Times New Roman"/>
          <w:sz w:val="20"/>
          <w:szCs w:val="20"/>
          <w:lang w:val="id-ID"/>
        </w:rPr>
        <w:t xml:space="preserve">D </w:t>
      </w:r>
      <w:r w:rsidR="002711A1" w:rsidRPr="004A4311">
        <w:rPr>
          <w:rFonts w:ascii="Garamond" w:hAnsi="Garamond" w:cs="Times New Roman"/>
          <w:sz w:val="20"/>
          <w:szCs w:val="20"/>
          <w:lang w:val="id-ID"/>
        </w:rPr>
        <w:t>: jengkel sekali sa tadi, buru-buru sekali sa kumpul,</w:t>
      </w:r>
    </w:p>
    <w:p w:rsidR="00201F7F" w:rsidRPr="004A4311" w:rsidRDefault="002711A1" w:rsidP="002711A1">
      <w:pPr>
        <w:spacing w:after="0" w:line="240" w:lineRule="auto"/>
        <w:ind w:left="284" w:right="-1"/>
        <w:jc w:val="both"/>
        <w:rPr>
          <w:rFonts w:ascii="Garamond" w:hAnsi="Garamond" w:cs="Times New Roman"/>
          <w:sz w:val="20"/>
          <w:szCs w:val="20"/>
          <w:lang w:val="id-ID"/>
        </w:rPr>
      </w:pPr>
      <w:r w:rsidRPr="004A4311">
        <w:rPr>
          <w:rFonts w:ascii="Garamond" w:hAnsi="Garamond" w:cs="Times New Roman"/>
          <w:sz w:val="20"/>
          <w:szCs w:val="20"/>
          <w:lang w:val="id-ID"/>
        </w:rPr>
        <w:t>maunya sa periksa dulu, sa kira sudah semuanya sa jawab</w:t>
      </w:r>
      <w:r w:rsidR="00201F7F" w:rsidRPr="004A4311">
        <w:rPr>
          <w:rFonts w:ascii="Garamond" w:hAnsi="Garamond" w:cs="Times New Roman"/>
          <w:sz w:val="20"/>
          <w:szCs w:val="20"/>
        </w:rPr>
        <w:t>.</w:t>
      </w:r>
    </w:p>
    <w:p w:rsidR="00C75BAC" w:rsidRPr="00AD753F" w:rsidRDefault="00C75BAC" w:rsidP="002711A1">
      <w:pPr>
        <w:spacing w:after="0" w:line="240" w:lineRule="auto"/>
        <w:ind w:left="284" w:right="-1"/>
        <w:jc w:val="both"/>
        <w:rPr>
          <w:rFonts w:ascii="Garamond" w:hAnsi="Garamond" w:cs="Times New Roman"/>
          <w:i/>
          <w:sz w:val="20"/>
          <w:szCs w:val="20"/>
          <w:lang w:val="id-ID"/>
        </w:rPr>
      </w:pPr>
      <w:r w:rsidRPr="00AD753F">
        <w:rPr>
          <w:rFonts w:ascii="Garamond" w:hAnsi="Garamond" w:cs="Times New Roman"/>
          <w:i/>
          <w:sz w:val="20"/>
          <w:szCs w:val="20"/>
          <w:lang w:val="id-ID"/>
        </w:rPr>
        <w:t>(jengkel sekali saya tadi, buru-buru sekali saya kumpul, harusnya saya periksa dulu, saya kira sudah semuanya saya jawab pertanyaannya)</w:t>
      </w:r>
    </w:p>
    <w:p w:rsidR="00201F7F" w:rsidRPr="004A4311" w:rsidRDefault="00201F7F" w:rsidP="00201F7F">
      <w:pPr>
        <w:spacing w:after="0" w:line="240" w:lineRule="auto"/>
        <w:ind w:left="1418" w:right="-1" w:firstLine="142"/>
        <w:rPr>
          <w:rFonts w:ascii="Garamond" w:hAnsi="Garamond" w:cs="Arial"/>
          <w:sz w:val="20"/>
          <w:szCs w:val="20"/>
          <w:lang w:val="id-ID"/>
        </w:rPr>
      </w:pPr>
    </w:p>
    <w:p w:rsidR="00201F7F" w:rsidRPr="004A4311" w:rsidRDefault="00201F7F" w:rsidP="00E161C7">
      <w:pPr>
        <w:pStyle w:val="ListParagraph"/>
        <w:ind w:left="0" w:right="-1" w:firstLine="360"/>
        <w:jc w:val="both"/>
        <w:rPr>
          <w:rFonts w:ascii="Garamond" w:hAnsi="Garamond" w:cs="Times New Roman"/>
          <w:sz w:val="24"/>
          <w:szCs w:val="24"/>
          <w:lang w:val="id-ID"/>
        </w:rPr>
      </w:pPr>
      <w:r w:rsidRPr="004A4311">
        <w:rPr>
          <w:rFonts w:ascii="Garamond" w:hAnsi="Garamond" w:cs="Times New Roman"/>
          <w:sz w:val="24"/>
          <w:szCs w:val="24"/>
        </w:rPr>
        <w:t xml:space="preserve">Terdapat tuturan emosi </w:t>
      </w:r>
      <w:r w:rsidR="00F819CB" w:rsidRPr="004A4311">
        <w:rPr>
          <w:rFonts w:ascii="Garamond" w:hAnsi="Garamond" w:cs="Times New Roman"/>
          <w:sz w:val="24"/>
          <w:szCs w:val="24"/>
          <w:lang w:val="id-ID"/>
        </w:rPr>
        <w:t>D</w:t>
      </w:r>
      <w:r w:rsidRPr="004A4311">
        <w:rPr>
          <w:rFonts w:ascii="Garamond" w:hAnsi="Garamond" w:cs="Times New Roman"/>
          <w:sz w:val="24"/>
          <w:szCs w:val="24"/>
        </w:rPr>
        <w:t xml:space="preserve"> pada contoh (</w:t>
      </w:r>
      <w:r w:rsidR="00C75BAC" w:rsidRPr="004A4311">
        <w:rPr>
          <w:rFonts w:ascii="Garamond" w:hAnsi="Garamond" w:cs="Times New Roman"/>
          <w:sz w:val="24"/>
          <w:szCs w:val="24"/>
          <w:lang w:val="id-ID"/>
        </w:rPr>
        <w:t>5</w:t>
      </w:r>
      <w:r w:rsidRPr="004A4311">
        <w:rPr>
          <w:rFonts w:ascii="Garamond" w:hAnsi="Garamond" w:cs="Times New Roman"/>
          <w:sz w:val="24"/>
          <w:szCs w:val="24"/>
        </w:rPr>
        <w:t xml:space="preserve">) di atas, yaitu </w:t>
      </w:r>
      <w:r w:rsidR="00C75BAC" w:rsidRPr="004A4311">
        <w:rPr>
          <w:rFonts w:ascii="Garamond" w:hAnsi="Garamond" w:cs="Times New Roman"/>
          <w:i/>
          <w:sz w:val="24"/>
          <w:szCs w:val="24"/>
          <w:lang w:val="id-ID"/>
        </w:rPr>
        <w:t xml:space="preserve">jengkel sekali </w:t>
      </w:r>
      <w:proofErr w:type="gramStart"/>
      <w:r w:rsidR="00C75BAC" w:rsidRPr="004A4311">
        <w:rPr>
          <w:rFonts w:ascii="Garamond" w:hAnsi="Garamond" w:cs="Times New Roman"/>
          <w:i/>
          <w:sz w:val="24"/>
          <w:szCs w:val="24"/>
          <w:lang w:val="id-ID"/>
        </w:rPr>
        <w:t>sa</w:t>
      </w:r>
      <w:proofErr w:type="gramEnd"/>
      <w:r w:rsidR="00C75BAC" w:rsidRPr="004A4311">
        <w:rPr>
          <w:rFonts w:ascii="Garamond" w:hAnsi="Garamond" w:cs="Times New Roman"/>
          <w:i/>
          <w:sz w:val="24"/>
          <w:szCs w:val="24"/>
          <w:lang w:val="id-ID"/>
        </w:rPr>
        <w:t xml:space="preserve"> tadi</w:t>
      </w:r>
      <w:r w:rsidRPr="004A4311">
        <w:rPr>
          <w:rFonts w:ascii="Garamond" w:hAnsi="Garamond" w:cs="Times New Roman"/>
          <w:sz w:val="24"/>
          <w:szCs w:val="24"/>
        </w:rPr>
        <w:t xml:space="preserve">. </w:t>
      </w:r>
      <w:r w:rsidRPr="004A4311">
        <w:rPr>
          <w:rFonts w:ascii="Garamond" w:hAnsi="Garamond" w:cs="Times New Roman"/>
          <w:sz w:val="24"/>
          <w:szCs w:val="24"/>
          <w:lang w:val="id-ID"/>
        </w:rPr>
        <w:t xml:space="preserve">Konteks pada contoh </w:t>
      </w:r>
      <w:r w:rsidR="00F819CB" w:rsidRPr="004A4311">
        <w:rPr>
          <w:rFonts w:ascii="Garamond" w:hAnsi="Garamond" w:cs="Times New Roman"/>
          <w:sz w:val="24"/>
          <w:szCs w:val="24"/>
          <w:lang w:val="id-ID"/>
        </w:rPr>
        <w:t>di atas menimbulkan emosi jengkel</w:t>
      </w:r>
      <w:r w:rsidRPr="004A4311">
        <w:rPr>
          <w:rFonts w:ascii="Garamond" w:hAnsi="Garamond" w:cs="Times New Roman"/>
          <w:sz w:val="24"/>
          <w:szCs w:val="24"/>
          <w:lang w:val="id-ID"/>
        </w:rPr>
        <w:t xml:space="preserve"> yang tim</w:t>
      </w:r>
      <w:r w:rsidR="00F819CB" w:rsidRPr="004A4311">
        <w:rPr>
          <w:rFonts w:ascii="Garamond" w:hAnsi="Garamond" w:cs="Times New Roman"/>
          <w:sz w:val="24"/>
          <w:szCs w:val="24"/>
          <w:lang w:val="id-ID"/>
        </w:rPr>
        <w:t xml:space="preserve">bul karena faktor internal, yakni adanya </w:t>
      </w:r>
      <w:r w:rsidRPr="004A4311">
        <w:rPr>
          <w:rFonts w:ascii="Garamond" w:hAnsi="Garamond" w:cs="Times New Roman"/>
          <w:sz w:val="24"/>
          <w:szCs w:val="24"/>
          <w:lang w:val="id-ID"/>
        </w:rPr>
        <w:t xml:space="preserve"> </w:t>
      </w:r>
      <w:r w:rsidR="00F819CB" w:rsidRPr="004A4311">
        <w:rPr>
          <w:rFonts w:ascii="Garamond" w:hAnsi="Garamond" w:cs="Times New Roman"/>
          <w:sz w:val="24"/>
          <w:szCs w:val="24"/>
          <w:lang w:val="id-ID"/>
        </w:rPr>
        <w:t xml:space="preserve">ketidakpuasan atas hasil kerjanya. Ketidaktelitiannya dalam mengerjakan </w:t>
      </w:r>
      <w:r w:rsidR="00546F32" w:rsidRPr="004A4311">
        <w:rPr>
          <w:rFonts w:ascii="Garamond" w:hAnsi="Garamond" w:cs="Times New Roman"/>
          <w:sz w:val="24"/>
          <w:szCs w:val="24"/>
          <w:lang w:val="id-ID"/>
        </w:rPr>
        <w:t>soal ujian me</w:t>
      </w:r>
      <w:r w:rsidR="009922C7" w:rsidRPr="004A4311">
        <w:rPr>
          <w:rFonts w:ascii="Garamond" w:hAnsi="Garamond" w:cs="Times New Roman"/>
          <w:sz w:val="24"/>
          <w:szCs w:val="24"/>
          <w:lang w:val="id-ID"/>
        </w:rPr>
        <w:t xml:space="preserve">mbuat kecemasan dalam dirinya karena nilai yang akan didapatnya tidak sesuai harapannya. </w:t>
      </w:r>
    </w:p>
    <w:p w:rsidR="00CB30BA" w:rsidRPr="004A4311" w:rsidRDefault="00CB30BA" w:rsidP="00CB30BA">
      <w:pPr>
        <w:spacing w:after="0" w:line="240" w:lineRule="auto"/>
        <w:rPr>
          <w:rFonts w:ascii="Garamond" w:hAnsi="Garamond" w:cs="Times New Roman"/>
          <w:b/>
          <w:sz w:val="20"/>
          <w:szCs w:val="20"/>
        </w:rPr>
      </w:pPr>
      <w:r w:rsidRPr="004A4311">
        <w:rPr>
          <w:rFonts w:ascii="Garamond" w:hAnsi="Garamond" w:cs="Times New Roman"/>
          <w:b/>
          <w:sz w:val="20"/>
          <w:szCs w:val="20"/>
        </w:rPr>
        <w:t>Contoh (</w:t>
      </w:r>
      <w:r w:rsidRPr="004A4311">
        <w:rPr>
          <w:rFonts w:ascii="Garamond" w:hAnsi="Garamond" w:cs="Times New Roman"/>
          <w:b/>
          <w:sz w:val="20"/>
          <w:szCs w:val="20"/>
          <w:lang w:val="id-ID"/>
        </w:rPr>
        <w:t>6</w:t>
      </w:r>
      <w:r w:rsidRPr="004A4311">
        <w:rPr>
          <w:rFonts w:ascii="Garamond" w:hAnsi="Garamond" w:cs="Times New Roman"/>
          <w:b/>
          <w:sz w:val="20"/>
          <w:szCs w:val="20"/>
        </w:rPr>
        <w:t>)</w:t>
      </w:r>
    </w:p>
    <w:p w:rsidR="00CB30BA" w:rsidRPr="004A4311" w:rsidRDefault="00CB30BA" w:rsidP="00CB30BA">
      <w:pPr>
        <w:spacing w:after="0" w:line="240" w:lineRule="auto"/>
        <w:ind w:hanging="1434"/>
        <w:rPr>
          <w:rFonts w:ascii="Garamond" w:hAnsi="Garamond" w:cs="Times New Roman"/>
          <w:b/>
          <w:sz w:val="20"/>
          <w:szCs w:val="20"/>
        </w:rPr>
      </w:pPr>
    </w:p>
    <w:tbl>
      <w:tblPr>
        <w:tblStyle w:val="TableGrid"/>
        <w:tblW w:w="0" w:type="auto"/>
        <w:tblInd w:w="108" w:type="dxa"/>
        <w:tblLook w:val="04A0" w:firstRow="1" w:lastRow="0" w:firstColumn="1" w:lastColumn="0" w:noHBand="0" w:noVBand="1"/>
      </w:tblPr>
      <w:tblGrid>
        <w:gridCol w:w="1236"/>
        <w:gridCol w:w="3017"/>
      </w:tblGrid>
      <w:tr w:rsidR="00317291" w:rsidRPr="004A4311" w:rsidTr="00317291">
        <w:tc>
          <w:tcPr>
            <w:tcW w:w="1236" w:type="dxa"/>
          </w:tcPr>
          <w:p w:rsidR="00CB30BA" w:rsidRPr="004A4311" w:rsidRDefault="00CB30BA" w:rsidP="006864F2">
            <w:pPr>
              <w:rPr>
                <w:rFonts w:ascii="Garamond" w:hAnsi="Garamond" w:cs="Times New Roman"/>
                <w:sz w:val="20"/>
                <w:szCs w:val="20"/>
              </w:rPr>
            </w:pPr>
            <w:r w:rsidRPr="004A4311">
              <w:rPr>
                <w:rFonts w:ascii="Garamond" w:hAnsi="Garamond" w:cs="Times New Roman"/>
                <w:sz w:val="20"/>
                <w:szCs w:val="20"/>
              </w:rPr>
              <w:t>Konteks</w:t>
            </w:r>
          </w:p>
        </w:tc>
        <w:tc>
          <w:tcPr>
            <w:tcW w:w="3017" w:type="dxa"/>
          </w:tcPr>
          <w:p w:rsidR="00CB30BA" w:rsidRPr="004A4311" w:rsidRDefault="00CB30BA" w:rsidP="006864F2">
            <w:pPr>
              <w:rPr>
                <w:rFonts w:ascii="Garamond" w:hAnsi="Garamond" w:cs="Times New Roman"/>
                <w:sz w:val="20"/>
                <w:szCs w:val="20"/>
              </w:rPr>
            </w:pPr>
            <w:r w:rsidRPr="004A4311">
              <w:rPr>
                <w:rFonts w:ascii="Garamond" w:hAnsi="Garamond" w:cs="Times New Roman"/>
                <w:sz w:val="20"/>
                <w:szCs w:val="20"/>
              </w:rPr>
              <w:t xml:space="preserve">CH menyukai temannya yang selama ini selalu bersama dengan dia kemanapun dia pergi.  </w:t>
            </w:r>
          </w:p>
        </w:tc>
      </w:tr>
      <w:tr w:rsidR="00317291" w:rsidRPr="004A4311" w:rsidTr="00317291">
        <w:trPr>
          <w:trHeight w:val="253"/>
        </w:trPr>
        <w:tc>
          <w:tcPr>
            <w:tcW w:w="1236" w:type="dxa"/>
          </w:tcPr>
          <w:p w:rsidR="00CB30BA" w:rsidRPr="004A4311" w:rsidRDefault="00CB30BA" w:rsidP="006864F2">
            <w:pPr>
              <w:rPr>
                <w:rFonts w:ascii="Garamond" w:hAnsi="Garamond" w:cs="Times New Roman"/>
                <w:sz w:val="20"/>
                <w:szCs w:val="20"/>
              </w:rPr>
            </w:pPr>
            <w:r w:rsidRPr="004A4311">
              <w:rPr>
                <w:rFonts w:ascii="Garamond" w:hAnsi="Garamond" w:cs="Times New Roman"/>
                <w:sz w:val="20"/>
                <w:szCs w:val="20"/>
              </w:rPr>
              <w:t xml:space="preserve">Tempat  </w:t>
            </w:r>
          </w:p>
        </w:tc>
        <w:tc>
          <w:tcPr>
            <w:tcW w:w="3017" w:type="dxa"/>
          </w:tcPr>
          <w:p w:rsidR="00CB30BA" w:rsidRPr="004A4311" w:rsidRDefault="00024469" w:rsidP="006864F2">
            <w:pPr>
              <w:rPr>
                <w:rFonts w:ascii="Garamond" w:hAnsi="Garamond" w:cs="Times New Roman"/>
                <w:sz w:val="20"/>
                <w:szCs w:val="20"/>
              </w:rPr>
            </w:pPr>
            <w:r w:rsidRPr="004A4311">
              <w:rPr>
                <w:rFonts w:ascii="Garamond" w:hAnsi="Garamond" w:cs="Times New Roman"/>
                <w:sz w:val="20"/>
                <w:szCs w:val="20"/>
              </w:rPr>
              <w:t>Lingkungan SBS</w:t>
            </w:r>
          </w:p>
        </w:tc>
      </w:tr>
      <w:tr w:rsidR="00317291" w:rsidRPr="004A4311" w:rsidTr="00317291">
        <w:tc>
          <w:tcPr>
            <w:tcW w:w="1236" w:type="dxa"/>
          </w:tcPr>
          <w:p w:rsidR="00CB30BA" w:rsidRPr="004A4311" w:rsidRDefault="00CB30BA" w:rsidP="006864F2">
            <w:pPr>
              <w:rPr>
                <w:rFonts w:ascii="Garamond" w:hAnsi="Garamond" w:cs="Times New Roman"/>
                <w:sz w:val="20"/>
                <w:szCs w:val="20"/>
              </w:rPr>
            </w:pPr>
            <w:r w:rsidRPr="004A4311">
              <w:rPr>
                <w:rFonts w:ascii="Garamond" w:hAnsi="Garamond" w:cs="Times New Roman"/>
                <w:sz w:val="20"/>
                <w:szCs w:val="20"/>
              </w:rPr>
              <w:t xml:space="preserve">Waktu </w:t>
            </w:r>
          </w:p>
        </w:tc>
        <w:tc>
          <w:tcPr>
            <w:tcW w:w="3017" w:type="dxa"/>
          </w:tcPr>
          <w:p w:rsidR="00CB30BA" w:rsidRPr="004A4311" w:rsidRDefault="00024469" w:rsidP="006864F2">
            <w:pPr>
              <w:rPr>
                <w:rFonts w:ascii="Garamond" w:hAnsi="Garamond" w:cs="Times New Roman"/>
                <w:sz w:val="20"/>
                <w:szCs w:val="20"/>
              </w:rPr>
            </w:pPr>
            <w:r w:rsidRPr="004A4311">
              <w:rPr>
                <w:rFonts w:ascii="Garamond" w:hAnsi="Garamond" w:cs="Times New Roman"/>
                <w:sz w:val="20"/>
                <w:szCs w:val="20"/>
              </w:rPr>
              <w:t>Malam</w:t>
            </w:r>
            <w:r w:rsidR="00CB30BA" w:rsidRPr="004A4311">
              <w:rPr>
                <w:rFonts w:ascii="Garamond" w:hAnsi="Garamond" w:cs="Times New Roman"/>
                <w:sz w:val="20"/>
                <w:szCs w:val="20"/>
              </w:rPr>
              <w:t xml:space="preserve"> hari</w:t>
            </w:r>
          </w:p>
        </w:tc>
      </w:tr>
      <w:tr w:rsidR="00317291" w:rsidRPr="004A4311" w:rsidTr="00317291">
        <w:tc>
          <w:tcPr>
            <w:tcW w:w="1236" w:type="dxa"/>
          </w:tcPr>
          <w:p w:rsidR="00CB30BA" w:rsidRPr="004A4311" w:rsidRDefault="00CB30BA" w:rsidP="006864F2">
            <w:pPr>
              <w:rPr>
                <w:rFonts w:ascii="Garamond" w:hAnsi="Garamond" w:cs="Times New Roman"/>
                <w:sz w:val="20"/>
                <w:szCs w:val="20"/>
              </w:rPr>
            </w:pPr>
            <w:r w:rsidRPr="004A4311">
              <w:rPr>
                <w:rFonts w:ascii="Garamond" w:hAnsi="Garamond" w:cs="Times New Roman"/>
                <w:sz w:val="20"/>
                <w:szCs w:val="20"/>
              </w:rPr>
              <w:t>Partisipan</w:t>
            </w:r>
          </w:p>
        </w:tc>
        <w:tc>
          <w:tcPr>
            <w:tcW w:w="3017" w:type="dxa"/>
          </w:tcPr>
          <w:p w:rsidR="00CB30BA" w:rsidRPr="004A4311" w:rsidRDefault="00024469" w:rsidP="006864F2">
            <w:pPr>
              <w:rPr>
                <w:rFonts w:ascii="Garamond" w:hAnsi="Garamond" w:cs="Times New Roman"/>
                <w:sz w:val="20"/>
                <w:szCs w:val="20"/>
              </w:rPr>
            </w:pPr>
            <w:r w:rsidRPr="004A4311">
              <w:rPr>
                <w:rFonts w:ascii="Garamond" w:hAnsi="Garamond" w:cs="Times New Roman"/>
                <w:sz w:val="20"/>
                <w:szCs w:val="20"/>
              </w:rPr>
              <w:t>CH (18</w:t>
            </w:r>
            <w:r w:rsidR="00CB30BA" w:rsidRPr="004A4311">
              <w:rPr>
                <w:rFonts w:ascii="Garamond" w:hAnsi="Garamond" w:cs="Times New Roman"/>
                <w:sz w:val="20"/>
                <w:szCs w:val="20"/>
              </w:rPr>
              <w:t xml:space="preserve"> Tahun) “</w:t>
            </w:r>
            <w:r w:rsidR="00CB30BA" w:rsidRPr="004A4311">
              <w:rPr>
                <w:rFonts w:ascii="Garamond" w:hAnsi="Garamond" w:cs="Times New Roman"/>
                <w:i/>
                <w:sz w:val="20"/>
                <w:szCs w:val="20"/>
              </w:rPr>
              <w:t>sama</w:t>
            </w:r>
            <w:r w:rsidR="00CB30BA" w:rsidRPr="004A4311">
              <w:rPr>
                <w:rFonts w:ascii="Garamond" w:hAnsi="Garamond" w:cs="Times New Roman"/>
                <w:sz w:val="20"/>
                <w:szCs w:val="20"/>
              </w:rPr>
              <w:t>”</w:t>
            </w:r>
          </w:p>
        </w:tc>
      </w:tr>
    </w:tbl>
    <w:p w:rsidR="00CB30BA" w:rsidRPr="004A4311" w:rsidRDefault="00CB30BA" w:rsidP="00CB30BA">
      <w:pPr>
        <w:spacing w:after="0" w:line="240" w:lineRule="auto"/>
        <w:ind w:right="-1"/>
        <w:rPr>
          <w:rFonts w:ascii="Garamond" w:hAnsi="Garamond" w:cs="Times New Roman"/>
          <w:sz w:val="20"/>
          <w:szCs w:val="20"/>
          <w:lang w:val="id-ID"/>
        </w:rPr>
      </w:pPr>
    </w:p>
    <w:p w:rsidR="00024469" w:rsidRPr="004A4311" w:rsidRDefault="00024469" w:rsidP="00024469">
      <w:pPr>
        <w:spacing w:after="0" w:line="240" w:lineRule="auto"/>
        <w:ind w:left="426" w:right="-1" w:hanging="426"/>
        <w:jc w:val="both"/>
        <w:rPr>
          <w:rFonts w:ascii="Garamond" w:hAnsi="Garamond" w:cs="Times New Roman"/>
          <w:sz w:val="20"/>
          <w:szCs w:val="20"/>
          <w:lang w:val="id-ID"/>
        </w:rPr>
      </w:pPr>
      <w:r w:rsidRPr="004A4311">
        <w:rPr>
          <w:rFonts w:ascii="Garamond" w:hAnsi="Garamond" w:cs="Times New Roman"/>
          <w:sz w:val="20"/>
          <w:szCs w:val="20"/>
          <w:lang w:val="id-ID"/>
        </w:rPr>
        <w:t>CH</w:t>
      </w:r>
      <w:r w:rsidR="00CB30BA" w:rsidRPr="004A4311">
        <w:rPr>
          <w:rFonts w:ascii="Garamond" w:hAnsi="Garamond" w:cs="Times New Roman"/>
          <w:sz w:val="20"/>
          <w:szCs w:val="20"/>
          <w:lang w:val="id-ID"/>
        </w:rPr>
        <w:t xml:space="preserve"> </w:t>
      </w:r>
      <w:r w:rsidR="00CB30BA" w:rsidRPr="004A4311">
        <w:rPr>
          <w:rFonts w:ascii="Garamond" w:hAnsi="Garamond" w:cs="Times New Roman"/>
          <w:sz w:val="20"/>
          <w:szCs w:val="20"/>
        </w:rPr>
        <w:t xml:space="preserve">: </w:t>
      </w:r>
      <w:r w:rsidRPr="004A4311">
        <w:rPr>
          <w:rFonts w:ascii="Garamond" w:hAnsi="Garamond" w:cs="Times New Roman"/>
          <w:sz w:val="20"/>
          <w:szCs w:val="20"/>
          <w:lang w:val="id-ID"/>
        </w:rPr>
        <w:t>maunya sa jujur saja sama dia eee. Sa serius</w:t>
      </w:r>
    </w:p>
    <w:p w:rsidR="00CB30BA" w:rsidRPr="004A4311" w:rsidRDefault="00024469" w:rsidP="00D8648C">
      <w:pPr>
        <w:spacing w:after="0" w:line="240" w:lineRule="auto"/>
        <w:ind w:left="426" w:right="-1"/>
        <w:jc w:val="both"/>
        <w:rPr>
          <w:rFonts w:ascii="Garamond" w:hAnsi="Garamond" w:cs="Times New Roman"/>
          <w:sz w:val="20"/>
          <w:szCs w:val="20"/>
          <w:lang w:val="id-ID"/>
        </w:rPr>
      </w:pPr>
      <w:r w:rsidRPr="004A4311">
        <w:rPr>
          <w:rFonts w:ascii="Garamond" w:hAnsi="Garamond" w:cs="Times New Roman"/>
          <w:sz w:val="20"/>
          <w:szCs w:val="20"/>
          <w:lang w:val="id-ID"/>
        </w:rPr>
        <w:t>sekali suka ini sama dia. Lama mi, sukaku waktu</w:t>
      </w:r>
      <w:r w:rsidR="00D8648C" w:rsidRPr="004A4311">
        <w:rPr>
          <w:rFonts w:ascii="Garamond" w:hAnsi="Garamond" w:cs="Times New Roman"/>
          <w:sz w:val="20"/>
          <w:szCs w:val="20"/>
          <w:lang w:val="id-ID"/>
        </w:rPr>
        <w:t xml:space="preserve"> </w:t>
      </w:r>
      <w:r w:rsidRPr="004A4311">
        <w:rPr>
          <w:rFonts w:ascii="Garamond" w:hAnsi="Garamond" w:cs="Times New Roman"/>
          <w:sz w:val="20"/>
          <w:szCs w:val="20"/>
          <w:lang w:val="id-ID"/>
        </w:rPr>
        <w:t>pertama sa liat dia.</w:t>
      </w:r>
    </w:p>
    <w:p w:rsidR="00024469" w:rsidRPr="00F666BF" w:rsidRDefault="00024469" w:rsidP="00024469">
      <w:pPr>
        <w:spacing w:after="0" w:line="240" w:lineRule="auto"/>
        <w:ind w:left="426" w:right="-1"/>
        <w:jc w:val="both"/>
        <w:rPr>
          <w:rFonts w:ascii="Garamond" w:hAnsi="Garamond" w:cs="Times New Roman"/>
          <w:i/>
          <w:sz w:val="20"/>
          <w:szCs w:val="20"/>
          <w:lang w:val="id-ID"/>
        </w:rPr>
      </w:pPr>
      <w:r w:rsidRPr="00F666BF">
        <w:rPr>
          <w:rFonts w:ascii="Garamond" w:hAnsi="Garamond" w:cs="Times New Roman"/>
          <w:i/>
          <w:sz w:val="20"/>
          <w:szCs w:val="20"/>
          <w:lang w:val="id-ID"/>
        </w:rPr>
        <w:t>(ingin sekali saya jujur sama dia sekarang. Saya serius sekali suka kepada dia. Sudah lama, perasaan sukaku sama dia saat pertama melihatnya)</w:t>
      </w:r>
    </w:p>
    <w:p w:rsidR="00CB30BA" w:rsidRPr="00F666BF" w:rsidRDefault="00CB30BA" w:rsidP="00D8648C">
      <w:pPr>
        <w:spacing w:after="0" w:line="240" w:lineRule="auto"/>
        <w:ind w:right="-1"/>
        <w:rPr>
          <w:rFonts w:ascii="Garamond" w:hAnsi="Garamond" w:cs="Arial"/>
          <w:i/>
          <w:sz w:val="20"/>
          <w:szCs w:val="20"/>
          <w:lang w:val="id-ID"/>
        </w:rPr>
      </w:pPr>
    </w:p>
    <w:p w:rsidR="00CB30BA" w:rsidRPr="004A4311" w:rsidRDefault="00CB30BA" w:rsidP="00E161C7">
      <w:pPr>
        <w:spacing w:after="0" w:line="240" w:lineRule="auto"/>
        <w:ind w:right="-1" w:firstLine="360"/>
        <w:jc w:val="both"/>
        <w:rPr>
          <w:rFonts w:ascii="Garamond" w:hAnsi="Garamond" w:cs="Times New Roman"/>
          <w:sz w:val="24"/>
          <w:szCs w:val="24"/>
          <w:lang w:val="id-ID"/>
        </w:rPr>
      </w:pPr>
      <w:r w:rsidRPr="004A4311">
        <w:rPr>
          <w:rFonts w:ascii="Garamond" w:hAnsi="Garamond" w:cs="Times New Roman"/>
          <w:sz w:val="24"/>
          <w:szCs w:val="24"/>
        </w:rPr>
        <w:t xml:space="preserve">Terdapat tuturan emosi </w:t>
      </w:r>
      <w:r w:rsidRPr="004A4311">
        <w:rPr>
          <w:rFonts w:ascii="Garamond" w:hAnsi="Garamond" w:cs="Times New Roman"/>
          <w:sz w:val="24"/>
          <w:szCs w:val="24"/>
          <w:lang w:val="id-ID"/>
        </w:rPr>
        <w:t>D</w:t>
      </w:r>
      <w:r w:rsidRPr="004A4311">
        <w:rPr>
          <w:rFonts w:ascii="Garamond" w:hAnsi="Garamond" w:cs="Times New Roman"/>
          <w:sz w:val="24"/>
          <w:szCs w:val="24"/>
        </w:rPr>
        <w:t xml:space="preserve"> pada contoh (</w:t>
      </w:r>
      <w:r w:rsidR="00D8648C" w:rsidRPr="004A4311">
        <w:rPr>
          <w:rFonts w:ascii="Garamond" w:hAnsi="Garamond" w:cs="Times New Roman"/>
          <w:sz w:val="24"/>
          <w:szCs w:val="24"/>
          <w:lang w:val="id-ID"/>
        </w:rPr>
        <w:t>6</w:t>
      </w:r>
      <w:r w:rsidRPr="004A4311">
        <w:rPr>
          <w:rFonts w:ascii="Garamond" w:hAnsi="Garamond" w:cs="Times New Roman"/>
          <w:sz w:val="24"/>
          <w:szCs w:val="24"/>
        </w:rPr>
        <w:t xml:space="preserve">) di atas, yaitu </w:t>
      </w:r>
      <w:r w:rsidR="00D8648C" w:rsidRPr="004A4311">
        <w:rPr>
          <w:rFonts w:ascii="Garamond" w:hAnsi="Garamond" w:cs="Times New Roman"/>
          <w:i/>
          <w:sz w:val="24"/>
          <w:szCs w:val="24"/>
          <w:lang w:val="id-ID"/>
        </w:rPr>
        <w:t xml:space="preserve">lama mi, sukaku waktu pertama sa liat dia. </w:t>
      </w:r>
      <w:r w:rsidRPr="004A4311">
        <w:rPr>
          <w:rFonts w:ascii="Garamond" w:hAnsi="Garamond" w:cs="Times New Roman"/>
          <w:sz w:val="24"/>
          <w:szCs w:val="24"/>
          <w:lang w:val="id-ID"/>
        </w:rPr>
        <w:t>Konteks pada contoh d</w:t>
      </w:r>
      <w:r w:rsidR="00345E6D" w:rsidRPr="004A4311">
        <w:rPr>
          <w:rFonts w:ascii="Garamond" w:hAnsi="Garamond" w:cs="Times New Roman"/>
          <w:sz w:val="24"/>
          <w:szCs w:val="24"/>
          <w:lang w:val="id-ID"/>
        </w:rPr>
        <w:t xml:space="preserve">i atas </w:t>
      </w:r>
      <w:r w:rsidR="00345E6D" w:rsidRPr="004A4311">
        <w:rPr>
          <w:rFonts w:ascii="Garamond" w:hAnsi="Garamond" w:cs="Times New Roman"/>
          <w:sz w:val="24"/>
          <w:szCs w:val="24"/>
          <w:lang w:val="id-ID"/>
        </w:rPr>
        <w:lastRenderedPageBreak/>
        <w:t>menimbulkan emosi kesukaan (simpatik)</w:t>
      </w:r>
      <w:r w:rsidRPr="004A4311">
        <w:rPr>
          <w:rFonts w:ascii="Garamond" w:hAnsi="Garamond" w:cs="Times New Roman"/>
          <w:sz w:val="24"/>
          <w:szCs w:val="24"/>
          <w:lang w:val="id-ID"/>
        </w:rPr>
        <w:t xml:space="preserve"> yang timbul karena faktor internal, yakni adanya  </w:t>
      </w:r>
      <w:r w:rsidR="00345E6D" w:rsidRPr="004A4311">
        <w:rPr>
          <w:rFonts w:ascii="Garamond" w:hAnsi="Garamond" w:cs="Times New Roman"/>
          <w:sz w:val="24"/>
          <w:szCs w:val="24"/>
          <w:lang w:val="id-ID"/>
        </w:rPr>
        <w:t xml:space="preserve">rasa suka yang muncul secara batiniah dalam dirinya. Pikiran sukanya termodifikasi karena perempuan yang dia suka tersebut telah terbayang dalam ingatannya selama perjalanan hidupnya. Kalimat </w:t>
      </w:r>
      <w:r w:rsidR="00345E6D" w:rsidRPr="004A4311">
        <w:rPr>
          <w:rFonts w:ascii="Garamond" w:hAnsi="Garamond" w:cs="Times New Roman"/>
          <w:i/>
          <w:sz w:val="24"/>
          <w:szCs w:val="24"/>
          <w:lang w:val="id-ID"/>
        </w:rPr>
        <w:t xml:space="preserve">sukaku waktu pertama sa liat dia </w:t>
      </w:r>
      <w:r w:rsidR="00345E6D" w:rsidRPr="004A4311">
        <w:rPr>
          <w:rFonts w:ascii="Garamond" w:hAnsi="Garamond" w:cs="Times New Roman"/>
          <w:sz w:val="24"/>
          <w:szCs w:val="24"/>
          <w:lang w:val="id-ID"/>
        </w:rPr>
        <w:t>merupakan perasaan suka yang tiba-tiba muncul saat matanya pe</w:t>
      </w:r>
      <w:r w:rsidR="00EE4978" w:rsidRPr="004A4311">
        <w:rPr>
          <w:rFonts w:ascii="Garamond" w:hAnsi="Garamond" w:cs="Times New Roman"/>
          <w:sz w:val="24"/>
          <w:szCs w:val="24"/>
          <w:lang w:val="id-ID"/>
        </w:rPr>
        <w:t>rtama kali melihat suatu subjek sehingga rasa suka (simpatik) tersebut muncul karena perasaan alamiah dalam dirinya.</w:t>
      </w:r>
    </w:p>
    <w:p w:rsidR="0017608B" w:rsidRPr="004A4311" w:rsidRDefault="0017608B" w:rsidP="0017608B">
      <w:pPr>
        <w:spacing w:after="0" w:line="240" w:lineRule="auto"/>
        <w:ind w:right="-1" w:firstLine="426"/>
        <w:jc w:val="both"/>
        <w:rPr>
          <w:rFonts w:ascii="Garamond" w:hAnsi="Garamond" w:cs="Times New Roman"/>
          <w:sz w:val="24"/>
          <w:szCs w:val="24"/>
          <w:lang w:val="id-ID"/>
        </w:rPr>
      </w:pPr>
    </w:p>
    <w:p w:rsidR="005C0F5E" w:rsidRPr="004A4311" w:rsidRDefault="005C0F5E" w:rsidP="002F3E66">
      <w:pPr>
        <w:spacing w:after="0" w:line="240" w:lineRule="auto"/>
        <w:rPr>
          <w:rFonts w:ascii="Garamond" w:hAnsi="Garamond" w:cs="Times New Roman"/>
          <w:b/>
          <w:sz w:val="20"/>
          <w:szCs w:val="20"/>
        </w:rPr>
      </w:pPr>
      <w:r w:rsidRPr="004A4311">
        <w:rPr>
          <w:rFonts w:ascii="Garamond" w:hAnsi="Garamond" w:cs="Times New Roman"/>
          <w:b/>
          <w:sz w:val="20"/>
          <w:szCs w:val="20"/>
        </w:rPr>
        <w:t>Contoh (</w:t>
      </w:r>
      <w:r w:rsidR="002F3E66" w:rsidRPr="004A4311">
        <w:rPr>
          <w:rFonts w:ascii="Garamond" w:hAnsi="Garamond" w:cs="Times New Roman"/>
          <w:b/>
          <w:sz w:val="20"/>
          <w:szCs w:val="20"/>
          <w:lang w:val="id-ID"/>
        </w:rPr>
        <w:t>7</w:t>
      </w:r>
      <w:r w:rsidRPr="004A4311">
        <w:rPr>
          <w:rFonts w:ascii="Garamond" w:hAnsi="Garamond" w:cs="Times New Roman"/>
          <w:b/>
          <w:sz w:val="20"/>
          <w:szCs w:val="20"/>
        </w:rPr>
        <w:t>)</w:t>
      </w:r>
    </w:p>
    <w:p w:rsidR="005C0F5E" w:rsidRPr="004A4311" w:rsidRDefault="005C0F5E" w:rsidP="002F3E66">
      <w:pPr>
        <w:spacing w:after="0" w:line="240" w:lineRule="auto"/>
        <w:ind w:hanging="1434"/>
        <w:rPr>
          <w:rFonts w:ascii="Garamond" w:hAnsi="Garamond" w:cs="Times New Roman"/>
          <w:b/>
          <w:sz w:val="20"/>
          <w:szCs w:val="20"/>
        </w:rPr>
      </w:pPr>
    </w:p>
    <w:tbl>
      <w:tblPr>
        <w:tblStyle w:val="TableGrid"/>
        <w:tblW w:w="0" w:type="auto"/>
        <w:tblInd w:w="108" w:type="dxa"/>
        <w:tblLook w:val="04A0" w:firstRow="1" w:lastRow="0" w:firstColumn="1" w:lastColumn="0" w:noHBand="0" w:noVBand="1"/>
      </w:tblPr>
      <w:tblGrid>
        <w:gridCol w:w="1235"/>
        <w:gridCol w:w="3018"/>
      </w:tblGrid>
      <w:tr w:rsidR="005C0F5E" w:rsidRPr="004A4311" w:rsidTr="00EE4978">
        <w:tc>
          <w:tcPr>
            <w:tcW w:w="1235" w:type="dxa"/>
          </w:tcPr>
          <w:p w:rsidR="005C0F5E" w:rsidRPr="004A4311" w:rsidRDefault="005C0F5E" w:rsidP="002F3E66">
            <w:pPr>
              <w:rPr>
                <w:rFonts w:ascii="Garamond" w:hAnsi="Garamond" w:cs="Times New Roman"/>
                <w:sz w:val="20"/>
                <w:szCs w:val="20"/>
              </w:rPr>
            </w:pPr>
            <w:r w:rsidRPr="004A4311">
              <w:rPr>
                <w:rFonts w:ascii="Garamond" w:hAnsi="Garamond" w:cs="Times New Roman"/>
                <w:sz w:val="20"/>
                <w:szCs w:val="20"/>
              </w:rPr>
              <w:t>Konteks</w:t>
            </w:r>
          </w:p>
        </w:tc>
        <w:tc>
          <w:tcPr>
            <w:tcW w:w="3018" w:type="dxa"/>
          </w:tcPr>
          <w:p w:rsidR="005C0F5E" w:rsidRPr="004A4311" w:rsidRDefault="005C0F5E" w:rsidP="002F3E66">
            <w:pPr>
              <w:rPr>
                <w:rFonts w:ascii="Garamond" w:hAnsi="Garamond" w:cs="Times New Roman"/>
                <w:sz w:val="20"/>
                <w:szCs w:val="20"/>
              </w:rPr>
            </w:pPr>
            <w:r w:rsidRPr="004A4311">
              <w:rPr>
                <w:rFonts w:ascii="Garamond" w:hAnsi="Garamond" w:cs="Times New Roman"/>
                <w:sz w:val="20"/>
                <w:szCs w:val="20"/>
              </w:rPr>
              <w:t xml:space="preserve">N menawari U untuk membeli baju tetapi U sudah membeli model baju yang ditawarkan. Namun, di sela-sela obrolan tentang barang dagangan, B muncul membahas tentang lomba kasidah yang telah berlangsung kemarin.  </w:t>
            </w:r>
          </w:p>
        </w:tc>
      </w:tr>
      <w:tr w:rsidR="005C0F5E" w:rsidRPr="004A4311" w:rsidTr="00EE4978">
        <w:trPr>
          <w:trHeight w:val="253"/>
        </w:trPr>
        <w:tc>
          <w:tcPr>
            <w:tcW w:w="1235" w:type="dxa"/>
          </w:tcPr>
          <w:p w:rsidR="005C0F5E" w:rsidRPr="004A4311" w:rsidRDefault="005C0F5E" w:rsidP="002F3E66">
            <w:pPr>
              <w:rPr>
                <w:rFonts w:ascii="Garamond" w:hAnsi="Garamond" w:cs="Times New Roman"/>
                <w:sz w:val="20"/>
                <w:szCs w:val="20"/>
              </w:rPr>
            </w:pPr>
            <w:r w:rsidRPr="004A4311">
              <w:rPr>
                <w:rFonts w:ascii="Garamond" w:hAnsi="Garamond" w:cs="Times New Roman"/>
                <w:sz w:val="20"/>
                <w:szCs w:val="20"/>
              </w:rPr>
              <w:t xml:space="preserve">Tempat  </w:t>
            </w:r>
          </w:p>
        </w:tc>
        <w:tc>
          <w:tcPr>
            <w:tcW w:w="3018" w:type="dxa"/>
          </w:tcPr>
          <w:p w:rsidR="005C0F5E" w:rsidRPr="004A4311" w:rsidRDefault="005C0F5E" w:rsidP="002F3E66">
            <w:pPr>
              <w:rPr>
                <w:rFonts w:ascii="Garamond" w:hAnsi="Garamond" w:cs="Times New Roman"/>
                <w:sz w:val="20"/>
                <w:szCs w:val="20"/>
              </w:rPr>
            </w:pPr>
            <w:r w:rsidRPr="004A4311">
              <w:rPr>
                <w:rFonts w:ascii="Garamond" w:hAnsi="Garamond" w:cs="Times New Roman"/>
                <w:sz w:val="20"/>
                <w:szCs w:val="20"/>
              </w:rPr>
              <w:t>Lingkungan SBS (Dusun Wanda)</w:t>
            </w:r>
          </w:p>
        </w:tc>
      </w:tr>
      <w:tr w:rsidR="005C0F5E" w:rsidRPr="004A4311" w:rsidTr="00EE4978">
        <w:tc>
          <w:tcPr>
            <w:tcW w:w="1235" w:type="dxa"/>
          </w:tcPr>
          <w:p w:rsidR="005C0F5E" w:rsidRPr="004A4311" w:rsidRDefault="005C0F5E" w:rsidP="002F3E66">
            <w:pPr>
              <w:rPr>
                <w:rFonts w:ascii="Garamond" w:hAnsi="Garamond" w:cs="Times New Roman"/>
                <w:sz w:val="20"/>
                <w:szCs w:val="20"/>
              </w:rPr>
            </w:pPr>
            <w:r w:rsidRPr="004A4311">
              <w:rPr>
                <w:rFonts w:ascii="Garamond" w:hAnsi="Garamond" w:cs="Times New Roman"/>
                <w:sz w:val="20"/>
                <w:szCs w:val="20"/>
              </w:rPr>
              <w:t xml:space="preserve">Waktu </w:t>
            </w:r>
          </w:p>
        </w:tc>
        <w:tc>
          <w:tcPr>
            <w:tcW w:w="3018" w:type="dxa"/>
          </w:tcPr>
          <w:p w:rsidR="005C0F5E" w:rsidRPr="004A4311" w:rsidRDefault="005C0F5E" w:rsidP="002F3E66">
            <w:pPr>
              <w:rPr>
                <w:rFonts w:ascii="Garamond" w:hAnsi="Garamond" w:cs="Times New Roman"/>
                <w:sz w:val="20"/>
                <w:szCs w:val="20"/>
              </w:rPr>
            </w:pPr>
            <w:r w:rsidRPr="004A4311">
              <w:rPr>
                <w:rFonts w:ascii="Garamond" w:hAnsi="Garamond" w:cs="Times New Roman"/>
                <w:sz w:val="20"/>
                <w:szCs w:val="20"/>
              </w:rPr>
              <w:t>Sore hari</w:t>
            </w:r>
          </w:p>
        </w:tc>
      </w:tr>
      <w:tr w:rsidR="005C0F5E" w:rsidRPr="004A4311" w:rsidTr="00EE4978">
        <w:tc>
          <w:tcPr>
            <w:tcW w:w="1235" w:type="dxa"/>
          </w:tcPr>
          <w:p w:rsidR="005C0F5E" w:rsidRPr="004A4311" w:rsidRDefault="005C0F5E" w:rsidP="002F3E66">
            <w:pPr>
              <w:rPr>
                <w:rFonts w:ascii="Garamond" w:hAnsi="Garamond" w:cs="Times New Roman"/>
                <w:sz w:val="20"/>
                <w:szCs w:val="20"/>
              </w:rPr>
            </w:pPr>
            <w:r w:rsidRPr="004A4311">
              <w:rPr>
                <w:rFonts w:ascii="Garamond" w:hAnsi="Garamond" w:cs="Times New Roman"/>
                <w:sz w:val="20"/>
                <w:szCs w:val="20"/>
              </w:rPr>
              <w:t>Partisipan</w:t>
            </w:r>
          </w:p>
        </w:tc>
        <w:tc>
          <w:tcPr>
            <w:tcW w:w="3018" w:type="dxa"/>
          </w:tcPr>
          <w:p w:rsidR="005C0F5E" w:rsidRPr="004A4311" w:rsidRDefault="005C0F5E" w:rsidP="002F3E66">
            <w:pPr>
              <w:rPr>
                <w:rFonts w:ascii="Garamond" w:hAnsi="Garamond" w:cs="Times New Roman"/>
                <w:sz w:val="20"/>
                <w:szCs w:val="20"/>
              </w:rPr>
            </w:pPr>
            <w:r w:rsidRPr="004A4311">
              <w:rPr>
                <w:rFonts w:ascii="Garamond" w:hAnsi="Garamond" w:cs="Times New Roman"/>
                <w:sz w:val="20"/>
                <w:szCs w:val="20"/>
              </w:rPr>
              <w:t>N (37 Tahun) “</w:t>
            </w:r>
            <w:r w:rsidRPr="004A4311">
              <w:rPr>
                <w:rFonts w:ascii="Garamond" w:hAnsi="Garamond" w:cs="Times New Roman"/>
                <w:i/>
                <w:sz w:val="20"/>
                <w:szCs w:val="20"/>
              </w:rPr>
              <w:t>sama</w:t>
            </w:r>
            <w:r w:rsidRPr="004A4311">
              <w:rPr>
                <w:rFonts w:ascii="Garamond" w:hAnsi="Garamond" w:cs="Times New Roman"/>
                <w:sz w:val="20"/>
                <w:szCs w:val="20"/>
              </w:rPr>
              <w:t>”, U (31Tahun) “</w:t>
            </w:r>
            <w:r w:rsidRPr="004A4311">
              <w:rPr>
                <w:rFonts w:ascii="Garamond" w:hAnsi="Garamond" w:cs="Times New Roman"/>
                <w:i/>
                <w:sz w:val="20"/>
                <w:szCs w:val="20"/>
              </w:rPr>
              <w:t>sama</w:t>
            </w:r>
            <w:r w:rsidRPr="004A4311">
              <w:rPr>
                <w:rFonts w:ascii="Garamond" w:hAnsi="Garamond" w:cs="Times New Roman"/>
                <w:sz w:val="20"/>
                <w:szCs w:val="20"/>
              </w:rPr>
              <w:t>”, B (33Tahun) “</w:t>
            </w:r>
            <w:r w:rsidRPr="004A4311">
              <w:rPr>
                <w:rFonts w:ascii="Garamond" w:hAnsi="Garamond" w:cs="Times New Roman"/>
                <w:i/>
                <w:sz w:val="20"/>
                <w:szCs w:val="20"/>
              </w:rPr>
              <w:t>sama</w:t>
            </w:r>
            <w:r w:rsidRPr="004A4311">
              <w:rPr>
                <w:rFonts w:ascii="Garamond" w:hAnsi="Garamond" w:cs="Times New Roman"/>
                <w:sz w:val="20"/>
                <w:szCs w:val="20"/>
              </w:rPr>
              <w:t>”dan N  (20Tahun) “</w:t>
            </w:r>
            <w:r w:rsidRPr="004A4311">
              <w:rPr>
                <w:rFonts w:ascii="Garamond" w:hAnsi="Garamond" w:cs="Times New Roman"/>
                <w:i/>
                <w:sz w:val="20"/>
                <w:szCs w:val="20"/>
              </w:rPr>
              <w:t>sama</w:t>
            </w:r>
            <w:r w:rsidRPr="004A4311">
              <w:rPr>
                <w:rFonts w:ascii="Garamond" w:hAnsi="Garamond" w:cs="Times New Roman"/>
                <w:sz w:val="20"/>
                <w:szCs w:val="20"/>
              </w:rPr>
              <w:t>”.</w:t>
            </w:r>
          </w:p>
        </w:tc>
      </w:tr>
    </w:tbl>
    <w:p w:rsidR="005C0F5E" w:rsidRPr="004A4311" w:rsidRDefault="005C0F5E" w:rsidP="002F3E66">
      <w:pPr>
        <w:spacing w:after="0" w:line="240" w:lineRule="auto"/>
        <w:ind w:right="-1"/>
        <w:rPr>
          <w:rFonts w:ascii="Garamond" w:hAnsi="Garamond" w:cs="Times New Roman"/>
          <w:sz w:val="20"/>
          <w:szCs w:val="20"/>
        </w:rPr>
      </w:pPr>
      <w:r w:rsidRPr="004A4311">
        <w:rPr>
          <w:rFonts w:ascii="Garamond" w:hAnsi="Garamond" w:cs="Times New Roman"/>
          <w:sz w:val="20"/>
          <w:szCs w:val="20"/>
        </w:rPr>
        <w:t xml:space="preserve">. . . </w:t>
      </w:r>
    </w:p>
    <w:p w:rsidR="005C0F5E" w:rsidRPr="004A4311" w:rsidRDefault="005C0F5E" w:rsidP="002F3E66">
      <w:pPr>
        <w:spacing w:after="0" w:line="240" w:lineRule="auto"/>
        <w:ind w:right="-1"/>
        <w:rPr>
          <w:rFonts w:ascii="Garamond" w:hAnsi="Garamond" w:cs="Times New Roman"/>
          <w:sz w:val="20"/>
          <w:szCs w:val="20"/>
        </w:rPr>
      </w:pPr>
    </w:p>
    <w:p w:rsidR="00F666BF" w:rsidRDefault="005C0F5E" w:rsidP="002F3E66">
      <w:pPr>
        <w:spacing w:after="0" w:line="240" w:lineRule="auto"/>
        <w:ind w:left="426" w:right="-1" w:hanging="426"/>
        <w:jc w:val="both"/>
        <w:rPr>
          <w:rFonts w:ascii="Garamond" w:hAnsi="Garamond" w:cs="Times New Roman"/>
          <w:sz w:val="20"/>
          <w:szCs w:val="20"/>
        </w:rPr>
      </w:pPr>
      <w:proofErr w:type="gramStart"/>
      <w:r w:rsidRPr="004A4311">
        <w:rPr>
          <w:rFonts w:ascii="Garamond" w:hAnsi="Garamond" w:cs="Times New Roman"/>
          <w:sz w:val="20"/>
          <w:szCs w:val="20"/>
        </w:rPr>
        <w:t>B</w:t>
      </w:r>
      <w:r w:rsidRPr="004A4311">
        <w:rPr>
          <w:rFonts w:ascii="Garamond" w:hAnsi="Garamond" w:cs="Times New Roman"/>
          <w:sz w:val="20"/>
          <w:szCs w:val="20"/>
          <w:lang w:val="id-ID"/>
        </w:rPr>
        <w:t xml:space="preserve"> </w:t>
      </w:r>
      <w:r w:rsidRPr="004A4311">
        <w:rPr>
          <w:rFonts w:ascii="Garamond" w:hAnsi="Garamond" w:cs="Times New Roman"/>
          <w:sz w:val="20"/>
          <w:szCs w:val="20"/>
        </w:rPr>
        <w:t>:</w:t>
      </w:r>
      <w:proofErr w:type="gramEnd"/>
      <w:r w:rsidRPr="004A4311">
        <w:rPr>
          <w:rFonts w:ascii="Garamond" w:hAnsi="Garamond" w:cs="Times New Roman"/>
          <w:sz w:val="20"/>
          <w:szCs w:val="20"/>
        </w:rPr>
        <w:t xml:space="preserve"> suruh itu kasidah Sampela datang ke sini,</w:t>
      </w:r>
      <w:r w:rsidRPr="004A4311">
        <w:rPr>
          <w:rFonts w:ascii="Garamond" w:hAnsi="Garamond" w:cs="Times New Roman"/>
          <w:sz w:val="20"/>
          <w:szCs w:val="20"/>
          <w:lang w:val="id-ID"/>
        </w:rPr>
        <w:t xml:space="preserve"> </w:t>
      </w:r>
      <w:r w:rsidR="00F666BF">
        <w:rPr>
          <w:rFonts w:ascii="Garamond" w:hAnsi="Garamond" w:cs="Times New Roman"/>
          <w:sz w:val="20"/>
          <w:szCs w:val="20"/>
        </w:rPr>
        <w:t>tunjukkan</w:t>
      </w:r>
    </w:p>
    <w:p w:rsidR="005C0F5E" w:rsidRPr="004A4311" w:rsidRDefault="00F666BF" w:rsidP="00F666BF">
      <w:pPr>
        <w:spacing w:after="0" w:line="240" w:lineRule="auto"/>
        <w:ind w:left="270" w:right="-1" w:hanging="270"/>
        <w:jc w:val="both"/>
        <w:rPr>
          <w:rFonts w:ascii="Garamond" w:hAnsi="Garamond" w:cs="Times New Roman"/>
          <w:sz w:val="20"/>
          <w:szCs w:val="20"/>
          <w:lang w:val="id-ID"/>
        </w:rPr>
      </w:pPr>
      <w:r>
        <w:rPr>
          <w:rFonts w:ascii="Garamond" w:hAnsi="Garamond" w:cs="Times New Roman"/>
          <w:sz w:val="20"/>
          <w:szCs w:val="20"/>
        </w:rPr>
        <w:t xml:space="preserve">     </w:t>
      </w:r>
      <w:proofErr w:type="gramStart"/>
      <w:r w:rsidR="005C0F5E" w:rsidRPr="004A4311">
        <w:rPr>
          <w:rFonts w:ascii="Garamond" w:hAnsi="Garamond" w:cs="Times New Roman"/>
          <w:sz w:val="20"/>
          <w:szCs w:val="20"/>
        </w:rPr>
        <w:t>itu</w:t>
      </w:r>
      <w:proofErr w:type="gramEnd"/>
      <w:r w:rsidR="005C0F5E" w:rsidRPr="004A4311">
        <w:rPr>
          <w:rFonts w:ascii="Garamond" w:hAnsi="Garamond" w:cs="Times New Roman"/>
          <w:sz w:val="20"/>
          <w:szCs w:val="20"/>
        </w:rPr>
        <w:t xml:space="preserve"> kehebatannya, apa hebatny</w:t>
      </w:r>
      <w:r w:rsidR="005C0F5E" w:rsidRPr="004A4311">
        <w:rPr>
          <w:rFonts w:ascii="Garamond" w:hAnsi="Garamond" w:cs="Times New Roman"/>
          <w:sz w:val="20"/>
          <w:szCs w:val="20"/>
          <w:lang w:val="id-ID"/>
        </w:rPr>
        <w:t xml:space="preserve">a </w:t>
      </w:r>
      <w:r w:rsidR="005C0F5E" w:rsidRPr="004A4311">
        <w:rPr>
          <w:rFonts w:ascii="Garamond" w:hAnsi="Garamond" w:cs="Times New Roman"/>
          <w:sz w:val="20"/>
          <w:szCs w:val="20"/>
        </w:rPr>
        <w:t>Sampela.</w:t>
      </w:r>
      <w:r w:rsidR="005C0F5E" w:rsidRPr="004A4311">
        <w:rPr>
          <w:rFonts w:ascii="Garamond" w:hAnsi="Garamond" w:cs="Times New Roman"/>
          <w:sz w:val="20"/>
          <w:szCs w:val="20"/>
          <w:lang w:val="id-ID"/>
        </w:rPr>
        <w:t xml:space="preserve"> </w:t>
      </w:r>
      <w:proofErr w:type="gramStart"/>
      <w:r w:rsidR="005C0F5E" w:rsidRPr="004A4311">
        <w:rPr>
          <w:rFonts w:ascii="Garamond" w:hAnsi="Garamond" w:cs="Times New Roman"/>
          <w:sz w:val="20"/>
          <w:szCs w:val="20"/>
        </w:rPr>
        <w:t>Suruh datang ke depanku sini.</w:t>
      </w:r>
      <w:proofErr w:type="gramEnd"/>
      <w:r w:rsidR="005C0F5E" w:rsidRPr="004A4311">
        <w:rPr>
          <w:rFonts w:ascii="Garamond" w:hAnsi="Garamond" w:cs="Times New Roman"/>
          <w:sz w:val="20"/>
          <w:szCs w:val="20"/>
        </w:rPr>
        <w:t xml:space="preserve"> </w:t>
      </w:r>
      <w:proofErr w:type="gramStart"/>
      <w:r w:rsidR="005C0F5E" w:rsidRPr="004A4311">
        <w:rPr>
          <w:rFonts w:ascii="Garamond" w:hAnsi="Garamond" w:cs="Times New Roman"/>
          <w:sz w:val="20"/>
          <w:szCs w:val="20"/>
        </w:rPr>
        <w:t>Dusun Sampela itu</w:t>
      </w:r>
      <w:r w:rsidR="005C0F5E" w:rsidRPr="004A4311">
        <w:rPr>
          <w:rFonts w:ascii="Garamond" w:hAnsi="Garamond" w:cs="Times New Roman"/>
          <w:sz w:val="20"/>
          <w:szCs w:val="20"/>
          <w:lang w:val="id-ID"/>
        </w:rPr>
        <w:t xml:space="preserve"> </w:t>
      </w:r>
      <w:r w:rsidR="005C0F5E" w:rsidRPr="004A4311">
        <w:rPr>
          <w:rFonts w:ascii="Garamond" w:hAnsi="Garamond" w:cs="Times New Roman"/>
          <w:sz w:val="20"/>
          <w:szCs w:val="20"/>
        </w:rPr>
        <w:t>orang bodoh.</w:t>
      </w:r>
      <w:proofErr w:type="gramEnd"/>
      <w:r w:rsidR="005C0F5E" w:rsidRPr="004A4311">
        <w:rPr>
          <w:rFonts w:ascii="Garamond" w:hAnsi="Garamond" w:cs="Times New Roman"/>
          <w:sz w:val="20"/>
          <w:szCs w:val="20"/>
        </w:rPr>
        <w:t xml:space="preserve"> </w:t>
      </w:r>
      <w:proofErr w:type="gramStart"/>
      <w:r w:rsidR="005C0F5E" w:rsidRPr="004A4311">
        <w:rPr>
          <w:rFonts w:ascii="Garamond" w:hAnsi="Garamond" w:cs="Times New Roman"/>
          <w:sz w:val="20"/>
          <w:szCs w:val="20"/>
        </w:rPr>
        <w:t>Orang-orangnya itu dia gila.</w:t>
      </w:r>
      <w:proofErr w:type="gramEnd"/>
      <w:r w:rsidR="005C0F5E" w:rsidRPr="004A4311">
        <w:rPr>
          <w:rFonts w:ascii="Garamond" w:hAnsi="Garamond" w:cs="Times New Roman"/>
          <w:sz w:val="20"/>
          <w:szCs w:val="20"/>
        </w:rPr>
        <w:t xml:space="preserve"> </w:t>
      </w:r>
      <w:proofErr w:type="gramStart"/>
      <w:r w:rsidR="005C0F5E" w:rsidRPr="004A4311">
        <w:rPr>
          <w:rFonts w:ascii="Garamond" w:hAnsi="Garamond" w:cs="Times New Roman"/>
          <w:sz w:val="20"/>
          <w:szCs w:val="20"/>
        </w:rPr>
        <w:t>Salah</w:t>
      </w:r>
      <w:r w:rsidR="005C0F5E" w:rsidRPr="004A4311">
        <w:rPr>
          <w:rFonts w:ascii="Garamond" w:hAnsi="Garamond" w:cs="Times New Roman"/>
          <w:sz w:val="20"/>
          <w:szCs w:val="20"/>
          <w:lang w:val="id-ID"/>
        </w:rPr>
        <w:t xml:space="preserve"> </w:t>
      </w:r>
      <w:r w:rsidR="005C0F5E" w:rsidRPr="004A4311">
        <w:rPr>
          <w:rFonts w:ascii="Garamond" w:hAnsi="Garamond" w:cs="Times New Roman"/>
          <w:sz w:val="20"/>
          <w:szCs w:val="20"/>
        </w:rPr>
        <w:t>sedikit saja kasidah mereka hura-hura.</w:t>
      </w:r>
      <w:proofErr w:type="gramEnd"/>
    </w:p>
    <w:p w:rsidR="005C0F5E" w:rsidRPr="004A4311" w:rsidRDefault="005C0F5E" w:rsidP="002F3E66">
      <w:pPr>
        <w:spacing w:after="0" w:line="240" w:lineRule="auto"/>
        <w:ind w:left="1418" w:right="-1" w:firstLine="142"/>
        <w:rPr>
          <w:rFonts w:ascii="Garamond" w:hAnsi="Garamond" w:cs="Arial"/>
          <w:sz w:val="20"/>
          <w:szCs w:val="20"/>
        </w:rPr>
      </w:pPr>
    </w:p>
    <w:p w:rsidR="005C0F5E" w:rsidRPr="004A4311" w:rsidRDefault="005C0F5E" w:rsidP="00E161C7">
      <w:pPr>
        <w:pStyle w:val="ListParagraph"/>
        <w:ind w:left="0" w:right="-1" w:firstLine="360"/>
        <w:jc w:val="both"/>
        <w:rPr>
          <w:rFonts w:ascii="Garamond" w:hAnsi="Garamond" w:cs="Times New Roman"/>
          <w:sz w:val="24"/>
          <w:szCs w:val="24"/>
          <w:lang w:val="id-ID"/>
        </w:rPr>
      </w:pPr>
      <w:proofErr w:type="gramStart"/>
      <w:r w:rsidRPr="004A4311">
        <w:rPr>
          <w:rFonts w:ascii="Garamond" w:hAnsi="Garamond" w:cs="Times New Roman"/>
          <w:sz w:val="24"/>
          <w:szCs w:val="24"/>
        </w:rPr>
        <w:t>Terdapat tuturan emosi B pada contoh (</w:t>
      </w:r>
      <w:r w:rsidR="005A3271" w:rsidRPr="004A4311">
        <w:rPr>
          <w:rFonts w:ascii="Garamond" w:hAnsi="Garamond" w:cs="Times New Roman"/>
          <w:sz w:val="24"/>
          <w:szCs w:val="24"/>
          <w:lang w:val="id-ID"/>
        </w:rPr>
        <w:t>7</w:t>
      </w:r>
      <w:r w:rsidRPr="004A4311">
        <w:rPr>
          <w:rFonts w:ascii="Garamond" w:hAnsi="Garamond" w:cs="Times New Roman"/>
          <w:sz w:val="24"/>
          <w:szCs w:val="24"/>
        </w:rPr>
        <w:t xml:space="preserve">) di atas, yaitu </w:t>
      </w:r>
      <w:r w:rsidRPr="004A4311">
        <w:rPr>
          <w:rFonts w:ascii="Garamond" w:hAnsi="Garamond" w:cs="Times New Roman"/>
          <w:i/>
          <w:sz w:val="24"/>
          <w:szCs w:val="24"/>
        </w:rPr>
        <w:t>dusun</w:t>
      </w:r>
      <w:r w:rsidRPr="004A4311">
        <w:rPr>
          <w:rFonts w:ascii="Garamond" w:hAnsi="Garamond" w:cs="Times New Roman"/>
          <w:sz w:val="24"/>
          <w:szCs w:val="24"/>
        </w:rPr>
        <w:t xml:space="preserve"> </w:t>
      </w:r>
      <w:r w:rsidRPr="004A4311">
        <w:rPr>
          <w:rFonts w:ascii="Garamond" w:hAnsi="Garamond" w:cs="Times New Roman"/>
          <w:i/>
          <w:sz w:val="24"/>
          <w:szCs w:val="24"/>
        </w:rPr>
        <w:t>sampela itu orang bodoh</w:t>
      </w:r>
      <w:r w:rsidR="003C38DD" w:rsidRPr="004A4311">
        <w:rPr>
          <w:rFonts w:ascii="Garamond" w:hAnsi="Garamond" w:cs="Times New Roman"/>
          <w:i/>
          <w:sz w:val="24"/>
          <w:szCs w:val="24"/>
          <w:lang w:val="id-ID"/>
        </w:rPr>
        <w:t xml:space="preserve"> </w:t>
      </w:r>
      <w:r w:rsidR="003C38DD" w:rsidRPr="004A4311">
        <w:rPr>
          <w:rFonts w:ascii="Garamond" w:hAnsi="Garamond" w:cs="Times New Roman"/>
          <w:sz w:val="24"/>
          <w:szCs w:val="24"/>
          <w:lang w:val="id-ID"/>
        </w:rPr>
        <w:t xml:space="preserve">dan </w:t>
      </w:r>
      <w:r w:rsidR="003C38DD" w:rsidRPr="004A4311">
        <w:rPr>
          <w:rFonts w:ascii="Garamond" w:hAnsi="Garamond" w:cs="Times New Roman"/>
          <w:i/>
          <w:sz w:val="24"/>
          <w:szCs w:val="24"/>
          <w:lang w:val="id-ID"/>
        </w:rPr>
        <w:t>orang-orangnya itu dia gila</w:t>
      </w:r>
      <w:r w:rsidRPr="004A4311">
        <w:rPr>
          <w:rFonts w:ascii="Garamond" w:hAnsi="Garamond" w:cs="Times New Roman"/>
          <w:sz w:val="24"/>
          <w:szCs w:val="24"/>
        </w:rPr>
        <w:t>.</w:t>
      </w:r>
      <w:proofErr w:type="gramEnd"/>
      <w:r w:rsidRPr="004A4311">
        <w:rPr>
          <w:rFonts w:ascii="Garamond" w:hAnsi="Garamond" w:cs="Times New Roman"/>
          <w:sz w:val="24"/>
          <w:szCs w:val="24"/>
        </w:rPr>
        <w:t xml:space="preserve"> </w:t>
      </w:r>
      <w:r w:rsidR="003C38DD" w:rsidRPr="004A4311">
        <w:rPr>
          <w:rFonts w:ascii="Garamond" w:hAnsi="Garamond" w:cs="Times New Roman"/>
          <w:sz w:val="24"/>
          <w:szCs w:val="24"/>
          <w:lang w:val="id-ID"/>
        </w:rPr>
        <w:t xml:space="preserve">Konteks pada contoh di atas menimbulkan emosi amarah yang timbul karena faktor eksternal, yakni adanya ketidakadilan </w:t>
      </w:r>
      <w:r w:rsidR="000D172D" w:rsidRPr="004A4311">
        <w:rPr>
          <w:rFonts w:ascii="Garamond" w:hAnsi="Garamond" w:cs="Times New Roman"/>
          <w:sz w:val="24"/>
          <w:szCs w:val="24"/>
          <w:lang w:val="id-ID"/>
        </w:rPr>
        <w:t xml:space="preserve">dari pihak lain </w:t>
      </w:r>
      <w:r w:rsidR="003C38DD" w:rsidRPr="004A4311">
        <w:rPr>
          <w:rFonts w:ascii="Garamond" w:hAnsi="Garamond" w:cs="Times New Roman"/>
          <w:sz w:val="24"/>
          <w:szCs w:val="24"/>
          <w:lang w:val="id-ID"/>
        </w:rPr>
        <w:t xml:space="preserve">yang dirasakan oleh </w:t>
      </w:r>
      <w:r w:rsidR="000D172D" w:rsidRPr="004A4311">
        <w:rPr>
          <w:rFonts w:ascii="Garamond" w:hAnsi="Garamond" w:cs="Times New Roman"/>
          <w:sz w:val="24"/>
          <w:szCs w:val="24"/>
          <w:lang w:val="id-ID"/>
        </w:rPr>
        <w:t xml:space="preserve">B. B merasa bahwa </w:t>
      </w:r>
      <w:r w:rsidRPr="004A4311">
        <w:rPr>
          <w:rFonts w:ascii="Garamond" w:hAnsi="Garamond" w:cs="Times New Roman"/>
          <w:sz w:val="24"/>
          <w:szCs w:val="24"/>
        </w:rPr>
        <w:t xml:space="preserve">penilaian para juri </w:t>
      </w:r>
      <w:r w:rsidR="000D172D" w:rsidRPr="004A4311">
        <w:rPr>
          <w:rFonts w:ascii="Garamond" w:hAnsi="Garamond" w:cs="Times New Roman"/>
          <w:sz w:val="24"/>
          <w:szCs w:val="24"/>
          <w:lang w:val="id-ID"/>
        </w:rPr>
        <w:t xml:space="preserve">saat lomba kasidah </w:t>
      </w:r>
      <w:r w:rsidR="000D172D" w:rsidRPr="004A4311">
        <w:rPr>
          <w:rFonts w:ascii="Garamond" w:hAnsi="Garamond" w:cs="Times New Roman"/>
          <w:sz w:val="24"/>
          <w:szCs w:val="24"/>
        </w:rPr>
        <w:t>tidak adil</w:t>
      </w:r>
      <w:r w:rsidRPr="004A4311">
        <w:rPr>
          <w:rFonts w:ascii="Garamond" w:hAnsi="Garamond" w:cs="Times New Roman"/>
          <w:sz w:val="24"/>
          <w:szCs w:val="24"/>
        </w:rPr>
        <w:t xml:space="preserve">. </w:t>
      </w:r>
      <w:proofErr w:type="gramStart"/>
      <w:r w:rsidRPr="004A4311">
        <w:rPr>
          <w:rFonts w:ascii="Garamond" w:hAnsi="Garamond" w:cs="Times New Roman"/>
          <w:sz w:val="24"/>
          <w:szCs w:val="24"/>
        </w:rPr>
        <w:t xml:space="preserve">Stimulus tersebut membuat B merasakan sesuatu yang sangat buruk dan tidak terkendali sehingga </w:t>
      </w:r>
      <w:r w:rsidRPr="004A4311">
        <w:rPr>
          <w:rFonts w:ascii="Garamond" w:hAnsi="Garamond" w:cs="Times New Roman"/>
          <w:sz w:val="24"/>
          <w:szCs w:val="24"/>
        </w:rPr>
        <w:lastRenderedPageBreak/>
        <w:t>melontarkan kalimat makian terhadap warga dusun Sampela.</w:t>
      </w:r>
      <w:proofErr w:type="gramEnd"/>
    </w:p>
    <w:p w:rsidR="002F3E66" w:rsidRPr="004A4311" w:rsidRDefault="002F3E66" w:rsidP="002F3E66">
      <w:pPr>
        <w:spacing w:after="0" w:line="240" w:lineRule="auto"/>
        <w:rPr>
          <w:rFonts w:ascii="Garamond" w:hAnsi="Garamond" w:cs="Times New Roman"/>
          <w:b/>
          <w:sz w:val="20"/>
          <w:szCs w:val="20"/>
          <w:lang w:val="id-ID"/>
        </w:rPr>
      </w:pPr>
      <w:r w:rsidRPr="004A4311">
        <w:rPr>
          <w:rFonts w:ascii="Garamond" w:hAnsi="Garamond" w:cs="Times New Roman"/>
          <w:b/>
          <w:sz w:val="20"/>
          <w:szCs w:val="20"/>
        </w:rPr>
        <w:t>Contoh (</w:t>
      </w:r>
      <w:r w:rsidR="00D74EB9" w:rsidRPr="004A4311">
        <w:rPr>
          <w:rFonts w:ascii="Garamond" w:hAnsi="Garamond" w:cs="Times New Roman"/>
          <w:b/>
          <w:sz w:val="20"/>
          <w:szCs w:val="20"/>
          <w:lang w:val="id-ID"/>
        </w:rPr>
        <w:t>8</w:t>
      </w:r>
      <w:r w:rsidRPr="004A4311">
        <w:rPr>
          <w:rFonts w:ascii="Garamond" w:hAnsi="Garamond" w:cs="Times New Roman"/>
          <w:b/>
          <w:sz w:val="20"/>
          <w:szCs w:val="20"/>
          <w:lang w:val="id-ID"/>
        </w:rPr>
        <w:t>)</w:t>
      </w:r>
    </w:p>
    <w:p w:rsidR="002F3E66" w:rsidRPr="004A4311" w:rsidRDefault="002F3E66" w:rsidP="002F3E66">
      <w:pPr>
        <w:spacing w:after="0"/>
        <w:ind w:hanging="1434"/>
        <w:rPr>
          <w:rFonts w:ascii="Garamond" w:hAnsi="Garamond" w:cs="Arial"/>
          <w:b/>
          <w:sz w:val="20"/>
          <w:szCs w:val="20"/>
          <w:lang w:val="id-ID"/>
        </w:rPr>
      </w:pPr>
    </w:p>
    <w:tbl>
      <w:tblPr>
        <w:tblStyle w:val="TableGrid"/>
        <w:tblW w:w="0" w:type="auto"/>
        <w:tblInd w:w="108" w:type="dxa"/>
        <w:tblLook w:val="04A0" w:firstRow="1" w:lastRow="0" w:firstColumn="1" w:lastColumn="0" w:noHBand="0" w:noVBand="1"/>
      </w:tblPr>
      <w:tblGrid>
        <w:gridCol w:w="1236"/>
        <w:gridCol w:w="3017"/>
      </w:tblGrid>
      <w:tr w:rsidR="002F3E66" w:rsidRPr="004A4311" w:rsidTr="002F3E66">
        <w:tc>
          <w:tcPr>
            <w:tcW w:w="1236" w:type="dxa"/>
          </w:tcPr>
          <w:p w:rsidR="002F3E66" w:rsidRPr="004A4311" w:rsidRDefault="002F3E66" w:rsidP="006864F2">
            <w:pPr>
              <w:rPr>
                <w:rFonts w:ascii="Garamond" w:hAnsi="Garamond" w:cs="Times New Roman"/>
                <w:sz w:val="20"/>
                <w:szCs w:val="20"/>
              </w:rPr>
            </w:pPr>
            <w:r w:rsidRPr="004A4311">
              <w:rPr>
                <w:rFonts w:ascii="Garamond" w:hAnsi="Garamond" w:cs="Times New Roman"/>
                <w:sz w:val="20"/>
                <w:szCs w:val="20"/>
              </w:rPr>
              <w:t>Konteks</w:t>
            </w:r>
          </w:p>
        </w:tc>
        <w:tc>
          <w:tcPr>
            <w:tcW w:w="3017" w:type="dxa"/>
          </w:tcPr>
          <w:p w:rsidR="002F3E66" w:rsidRPr="004A4311" w:rsidRDefault="002F3E66" w:rsidP="006864F2">
            <w:pPr>
              <w:rPr>
                <w:rFonts w:ascii="Garamond" w:hAnsi="Garamond" w:cs="Times New Roman"/>
                <w:sz w:val="20"/>
                <w:szCs w:val="20"/>
              </w:rPr>
            </w:pPr>
            <w:r w:rsidRPr="004A4311">
              <w:rPr>
                <w:rFonts w:ascii="Garamond" w:hAnsi="Garamond" w:cs="Times New Roman"/>
                <w:sz w:val="20"/>
                <w:szCs w:val="20"/>
              </w:rPr>
              <w:t xml:space="preserve">Ibu N memanggil R karena dicari-cari oleh bapaknya. Bapak R belum minum obat padahal hari sudah menjelang siang. </w:t>
            </w:r>
          </w:p>
        </w:tc>
      </w:tr>
      <w:tr w:rsidR="002F3E66" w:rsidRPr="004A4311" w:rsidTr="002F3E66">
        <w:tc>
          <w:tcPr>
            <w:tcW w:w="1236" w:type="dxa"/>
          </w:tcPr>
          <w:p w:rsidR="002F3E66" w:rsidRPr="004A4311" w:rsidRDefault="002F3E66" w:rsidP="006864F2">
            <w:pPr>
              <w:rPr>
                <w:rFonts w:ascii="Garamond" w:hAnsi="Garamond" w:cs="Times New Roman"/>
                <w:sz w:val="20"/>
                <w:szCs w:val="20"/>
              </w:rPr>
            </w:pPr>
            <w:r w:rsidRPr="004A4311">
              <w:rPr>
                <w:rFonts w:ascii="Garamond" w:hAnsi="Garamond" w:cs="Times New Roman"/>
                <w:sz w:val="20"/>
                <w:szCs w:val="20"/>
              </w:rPr>
              <w:t xml:space="preserve">Tempat  </w:t>
            </w:r>
          </w:p>
        </w:tc>
        <w:tc>
          <w:tcPr>
            <w:tcW w:w="3017" w:type="dxa"/>
          </w:tcPr>
          <w:p w:rsidR="002F3E66" w:rsidRPr="004A4311" w:rsidRDefault="002F3E66" w:rsidP="006864F2">
            <w:pPr>
              <w:rPr>
                <w:rFonts w:ascii="Garamond" w:hAnsi="Garamond" w:cs="Times New Roman"/>
                <w:sz w:val="20"/>
                <w:szCs w:val="20"/>
              </w:rPr>
            </w:pPr>
            <w:r w:rsidRPr="004A4311">
              <w:rPr>
                <w:rFonts w:ascii="Garamond" w:hAnsi="Garamond" w:cs="Times New Roman"/>
                <w:sz w:val="20"/>
                <w:szCs w:val="20"/>
              </w:rPr>
              <w:t>Lingkungan SBS (Dusun Wanda)</w:t>
            </w:r>
          </w:p>
        </w:tc>
      </w:tr>
      <w:tr w:rsidR="002F3E66" w:rsidRPr="004A4311" w:rsidTr="002F3E66">
        <w:tc>
          <w:tcPr>
            <w:tcW w:w="1236" w:type="dxa"/>
          </w:tcPr>
          <w:p w:rsidR="002F3E66" w:rsidRPr="004A4311" w:rsidRDefault="002F3E66" w:rsidP="006864F2">
            <w:pPr>
              <w:rPr>
                <w:rFonts w:ascii="Garamond" w:hAnsi="Garamond" w:cs="Times New Roman"/>
                <w:sz w:val="20"/>
                <w:szCs w:val="20"/>
              </w:rPr>
            </w:pPr>
            <w:r w:rsidRPr="004A4311">
              <w:rPr>
                <w:rFonts w:ascii="Garamond" w:hAnsi="Garamond" w:cs="Times New Roman"/>
                <w:sz w:val="20"/>
                <w:szCs w:val="20"/>
              </w:rPr>
              <w:t xml:space="preserve">Waktu </w:t>
            </w:r>
          </w:p>
        </w:tc>
        <w:tc>
          <w:tcPr>
            <w:tcW w:w="3017" w:type="dxa"/>
          </w:tcPr>
          <w:p w:rsidR="002F3E66" w:rsidRPr="004A4311" w:rsidRDefault="002F3E66" w:rsidP="006864F2">
            <w:pPr>
              <w:rPr>
                <w:rFonts w:ascii="Garamond" w:hAnsi="Garamond" w:cs="Times New Roman"/>
                <w:sz w:val="20"/>
                <w:szCs w:val="20"/>
              </w:rPr>
            </w:pPr>
            <w:r w:rsidRPr="004A4311">
              <w:rPr>
                <w:rFonts w:ascii="Garamond" w:hAnsi="Garamond" w:cs="Times New Roman"/>
                <w:sz w:val="20"/>
                <w:szCs w:val="20"/>
              </w:rPr>
              <w:t>Siang hari</w:t>
            </w:r>
          </w:p>
        </w:tc>
      </w:tr>
      <w:tr w:rsidR="002F3E66" w:rsidRPr="004A4311" w:rsidTr="002F3E66">
        <w:tc>
          <w:tcPr>
            <w:tcW w:w="1236" w:type="dxa"/>
          </w:tcPr>
          <w:p w:rsidR="002F3E66" w:rsidRPr="004A4311" w:rsidRDefault="002F3E66" w:rsidP="006864F2">
            <w:pPr>
              <w:rPr>
                <w:rFonts w:ascii="Garamond" w:hAnsi="Garamond" w:cs="Times New Roman"/>
                <w:sz w:val="20"/>
                <w:szCs w:val="20"/>
              </w:rPr>
            </w:pPr>
            <w:r w:rsidRPr="004A4311">
              <w:rPr>
                <w:rFonts w:ascii="Garamond" w:hAnsi="Garamond" w:cs="Times New Roman"/>
                <w:sz w:val="20"/>
                <w:szCs w:val="20"/>
              </w:rPr>
              <w:t>Partisipan</w:t>
            </w:r>
          </w:p>
        </w:tc>
        <w:tc>
          <w:tcPr>
            <w:tcW w:w="3017" w:type="dxa"/>
          </w:tcPr>
          <w:p w:rsidR="002F3E66" w:rsidRPr="004A4311" w:rsidRDefault="002F3E66" w:rsidP="006864F2">
            <w:pPr>
              <w:rPr>
                <w:rFonts w:ascii="Garamond" w:hAnsi="Garamond" w:cs="Times New Roman"/>
                <w:sz w:val="20"/>
                <w:szCs w:val="20"/>
              </w:rPr>
            </w:pPr>
            <w:r w:rsidRPr="004A4311">
              <w:rPr>
                <w:rFonts w:ascii="Garamond" w:hAnsi="Garamond" w:cs="Times New Roman"/>
                <w:sz w:val="20"/>
                <w:szCs w:val="20"/>
              </w:rPr>
              <w:t>Ibu N (35 Tahun) “</w:t>
            </w:r>
            <w:r w:rsidRPr="004A4311">
              <w:rPr>
                <w:rFonts w:ascii="Garamond" w:hAnsi="Garamond" w:cs="Times New Roman"/>
                <w:i/>
                <w:sz w:val="20"/>
                <w:szCs w:val="20"/>
              </w:rPr>
              <w:t>sama</w:t>
            </w:r>
            <w:r w:rsidRPr="004A4311">
              <w:rPr>
                <w:rFonts w:ascii="Garamond" w:hAnsi="Garamond" w:cs="Times New Roman"/>
                <w:sz w:val="20"/>
                <w:szCs w:val="20"/>
              </w:rPr>
              <w:t>” dan R  (23 Tahun) “</w:t>
            </w:r>
            <w:r w:rsidRPr="004A4311">
              <w:rPr>
                <w:rFonts w:ascii="Garamond" w:hAnsi="Garamond" w:cs="Times New Roman"/>
                <w:i/>
                <w:sz w:val="20"/>
                <w:szCs w:val="20"/>
              </w:rPr>
              <w:t>sama</w:t>
            </w:r>
            <w:r w:rsidRPr="004A4311">
              <w:rPr>
                <w:rFonts w:ascii="Garamond" w:hAnsi="Garamond" w:cs="Times New Roman"/>
                <w:sz w:val="20"/>
                <w:szCs w:val="20"/>
              </w:rPr>
              <w:t>”</w:t>
            </w:r>
          </w:p>
        </w:tc>
      </w:tr>
    </w:tbl>
    <w:p w:rsidR="002F3E66" w:rsidRPr="004A4311" w:rsidRDefault="002F3E66" w:rsidP="002F3E66">
      <w:pPr>
        <w:spacing w:after="0" w:line="240" w:lineRule="auto"/>
        <w:ind w:right="-1"/>
        <w:rPr>
          <w:rFonts w:ascii="Garamond" w:hAnsi="Garamond" w:cs="Times New Roman"/>
          <w:sz w:val="20"/>
          <w:szCs w:val="20"/>
          <w:lang w:val="id-ID"/>
        </w:rPr>
      </w:pPr>
      <w:r w:rsidRPr="004A4311">
        <w:rPr>
          <w:rFonts w:ascii="Garamond" w:hAnsi="Garamond" w:cs="Times New Roman"/>
          <w:sz w:val="20"/>
          <w:szCs w:val="20"/>
        </w:rPr>
        <w:t xml:space="preserve">. . . </w:t>
      </w:r>
    </w:p>
    <w:p w:rsidR="002F3E66" w:rsidRPr="004A4311" w:rsidRDefault="002F3E66" w:rsidP="002F3E66">
      <w:pPr>
        <w:spacing w:after="0" w:line="240" w:lineRule="auto"/>
        <w:ind w:left="567" w:right="-1" w:hanging="567"/>
        <w:rPr>
          <w:rFonts w:ascii="Garamond" w:hAnsi="Garamond" w:cs="Times New Roman"/>
          <w:sz w:val="20"/>
          <w:szCs w:val="20"/>
          <w:lang w:val="id-ID"/>
        </w:rPr>
      </w:pPr>
      <w:r w:rsidRPr="004A4311">
        <w:rPr>
          <w:rFonts w:ascii="Garamond" w:hAnsi="Garamond" w:cs="Times New Roman"/>
          <w:sz w:val="20"/>
          <w:szCs w:val="20"/>
        </w:rPr>
        <w:t xml:space="preserve">Ibu </w:t>
      </w:r>
      <w:proofErr w:type="gramStart"/>
      <w:r w:rsidRPr="004A4311">
        <w:rPr>
          <w:rFonts w:ascii="Garamond" w:hAnsi="Garamond" w:cs="Times New Roman"/>
          <w:sz w:val="20"/>
          <w:szCs w:val="20"/>
        </w:rPr>
        <w:t>N</w:t>
      </w:r>
      <w:r w:rsidRPr="004A4311">
        <w:rPr>
          <w:rFonts w:ascii="Garamond" w:hAnsi="Garamond" w:cs="Times New Roman"/>
          <w:sz w:val="20"/>
          <w:szCs w:val="20"/>
          <w:lang w:val="id-ID"/>
        </w:rPr>
        <w:t xml:space="preserve"> </w:t>
      </w:r>
      <w:r w:rsidRPr="004A4311">
        <w:rPr>
          <w:rFonts w:ascii="Garamond" w:hAnsi="Garamond" w:cs="Times New Roman"/>
          <w:sz w:val="20"/>
          <w:szCs w:val="20"/>
        </w:rPr>
        <w:t>:</w:t>
      </w:r>
      <w:proofErr w:type="gramEnd"/>
      <w:r w:rsidRPr="004A4311">
        <w:rPr>
          <w:rFonts w:ascii="Garamond" w:hAnsi="Garamond" w:cs="Times New Roman"/>
          <w:sz w:val="20"/>
          <w:szCs w:val="20"/>
        </w:rPr>
        <w:t xml:space="preserve"> Iyo... tida apa, </w:t>
      </w:r>
      <w:r w:rsidRPr="004A4311">
        <w:rPr>
          <w:rFonts w:ascii="Garamond" w:hAnsi="Garamond" w:cs="Times New Roman"/>
          <w:i/>
          <w:sz w:val="20"/>
          <w:szCs w:val="20"/>
        </w:rPr>
        <w:t>sa</w:t>
      </w:r>
      <w:r w:rsidRPr="004A4311">
        <w:rPr>
          <w:rFonts w:ascii="Garamond" w:hAnsi="Garamond" w:cs="Times New Roman"/>
          <w:sz w:val="20"/>
          <w:szCs w:val="20"/>
        </w:rPr>
        <w:t xml:space="preserve"> begini karna </w:t>
      </w:r>
      <w:r w:rsidRPr="004A4311">
        <w:rPr>
          <w:rFonts w:ascii="Garamond" w:hAnsi="Garamond" w:cs="Times New Roman"/>
          <w:i/>
          <w:sz w:val="20"/>
          <w:szCs w:val="20"/>
        </w:rPr>
        <w:t>sa</w:t>
      </w:r>
      <w:r w:rsidRPr="004A4311">
        <w:rPr>
          <w:rFonts w:ascii="Garamond" w:hAnsi="Garamond" w:cs="Times New Roman"/>
          <w:sz w:val="20"/>
          <w:szCs w:val="20"/>
        </w:rPr>
        <w:t xml:space="preserve"> peduli pada</w:t>
      </w:r>
      <w:r w:rsidRPr="004A4311">
        <w:rPr>
          <w:rFonts w:ascii="Garamond" w:hAnsi="Garamond" w:cs="Times New Roman"/>
          <w:sz w:val="20"/>
          <w:szCs w:val="20"/>
          <w:lang w:val="id-ID"/>
        </w:rPr>
        <w:t xml:space="preserve">   </w:t>
      </w:r>
      <w:r w:rsidRPr="004A4311">
        <w:rPr>
          <w:rFonts w:ascii="Garamond" w:hAnsi="Garamond" w:cs="Times New Roman"/>
          <w:sz w:val="20"/>
          <w:szCs w:val="20"/>
        </w:rPr>
        <w:t xml:space="preserve">tetangga-tetangga kita.  </w:t>
      </w:r>
    </w:p>
    <w:p w:rsidR="002F3E66" w:rsidRPr="004A4311" w:rsidRDefault="002F3E66" w:rsidP="002F3E66">
      <w:pPr>
        <w:spacing w:after="0" w:line="240" w:lineRule="auto"/>
        <w:ind w:left="567" w:right="-1" w:hanging="567"/>
        <w:rPr>
          <w:rFonts w:ascii="Garamond" w:hAnsi="Garamond" w:cs="Times New Roman"/>
          <w:sz w:val="20"/>
          <w:szCs w:val="20"/>
        </w:rPr>
      </w:pPr>
      <w:r w:rsidRPr="004A4311">
        <w:rPr>
          <w:rFonts w:ascii="Garamond" w:hAnsi="Garamond" w:cs="Times New Roman"/>
          <w:sz w:val="20"/>
          <w:szCs w:val="20"/>
          <w:lang w:val="id-ID"/>
        </w:rPr>
        <w:t xml:space="preserve">            </w:t>
      </w:r>
      <w:r w:rsidRPr="004A4311">
        <w:rPr>
          <w:rFonts w:ascii="Garamond" w:hAnsi="Garamond" w:cs="Times New Roman"/>
          <w:i/>
          <w:sz w:val="20"/>
          <w:szCs w:val="20"/>
        </w:rPr>
        <w:t>(</w:t>
      </w:r>
      <w:proofErr w:type="gramStart"/>
      <w:r w:rsidRPr="004A4311">
        <w:rPr>
          <w:rFonts w:ascii="Garamond" w:hAnsi="Garamond" w:cs="Times New Roman"/>
          <w:i/>
          <w:sz w:val="20"/>
          <w:szCs w:val="20"/>
        </w:rPr>
        <w:t>iya</w:t>
      </w:r>
      <w:proofErr w:type="gramEnd"/>
      <w:r w:rsidRPr="004A4311">
        <w:rPr>
          <w:rFonts w:ascii="Garamond" w:hAnsi="Garamond" w:cs="Times New Roman"/>
          <w:i/>
          <w:sz w:val="20"/>
          <w:szCs w:val="20"/>
        </w:rPr>
        <w:t xml:space="preserve">...tidak apa-apa, saya begini karena saya peduli pada tetangga-tetangga kita) </w:t>
      </w:r>
    </w:p>
    <w:p w:rsidR="002F3E66" w:rsidRPr="004A4311" w:rsidRDefault="002F3E66" w:rsidP="002F3E66">
      <w:pPr>
        <w:spacing w:after="0" w:line="240" w:lineRule="auto"/>
        <w:ind w:left="1560" w:right="-1" w:hanging="1560"/>
        <w:rPr>
          <w:rFonts w:ascii="Garamond" w:hAnsi="Garamond" w:cs="Times New Roman"/>
          <w:sz w:val="20"/>
          <w:szCs w:val="20"/>
          <w:lang w:val="id-ID"/>
        </w:rPr>
      </w:pPr>
    </w:p>
    <w:p w:rsidR="002F3E66" w:rsidRPr="004A4311" w:rsidRDefault="002F3E66" w:rsidP="00E161C7">
      <w:pPr>
        <w:spacing w:after="0"/>
        <w:ind w:right="-1" w:firstLine="360"/>
        <w:jc w:val="both"/>
        <w:rPr>
          <w:rFonts w:ascii="Garamond" w:hAnsi="Garamond" w:cs="Arial"/>
          <w:sz w:val="24"/>
          <w:szCs w:val="24"/>
          <w:lang w:val="id-ID"/>
        </w:rPr>
      </w:pPr>
      <w:r w:rsidRPr="004A4311">
        <w:rPr>
          <w:rFonts w:ascii="Garamond" w:hAnsi="Garamond" w:cs="Times New Roman"/>
          <w:sz w:val="24"/>
          <w:szCs w:val="24"/>
        </w:rPr>
        <w:t xml:space="preserve">Terdapat tuturan Ibu N, yakni </w:t>
      </w:r>
      <w:r w:rsidRPr="004A4311">
        <w:rPr>
          <w:rFonts w:ascii="Garamond" w:hAnsi="Garamond" w:cs="Times New Roman"/>
          <w:i/>
          <w:sz w:val="24"/>
          <w:szCs w:val="24"/>
        </w:rPr>
        <w:t xml:space="preserve">iyo...tida </w:t>
      </w:r>
      <w:proofErr w:type="gramStart"/>
      <w:r w:rsidRPr="004A4311">
        <w:rPr>
          <w:rFonts w:ascii="Garamond" w:hAnsi="Garamond" w:cs="Times New Roman"/>
          <w:i/>
          <w:sz w:val="24"/>
          <w:szCs w:val="24"/>
        </w:rPr>
        <w:t>apa</w:t>
      </w:r>
      <w:proofErr w:type="gramEnd"/>
      <w:r w:rsidRPr="004A4311">
        <w:rPr>
          <w:rFonts w:ascii="Garamond" w:hAnsi="Garamond" w:cs="Times New Roman"/>
          <w:i/>
          <w:sz w:val="24"/>
          <w:szCs w:val="24"/>
        </w:rPr>
        <w:t xml:space="preserve">. </w:t>
      </w:r>
      <w:r w:rsidR="00D74EB9" w:rsidRPr="004A4311">
        <w:rPr>
          <w:rFonts w:ascii="Garamond" w:hAnsi="Garamond" w:cs="Times New Roman"/>
          <w:sz w:val="24"/>
          <w:szCs w:val="24"/>
          <w:lang w:val="id-ID"/>
        </w:rPr>
        <w:t xml:space="preserve">Konteks pada contoh di atas menimbulkan emosi cinta karena faktor internal antara Ibu N dengan orang di sekelilingannya. Ibu N sempat memarahi R karena seharian R meninggalkan bapaknya yang lagi sakit. Sehingga Ibu N menegur R, tetapi R malah merasa dikucilkan. Namun, Ibu N mengatakan kepada R bahwa teguran tersebut karena Ibu N merasa menaruh iba pada keluarga R. </w:t>
      </w:r>
      <w:r w:rsidR="00B9160B" w:rsidRPr="004A4311">
        <w:rPr>
          <w:rFonts w:ascii="Garamond" w:hAnsi="Garamond" w:cs="Times New Roman"/>
          <w:sz w:val="24"/>
          <w:szCs w:val="24"/>
          <w:lang w:val="id-ID"/>
        </w:rPr>
        <w:t xml:space="preserve">Kalimat </w:t>
      </w:r>
      <w:r w:rsidR="00B9160B" w:rsidRPr="004A4311">
        <w:rPr>
          <w:rFonts w:ascii="Garamond" w:hAnsi="Garamond" w:cs="Times New Roman"/>
          <w:i/>
          <w:sz w:val="24"/>
          <w:szCs w:val="24"/>
          <w:lang w:val="id-ID"/>
        </w:rPr>
        <w:t xml:space="preserve">iyo...tida apa </w:t>
      </w:r>
      <w:r w:rsidR="00B9160B" w:rsidRPr="004A4311">
        <w:rPr>
          <w:rFonts w:ascii="Garamond" w:hAnsi="Garamond" w:cs="Times New Roman"/>
          <w:sz w:val="24"/>
          <w:szCs w:val="24"/>
          <w:lang w:val="id-ID"/>
        </w:rPr>
        <w:t xml:space="preserve">merupakan bukti lingual emosi cinta </w:t>
      </w:r>
      <w:r w:rsidR="000D77F4" w:rsidRPr="004A4311">
        <w:rPr>
          <w:rFonts w:ascii="Garamond" w:hAnsi="Garamond" w:cs="Times New Roman"/>
          <w:sz w:val="24"/>
          <w:szCs w:val="24"/>
          <w:lang w:val="id-ID"/>
        </w:rPr>
        <w:t>dan sayang</w:t>
      </w:r>
      <w:r w:rsidR="00B9160B" w:rsidRPr="004A4311">
        <w:rPr>
          <w:rFonts w:ascii="Garamond" w:hAnsi="Garamond" w:cs="Times New Roman"/>
          <w:sz w:val="24"/>
          <w:szCs w:val="24"/>
          <w:lang w:val="id-ID"/>
        </w:rPr>
        <w:t xml:space="preserve"> Ibu N kepada R. </w:t>
      </w:r>
    </w:p>
    <w:p w:rsidR="000D77F4" w:rsidRPr="004A4311" w:rsidRDefault="000D77F4" w:rsidP="002F3E66">
      <w:pPr>
        <w:spacing w:after="0"/>
        <w:jc w:val="both"/>
        <w:rPr>
          <w:rFonts w:ascii="Garamond" w:hAnsi="Garamond" w:cs="Times New Roman"/>
          <w:sz w:val="24"/>
          <w:szCs w:val="24"/>
          <w:lang w:val="id-ID"/>
        </w:rPr>
      </w:pPr>
    </w:p>
    <w:p w:rsidR="00CA630C" w:rsidRPr="004A4311" w:rsidRDefault="00CA630C" w:rsidP="002F3E66">
      <w:pPr>
        <w:spacing w:after="0"/>
        <w:jc w:val="both"/>
        <w:rPr>
          <w:rFonts w:ascii="Garamond" w:hAnsi="Garamond" w:cs="Times New Roman"/>
          <w:b/>
          <w:sz w:val="24"/>
          <w:szCs w:val="24"/>
        </w:rPr>
      </w:pPr>
      <w:r w:rsidRPr="004A4311">
        <w:rPr>
          <w:rFonts w:ascii="Garamond" w:hAnsi="Garamond" w:cs="Times New Roman"/>
          <w:b/>
          <w:sz w:val="24"/>
          <w:szCs w:val="24"/>
        </w:rPr>
        <w:t>PENUTUP</w:t>
      </w:r>
    </w:p>
    <w:p w:rsidR="00E161C7" w:rsidRDefault="00CA630C" w:rsidP="00EF3417">
      <w:pPr>
        <w:spacing w:after="0"/>
        <w:jc w:val="both"/>
        <w:rPr>
          <w:rFonts w:ascii="Garamond" w:hAnsi="Garamond" w:cs="Times New Roman"/>
          <w:sz w:val="24"/>
          <w:szCs w:val="24"/>
        </w:rPr>
      </w:pPr>
      <w:proofErr w:type="gramStart"/>
      <w:r w:rsidRPr="004A4311">
        <w:rPr>
          <w:rFonts w:ascii="Garamond" w:hAnsi="Garamond" w:cs="Times New Roman"/>
          <w:sz w:val="24"/>
          <w:szCs w:val="24"/>
        </w:rPr>
        <w:t xml:space="preserve">Berdasarkan hasil penelitian dalam pembahasan sebelumnya, dapat disimpulkan beberapa hal yang menjadi temuan dalam penelitian ini terkait </w:t>
      </w:r>
      <w:r w:rsidR="003E79F2" w:rsidRPr="004A4311">
        <w:rPr>
          <w:rFonts w:ascii="Garamond" w:hAnsi="Garamond" w:cs="Times New Roman"/>
          <w:sz w:val="24"/>
          <w:szCs w:val="24"/>
          <w:lang w:val="id-ID"/>
        </w:rPr>
        <w:t>jenis emosi verbal bahasa Indonesia SBS dan faktor munculnya emosi verbal bahasa Indonesia SBS</w:t>
      </w:r>
      <w:r w:rsidRPr="004A4311">
        <w:rPr>
          <w:rFonts w:ascii="Garamond" w:hAnsi="Garamond" w:cs="Times New Roman"/>
          <w:sz w:val="24"/>
          <w:szCs w:val="24"/>
        </w:rPr>
        <w:t>.</w:t>
      </w:r>
      <w:proofErr w:type="gramEnd"/>
    </w:p>
    <w:p w:rsidR="00E161C7" w:rsidRDefault="005C67A7" w:rsidP="00E161C7">
      <w:pPr>
        <w:spacing w:after="0"/>
        <w:ind w:firstLine="360"/>
        <w:jc w:val="both"/>
        <w:rPr>
          <w:rFonts w:ascii="Garamond" w:hAnsi="Garamond" w:cs="Times New Roman"/>
          <w:sz w:val="24"/>
          <w:szCs w:val="24"/>
        </w:rPr>
      </w:pPr>
      <w:r w:rsidRPr="004A4311">
        <w:rPr>
          <w:rFonts w:ascii="Garamond" w:hAnsi="Garamond" w:cs="Times New Roman"/>
          <w:sz w:val="24"/>
          <w:szCs w:val="24"/>
          <w:lang w:val="id-ID"/>
        </w:rPr>
        <w:t xml:space="preserve">Terdapat tujuh </w:t>
      </w:r>
      <w:r w:rsidR="003E79F2" w:rsidRPr="004A4311">
        <w:rPr>
          <w:rFonts w:ascii="Garamond" w:hAnsi="Garamond" w:cs="Times New Roman"/>
          <w:sz w:val="24"/>
          <w:szCs w:val="24"/>
          <w:lang w:val="id-ID"/>
        </w:rPr>
        <w:t>jenis emosi verbal bahasa Indonesia SBS</w:t>
      </w:r>
      <w:r w:rsidRPr="004A4311">
        <w:rPr>
          <w:rFonts w:ascii="Garamond" w:hAnsi="Garamond" w:cs="Times New Roman"/>
          <w:sz w:val="24"/>
          <w:szCs w:val="24"/>
          <w:lang w:val="id-ID"/>
        </w:rPr>
        <w:t xml:space="preserve">, yakni (1) </w:t>
      </w:r>
      <w:r w:rsidR="003E79F2" w:rsidRPr="004A4311">
        <w:rPr>
          <w:rFonts w:ascii="Garamond" w:hAnsi="Garamond" w:cs="Times New Roman"/>
          <w:sz w:val="24"/>
          <w:szCs w:val="24"/>
          <w:lang w:val="id-ID"/>
        </w:rPr>
        <w:t>amarah</w:t>
      </w:r>
      <w:r w:rsidRPr="004A4311">
        <w:rPr>
          <w:rFonts w:ascii="Garamond" w:hAnsi="Garamond" w:cs="Times New Roman"/>
          <w:sz w:val="24"/>
          <w:szCs w:val="24"/>
          <w:lang w:val="id-ID"/>
        </w:rPr>
        <w:t>; (2)</w:t>
      </w:r>
      <w:r w:rsidR="003E79F2" w:rsidRPr="004A4311">
        <w:rPr>
          <w:rFonts w:ascii="Garamond" w:hAnsi="Garamond" w:cs="Times New Roman"/>
          <w:sz w:val="24"/>
          <w:szCs w:val="24"/>
          <w:lang w:val="id-ID"/>
        </w:rPr>
        <w:t xml:space="preserve"> kesedihan</w:t>
      </w:r>
      <w:r w:rsidRPr="004A4311">
        <w:rPr>
          <w:rFonts w:ascii="Garamond" w:hAnsi="Garamond" w:cs="Times New Roman"/>
          <w:sz w:val="24"/>
          <w:szCs w:val="24"/>
          <w:lang w:val="id-ID"/>
        </w:rPr>
        <w:t xml:space="preserve">; (3) </w:t>
      </w:r>
      <w:r w:rsidR="003E79F2" w:rsidRPr="004A4311">
        <w:rPr>
          <w:rFonts w:ascii="Garamond" w:hAnsi="Garamond" w:cs="Times New Roman"/>
          <w:sz w:val="24"/>
          <w:szCs w:val="24"/>
          <w:lang w:val="id-ID"/>
        </w:rPr>
        <w:t>rasa takut;</w:t>
      </w:r>
      <w:r w:rsidR="00013734" w:rsidRPr="004A4311">
        <w:rPr>
          <w:rFonts w:ascii="Garamond" w:hAnsi="Garamond" w:cs="Times New Roman"/>
          <w:sz w:val="24"/>
          <w:szCs w:val="24"/>
          <w:lang w:val="id-ID"/>
        </w:rPr>
        <w:t xml:space="preserve"> (4) </w:t>
      </w:r>
      <w:r w:rsidR="003E79F2" w:rsidRPr="004A4311">
        <w:rPr>
          <w:rFonts w:ascii="Garamond" w:hAnsi="Garamond" w:cs="Times New Roman"/>
          <w:sz w:val="24"/>
          <w:szCs w:val="24"/>
          <w:lang w:val="id-ID"/>
        </w:rPr>
        <w:t>kenikmatan;</w:t>
      </w:r>
      <w:r w:rsidR="00013734" w:rsidRPr="004A4311">
        <w:rPr>
          <w:rFonts w:ascii="Garamond" w:hAnsi="Garamond" w:cs="Times New Roman"/>
          <w:sz w:val="24"/>
          <w:szCs w:val="24"/>
          <w:lang w:val="id-ID"/>
        </w:rPr>
        <w:t xml:space="preserve"> (5) </w:t>
      </w:r>
      <w:r w:rsidR="003E79F2" w:rsidRPr="004A4311">
        <w:rPr>
          <w:rFonts w:ascii="Garamond" w:hAnsi="Garamond" w:cs="Times New Roman"/>
          <w:sz w:val="24"/>
          <w:szCs w:val="24"/>
          <w:lang w:val="id-ID"/>
        </w:rPr>
        <w:t>cinta</w:t>
      </w:r>
      <w:r w:rsidR="00013734" w:rsidRPr="004A4311">
        <w:rPr>
          <w:rFonts w:ascii="Garamond" w:hAnsi="Garamond" w:cs="Times New Roman"/>
          <w:sz w:val="24"/>
          <w:szCs w:val="24"/>
          <w:lang w:val="id-ID"/>
        </w:rPr>
        <w:t xml:space="preserve">; (6) </w:t>
      </w:r>
      <w:r w:rsidR="003E79F2" w:rsidRPr="004A4311">
        <w:rPr>
          <w:rFonts w:ascii="Garamond" w:hAnsi="Garamond" w:cs="Times New Roman"/>
          <w:sz w:val="24"/>
          <w:szCs w:val="24"/>
          <w:lang w:val="id-ID"/>
        </w:rPr>
        <w:t>terkejut</w:t>
      </w:r>
      <w:r w:rsidR="00013734" w:rsidRPr="004A4311">
        <w:rPr>
          <w:rFonts w:ascii="Garamond" w:hAnsi="Garamond" w:cs="Times New Roman"/>
          <w:sz w:val="24"/>
          <w:szCs w:val="24"/>
          <w:lang w:val="id-ID"/>
        </w:rPr>
        <w:t xml:space="preserve">; </w:t>
      </w:r>
      <w:r w:rsidR="000E4BC6" w:rsidRPr="004A4311">
        <w:rPr>
          <w:rFonts w:ascii="Garamond" w:hAnsi="Garamond" w:cs="Times New Roman"/>
          <w:sz w:val="24"/>
          <w:szCs w:val="24"/>
          <w:lang w:val="id-ID"/>
        </w:rPr>
        <w:t xml:space="preserve">dan </w:t>
      </w:r>
      <w:r w:rsidR="00013734" w:rsidRPr="004A4311">
        <w:rPr>
          <w:rFonts w:ascii="Garamond" w:hAnsi="Garamond" w:cs="Times New Roman"/>
          <w:sz w:val="24"/>
          <w:szCs w:val="24"/>
          <w:lang w:val="id-ID"/>
        </w:rPr>
        <w:t>(7)</w:t>
      </w:r>
      <w:r w:rsidR="009A0795" w:rsidRPr="004A4311">
        <w:rPr>
          <w:rFonts w:ascii="Garamond" w:hAnsi="Garamond" w:cs="Times New Roman"/>
          <w:sz w:val="24"/>
          <w:szCs w:val="24"/>
          <w:lang w:val="id-ID"/>
        </w:rPr>
        <w:t xml:space="preserve"> </w:t>
      </w:r>
      <w:r w:rsidR="003E79F2" w:rsidRPr="004A4311">
        <w:rPr>
          <w:rFonts w:ascii="Garamond" w:hAnsi="Garamond" w:cs="Times New Roman"/>
          <w:sz w:val="24"/>
          <w:szCs w:val="24"/>
          <w:lang w:val="id-ID"/>
        </w:rPr>
        <w:t>jengkel</w:t>
      </w:r>
      <w:r w:rsidR="009A0795" w:rsidRPr="004A4311">
        <w:rPr>
          <w:rFonts w:ascii="Garamond" w:hAnsi="Garamond" w:cs="Times New Roman"/>
          <w:i/>
          <w:sz w:val="24"/>
          <w:szCs w:val="24"/>
          <w:lang w:val="id-ID"/>
        </w:rPr>
        <w:t>.</w:t>
      </w:r>
      <w:r w:rsidR="003E79F2" w:rsidRPr="004A4311">
        <w:rPr>
          <w:rFonts w:ascii="Garamond" w:hAnsi="Garamond" w:cs="Times New Roman"/>
          <w:i/>
          <w:sz w:val="24"/>
          <w:szCs w:val="24"/>
          <w:lang w:val="id-ID"/>
        </w:rPr>
        <w:t xml:space="preserve"> </w:t>
      </w:r>
      <w:r w:rsidR="003E79F2" w:rsidRPr="004A4311">
        <w:rPr>
          <w:rFonts w:ascii="Garamond" w:hAnsi="Garamond" w:cs="Times New Roman"/>
          <w:sz w:val="24"/>
          <w:szCs w:val="24"/>
          <w:lang w:val="id-ID"/>
        </w:rPr>
        <w:t xml:space="preserve">Ketujuh jenis emosi tersebut didapat dari berbagai </w:t>
      </w:r>
      <w:r w:rsidR="003E79F2" w:rsidRPr="004A4311">
        <w:rPr>
          <w:rFonts w:ascii="Garamond" w:hAnsi="Garamond" w:cs="Times New Roman"/>
          <w:sz w:val="24"/>
          <w:szCs w:val="24"/>
          <w:lang w:val="id-ID"/>
        </w:rPr>
        <w:lastRenderedPageBreak/>
        <w:t>bentuk piranti linguistik, yakni kata, frasa, kalimat, dan gaya bahasa.</w:t>
      </w:r>
    </w:p>
    <w:p w:rsidR="0022311A" w:rsidRPr="004A4311" w:rsidRDefault="000E4BC6" w:rsidP="00E161C7">
      <w:pPr>
        <w:spacing w:after="0"/>
        <w:ind w:firstLine="360"/>
        <w:jc w:val="both"/>
        <w:rPr>
          <w:rFonts w:ascii="Garamond" w:hAnsi="Garamond" w:cs="Times New Roman"/>
          <w:sz w:val="24"/>
          <w:szCs w:val="24"/>
          <w:lang w:val="id-ID"/>
        </w:rPr>
      </w:pPr>
      <w:r w:rsidRPr="004A4311">
        <w:rPr>
          <w:rFonts w:ascii="Garamond" w:hAnsi="Garamond" w:cs="Times New Roman"/>
          <w:sz w:val="24"/>
          <w:szCs w:val="24"/>
          <w:lang w:val="id-ID"/>
        </w:rPr>
        <w:t xml:space="preserve">Selanjutnya, ada dua faktor yang mempengaruhi munculnya emosi verbal bahasa Indonesia SBS, yaitu faktor internal dan faktor eksternal. </w:t>
      </w:r>
      <w:r w:rsidR="000C67DE" w:rsidRPr="004A4311">
        <w:rPr>
          <w:rFonts w:ascii="Garamond" w:hAnsi="Garamond" w:cs="Times New Roman"/>
          <w:sz w:val="24"/>
          <w:szCs w:val="24"/>
          <w:lang w:val="id-ID"/>
        </w:rPr>
        <w:t xml:space="preserve">Faktor internal pada emosi amarah, meliputi  </w:t>
      </w:r>
      <w:r w:rsidR="00673027" w:rsidRPr="004A4311">
        <w:rPr>
          <w:rFonts w:ascii="Garamond" w:hAnsi="Garamond" w:cs="Times New Roman"/>
          <w:sz w:val="24"/>
          <w:szCs w:val="24"/>
          <w:lang w:val="id-ID"/>
        </w:rPr>
        <w:t>ketidakpuasaan,</w:t>
      </w:r>
      <w:r w:rsidR="000C67DE" w:rsidRPr="004A4311">
        <w:rPr>
          <w:rFonts w:ascii="Garamond" w:hAnsi="Garamond" w:cs="Times New Roman"/>
          <w:sz w:val="24"/>
          <w:szCs w:val="24"/>
          <w:lang w:val="id-ID"/>
        </w:rPr>
        <w:t xml:space="preserve"> </w:t>
      </w:r>
      <w:r w:rsidR="00673027" w:rsidRPr="004A4311">
        <w:rPr>
          <w:rFonts w:ascii="Garamond" w:hAnsi="Garamond" w:cs="Times New Roman"/>
          <w:sz w:val="24"/>
          <w:szCs w:val="24"/>
          <w:lang w:val="id-ID"/>
        </w:rPr>
        <w:t>ketidaksenangan,</w:t>
      </w:r>
      <w:r w:rsidR="000C67DE" w:rsidRPr="004A4311">
        <w:rPr>
          <w:rFonts w:ascii="Garamond" w:hAnsi="Garamond" w:cs="Times New Roman"/>
          <w:sz w:val="24"/>
          <w:szCs w:val="24"/>
          <w:lang w:val="id-ID"/>
        </w:rPr>
        <w:t xml:space="preserve"> rasa egois, </w:t>
      </w:r>
      <w:r w:rsidR="00673027" w:rsidRPr="004A4311">
        <w:rPr>
          <w:rFonts w:ascii="Garamond" w:hAnsi="Garamond" w:cs="Times New Roman"/>
          <w:sz w:val="24"/>
          <w:szCs w:val="24"/>
          <w:lang w:val="id-ID"/>
        </w:rPr>
        <w:t>ingin menang sendiri,</w:t>
      </w:r>
      <w:r w:rsidR="000C67DE" w:rsidRPr="004A4311">
        <w:rPr>
          <w:rFonts w:ascii="Garamond" w:hAnsi="Garamond" w:cs="Times New Roman"/>
          <w:sz w:val="24"/>
          <w:szCs w:val="24"/>
          <w:lang w:val="id-ID"/>
        </w:rPr>
        <w:t xml:space="preserve"> </w:t>
      </w:r>
      <w:r w:rsidR="00673027" w:rsidRPr="004A4311">
        <w:rPr>
          <w:rFonts w:ascii="Garamond" w:hAnsi="Garamond" w:cs="Times New Roman"/>
          <w:sz w:val="24"/>
          <w:szCs w:val="24"/>
          <w:lang w:val="id-ID"/>
        </w:rPr>
        <w:t>kecemburuan,</w:t>
      </w:r>
      <w:r w:rsidR="000C67DE" w:rsidRPr="004A4311">
        <w:rPr>
          <w:rFonts w:ascii="Garamond" w:hAnsi="Garamond" w:cs="Times New Roman"/>
          <w:sz w:val="24"/>
          <w:szCs w:val="24"/>
          <w:lang w:val="id-ID"/>
        </w:rPr>
        <w:t xml:space="preserve"> </w:t>
      </w:r>
      <w:r w:rsidR="00673027" w:rsidRPr="004A4311">
        <w:rPr>
          <w:rFonts w:ascii="Garamond" w:hAnsi="Garamond" w:cs="Times New Roman"/>
          <w:sz w:val="24"/>
          <w:szCs w:val="24"/>
          <w:lang w:val="id-ID"/>
        </w:rPr>
        <w:t>kekuasaan, tempramen,</w:t>
      </w:r>
      <w:r w:rsidR="000C67DE" w:rsidRPr="004A4311">
        <w:rPr>
          <w:rFonts w:ascii="Garamond" w:hAnsi="Garamond" w:cs="Times New Roman"/>
          <w:sz w:val="24"/>
          <w:szCs w:val="24"/>
          <w:lang w:val="id-ID"/>
        </w:rPr>
        <w:t xml:space="preserve"> </w:t>
      </w:r>
      <w:r w:rsidR="00673027" w:rsidRPr="004A4311">
        <w:rPr>
          <w:rFonts w:ascii="Garamond" w:hAnsi="Garamond" w:cs="Times New Roman"/>
          <w:sz w:val="24"/>
          <w:szCs w:val="24"/>
          <w:lang w:val="id-ID"/>
        </w:rPr>
        <w:t xml:space="preserve">frustasi, dan sikap otorier sedangkan faktor eksternalnya, yakni mendapat kritikan, pelimpahan kesalahan, tidak dihargai, pelecehan harga diri, pola asuh, dan ketidakadilan. Faktor internal pada emosi kesedihan, yakni </w:t>
      </w:r>
      <w:r w:rsidR="00673027" w:rsidRPr="004A4311">
        <w:rPr>
          <w:rFonts w:ascii="Garamond" w:hAnsi="Garamond" w:cs="Times New Roman"/>
          <w:sz w:val="24"/>
          <w:szCs w:val="24"/>
        </w:rPr>
        <w:t>traumatik</w:t>
      </w:r>
      <w:r w:rsidR="00673027" w:rsidRPr="004A4311">
        <w:rPr>
          <w:rFonts w:ascii="Garamond" w:hAnsi="Garamond" w:cs="Times New Roman"/>
          <w:lang w:val="id-ID"/>
        </w:rPr>
        <w:t xml:space="preserve">, </w:t>
      </w:r>
      <w:r w:rsidR="00673027" w:rsidRPr="004A4311">
        <w:rPr>
          <w:rFonts w:ascii="Garamond" w:hAnsi="Garamond" w:cs="Times New Roman"/>
          <w:sz w:val="24"/>
          <w:szCs w:val="24"/>
        </w:rPr>
        <w:t>usia</w:t>
      </w:r>
      <w:r w:rsidR="00673027" w:rsidRPr="004A4311">
        <w:rPr>
          <w:rFonts w:ascii="Garamond" w:hAnsi="Garamond" w:cs="Times New Roman"/>
          <w:sz w:val="24"/>
          <w:szCs w:val="24"/>
          <w:lang w:val="id-ID"/>
        </w:rPr>
        <w:t xml:space="preserve">, </w:t>
      </w:r>
      <w:r w:rsidR="00673027" w:rsidRPr="004A4311">
        <w:rPr>
          <w:rFonts w:ascii="Garamond" w:hAnsi="Garamond" w:cs="Times New Roman"/>
          <w:sz w:val="24"/>
          <w:szCs w:val="24"/>
        </w:rPr>
        <w:t>jenis kelamin</w:t>
      </w:r>
      <w:r w:rsidR="00673027" w:rsidRPr="004A4311">
        <w:rPr>
          <w:rFonts w:ascii="Garamond" w:hAnsi="Garamond" w:cs="Times New Roman"/>
          <w:sz w:val="24"/>
          <w:szCs w:val="24"/>
          <w:lang w:val="id-ID"/>
        </w:rPr>
        <w:t xml:space="preserve">, </w:t>
      </w:r>
      <w:r w:rsidR="00673027" w:rsidRPr="004A4311">
        <w:rPr>
          <w:rFonts w:ascii="Garamond" w:hAnsi="Garamond" w:cs="Times New Roman"/>
          <w:sz w:val="24"/>
          <w:szCs w:val="24"/>
        </w:rPr>
        <w:t>pendidikan</w:t>
      </w:r>
      <w:r w:rsidR="00673027" w:rsidRPr="004A4311">
        <w:rPr>
          <w:rFonts w:ascii="Garamond" w:hAnsi="Garamond" w:cs="Times New Roman"/>
          <w:sz w:val="24"/>
          <w:szCs w:val="24"/>
          <w:lang w:val="id-ID"/>
        </w:rPr>
        <w:t xml:space="preserve">, </w:t>
      </w:r>
      <w:r w:rsidR="00977280" w:rsidRPr="004A4311">
        <w:rPr>
          <w:rFonts w:ascii="Garamond" w:hAnsi="Garamond" w:cs="Times New Roman"/>
          <w:sz w:val="24"/>
          <w:szCs w:val="24"/>
        </w:rPr>
        <w:t>rasa iba</w:t>
      </w:r>
      <w:r w:rsidR="00977280" w:rsidRPr="004A4311">
        <w:rPr>
          <w:rFonts w:ascii="Garamond" w:hAnsi="Garamond" w:cs="Times New Roman"/>
          <w:sz w:val="24"/>
          <w:szCs w:val="24"/>
          <w:lang w:val="id-ID"/>
        </w:rPr>
        <w:t xml:space="preserve"> sedangkan faktor eksternalnya, meliputi </w:t>
      </w:r>
      <w:r w:rsidR="006815EC" w:rsidRPr="004A4311">
        <w:rPr>
          <w:rFonts w:ascii="Garamond" w:hAnsi="Garamond" w:cs="Times New Roman"/>
          <w:sz w:val="24"/>
          <w:szCs w:val="24"/>
        </w:rPr>
        <w:t>pengalaman traumatik</w:t>
      </w:r>
      <w:r w:rsidR="006815EC" w:rsidRPr="004A4311">
        <w:rPr>
          <w:rFonts w:ascii="Garamond" w:hAnsi="Garamond" w:cs="Times New Roman"/>
          <w:sz w:val="24"/>
          <w:szCs w:val="24"/>
          <w:lang w:val="id-ID"/>
        </w:rPr>
        <w:t xml:space="preserve">, </w:t>
      </w:r>
      <w:r w:rsidR="006815EC" w:rsidRPr="004A4311">
        <w:rPr>
          <w:rFonts w:ascii="Garamond" w:hAnsi="Garamond" w:cs="Times New Roman"/>
          <w:sz w:val="24"/>
          <w:szCs w:val="24"/>
        </w:rPr>
        <w:t>perubahan pandangan terhadap keadaan</w:t>
      </w:r>
      <w:r w:rsidR="006815EC" w:rsidRPr="004A4311">
        <w:rPr>
          <w:rFonts w:ascii="Garamond" w:hAnsi="Garamond" w:cs="Times New Roman"/>
          <w:sz w:val="24"/>
          <w:szCs w:val="24"/>
          <w:lang w:val="id-ID"/>
        </w:rPr>
        <w:t xml:space="preserve">, dan </w:t>
      </w:r>
      <w:r w:rsidR="006815EC" w:rsidRPr="004A4311">
        <w:rPr>
          <w:rFonts w:ascii="Garamond" w:hAnsi="Garamond" w:cs="Times New Roman"/>
          <w:sz w:val="24"/>
          <w:szCs w:val="24"/>
        </w:rPr>
        <w:t>pola asuh</w:t>
      </w:r>
      <w:r w:rsidR="00172983" w:rsidRPr="004A4311">
        <w:rPr>
          <w:rFonts w:ascii="Garamond" w:hAnsi="Garamond" w:cs="Times New Roman"/>
          <w:sz w:val="24"/>
          <w:szCs w:val="24"/>
          <w:lang w:val="id-ID"/>
        </w:rPr>
        <w:t xml:space="preserve">. Faktor internal pada emosi rasa takut, meliputi traumatik, ketidaktegasan, pendidikan, jenis kelamin, </w:t>
      </w:r>
      <w:r w:rsidR="00382BD8" w:rsidRPr="004A4311">
        <w:rPr>
          <w:rFonts w:ascii="Garamond" w:hAnsi="Garamond" w:cs="Times New Roman"/>
          <w:sz w:val="24"/>
          <w:szCs w:val="24"/>
          <w:lang w:val="id-ID"/>
        </w:rPr>
        <w:t xml:space="preserve">dan takut mengambil resiko sedangkan faktor eksternalnya </w:t>
      </w:r>
      <w:r w:rsidR="007A71CB" w:rsidRPr="004A4311">
        <w:rPr>
          <w:rFonts w:ascii="Garamond" w:hAnsi="Garamond" w:cs="Times New Roman"/>
          <w:sz w:val="24"/>
          <w:szCs w:val="24"/>
          <w:lang w:val="id-ID"/>
        </w:rPr>
        <w:t xml:space="preserve">adanya ancaman, lemah di hadapan orang lain, dan pengalaman traumatik yang pernah terjadi dalam lingkungannya. Faktor internal pada emosi kenikmatan, antara lain </w:t>
      </w:r>
      <w:r w:rsidR="007A71CB" w:rsidRPr="004A4311">
        <w:rPr>
          <w:rFonts w:ascii="Garamond" w:hAnsi="Garamond" w:cs="Times New Roman"/>
          <w:sz w:val="24"/>
          <w:szCs w:val="24"/>
        </w:rPr>
        <w:t>kenyamanan</w:t>
      </w:r>
      <w:r w:rsidR="007A71CB" w:rsidRPr="004A4311">
        <w:rPr>
          <w:rFonts w:ascii="Garamond" w:hAnsi="Garamond" w:cs="Times New Roman"/>
          <w:sz w:val="24"/>
          <w:szCs w:val="24"/>
          <w:lang w:val="id-ID"/>
        </w:rPr>
        <w:t xml:space="preserve">, </w:t>
      </w:r>
      <w:r w:rsidR="007A71CB" w:rsidRPr="004A4311">
        <w:rPr>
          <w:rFonts w:ascii="Garamond" w:hAnsi="Garamond" w:cs="Times New Roman"/>
          <w:sz w:val="24"/>
          <w:szCs w:val="24"/>
        </w:rPr>
        <w:t>ketenteraman</w:t>
      </w:r>
      <w:r w:rsidR="007A71CB" w:rsidRPr="004A4311">
        <w:rPr>
          <w:rFonts w:ascii="Garamond" w:hAnsi="Garamond" w:cs="Times New Roman"/>
          <w:sz w:val="24"/>
          <w:szCs w:val="24"/>
          <w:lang w:val="id-ID"/>
        </w:rPr>
        <w:t xml:space="preserve">, dan </w:t>
      </w:r>
      <w:r w:rsidR="007A71CB" w:rsidRPr="004A4311">
        <w:rPr>
          <w:rFonts w:ascii="Garamond" w:hAnsi="Garamond" w:cs="Times New Roman"/>
          <w:sz w:val="24"/>
          <w:szCs w:val="24"/>
        </w:rPr>
        <w:t>pikiran positif</w:t>
      </w:r>
      <w:r w:rsidR="007A71CB" w:rsidRPr="004A4311">
        <w:rPr>
          <w:rFonts w:ascii="Garamond" w:hAnsi="Garamond" w:cs="Times New Roman"/>
          <w:sz w:val="24"/>
          <w:szCs w:val="24"/>
          <w:lang w:val="id-ID"/>
        </w:rPr>
        <w:t xml:space="preserve"> sedangkan faktor eksternalnya, yakni </w:t>
      </w:r>
      <w:r w:rsidR="006B6627" w:rsidRPr="004A4311">
        <w:rPr>
          <w:rFonts w:ascii="Garamond" w:hAnsi="Garamond" w:cs="Times New Roman"/>
          <w:sz w:val="24"/>
          <w:szCs w:val="24"/>
        </w:rPr>
        <w:t>kenyamanan dalam lingkungan, rasa dihargai oleh orang lain</w:t>
      </w:r>
      <w:r w:rsidR="006B6627" w:rsidRPr="004A4311">
        <w:rPr>
          <w:rFonts w:ascii="Garamond" w:hAnsi="Garamond" w:cs="Times New Roman"/>
          <w:sz w:val="24"/>
          <w:szCs w:val="24"/>
          <w:lang w:val="id-ID"/>
        </w:rPr>
        <w:t xml:space="preserve">, dan </w:t>
      </w:r>
      <w:r w:rsidR="006B6627" w:rsidRPr="004A4311">
        <w:rPr>
          <w:rFonts w:ascii="Garamond" w:hAnsi="Garamond" w:cs="Times New Roman"/>
          <w:sz w:val="24"/>
          <w:szCs w:val="24"/>
        </w:rPr>
        <w:t>pengakuan keberadaan</w:t>
      </w:r>
      <w:r w:rsidR="006B6627" w:rsidRPr="004A4311">
        <w:rPr>
          <w:rFonts w:ascii="Garamond" w:hAnsi="Garamond" w:cs="Times New Roman"/>
          <w:sz w:val="24"/>
          <w:szCs w:val="24"/>
          <w:lang w:val="id-ID"/>
        </w:rPr>
        <w:t xml:space="preserve">. </w:t>
      </w:r>
      <w:r w:rsidR="004A0CF3" w:rsidRPr="004A4311">
        <w:rPr>
          <w:rFonts w:ascii="Garamond" w:hAnsi="Garamond" w:cs="Times New Roman"/>
          <w:sz w:val="24"/>
          <w:szCs w:val="24"/>
          <w:lang w:val="id-ID"/>
        </w:rPr>
        <w:t xml:space="preserve">Faktor internal pada emosi cinta, yaitu </w:t>
      </w:r>
      <w:r w:rsidR="004A0CF3" w:rsidRPr="004A4311">
        <w:rPr>
          <w:rFonts w:ascii="Garamond" w:hAnsi="Garamond" w:cs="Times New Roman"/>
          <w:sz w:val="24"/>
          <w:szCs w:val="24"/>
        </w:rPr>
        <w:t>tepa salira</w:t>
      </w:r>
      <w:r w:rsidR="004A0CF3" w:rsidRPr="004A4311">
        <w:rPr>
          <w:rFonts w:ascii="Garamond" w:hAnsi="Garamond" w:cs="Times New Roman"/>
          <w:sz w:val="24"/>
          <w:szCs w:val="24"/>
          <w:lang w:val="id-ID"/>
        </w:rPr>
        <w:t xml:space="preserve">, </w:t>
      </w:r>
      <w:r w:rsidR="004A0CF3" w:rsidRPr="004A4311">
        <w:rPr>
          <w:rFonts w:ascii="Garamond" w:hAnsi="Garamond" w:cs="Times New Roman"/>
          <w:sz w:val="24"/>
          <w:szCs w:val="24"/>
        </w:rPr>
        <w:t>ketenteraman</w:t>
      </w:r>
      <w:r w:rsidR="004A0CF3" w:rsidRPr="004A4311">
        <w:rPr>
          <w:rFonts w:ascii="Garamond" w:hAnsi="Garamond" w:cs="Times New Roman"/>
          <w:sz w:val="24"/>
          <w:szCs w:val="24"/>
          <w:lang w:val="id-ID"/>
        </w:rPr>
        <w:t xml:space="preserve">, </w:t>
      </w:r>
      <w:r w:rsidR="004A0CF3" w:rsidRPr="004A4311">
        <w:rPr>
          <w:rFonts w:ascii="Garamond" w:hAnsi="Garamond" w:cs="Times New Roman"/>
          <w:sz w:val="24"/>
          <w:szCs w:val="24"/>
        </w:rPr>
        <w:t>simpatik</w:t>
      </w:r>
      <w:r w:rsidR="004A0CF3" w:rsidRPr="004A4311">
        <w:rPr>
          <w:rFonts w:ascii="Garamond" w:hAnsi="Garamond" w:cs="Times New Roman"/>
          <w:sz w:val="24"/>
          <w:szCs w:val="24"/>
          <w:lang w:val="id-ID"/>
        </w:rPr>
        <w:t xml:space="preserve">, dan </w:t>
      </w:r>
      <w:r w:rsidR="004A0CF3" w:rsidRPr="004A4311">
        <w:rPr>
          <w:rFonts w:ascii="Garamond" w:hAnsi="Garamond" w:cs="Times New Roman"/>
          <w:sz w:val="24"/>
          <w:szCs w:val="24"/>
        </w:rPr>
        <w:t>kesukaa</w:t>
      </w:r>
      <w:r w:rsidR="004A0CF3" w:rsidRPr="004A4311">
        <w:rPr>
          <w:rFonts w:ascii="Garamond" w:hAnsi="Garamond" w:cs="Times New Roman"/>
          <w:sz w:val="24"/>
          <w:szCs w:val="24"/>
          <w:lang w:val="id-ID"/>
        </w:rPr>
        <w:t xml:space="preserve">n sedangkan faktor eksternalnya, yakni </w:t>
      </w:r>
      <w:r w:rsidR="006323EC" w:rsidRPr="004A4311">
        <w:rPr>
          <w:rFonts w:ascii="Garamond" w:hAnsi="Garamond" w:cs="Times New Roman"/>
          <w:sz w:val="24"/>
          <w:szCs w:val="24"/>
        </w:rPr>
        <w:t>adanya perasaan suka</w:t>
      </w:r>
      <w:r w:rsidR="006323EC" w:rsidRPr="004A4311">
        <w:rPr>
          <w:rFonts w:ascii="Garamond" w:hAnsi="Garamond" w:cs="Times New Roman"/>
          <w:sz w:val="24"/>
          <w:szCs w:val="24"/>
          <w:lang w:val="id-ID"/>
        </w:rPr>
        <w:t xml:space="preserve">, </w:t>
      </w:r>
      <w:r w:rsidR="006323EC" w:rsidRPr="004A4311">
        <w:rPr>
          <w:rFonts w:ascii="Garamond" w:hAnsi="Garamond" w:cs="Times New Roman"/>
          <w:sz w:val="24"/>
          <w:szCs w:val="24"/>
        </w:rPr>
        <w:t>keakraban</w:t>
      </w:r>
      <w:r w:rsidR="006323EC" w:rsidRPr="004A4311">
        <w:rPr>
          <w:rFonts w:ascii="Garamond" w:hAnsi="Garamond" w:cs="Times New Roman"/>
          <w:sz w:val="24"/>
          <w:szCs w:val="24"/>
          <w:lang w:val="id-ID"/>
        </w:rPr>
        <w:t xml:space="preserve">, </w:t>
      </w:r>
      <w:r w:rsidR="006323EC" w:rsidRPr="004A4311">
        <w:rPr>
          <w:rFonts w:ascii="Garamond" w:hAnsi="Garamond" w:cs="Times New Roman"/>
          <w:sz w:val="24"/>
          <w:szCs w:val="24"/>
        </w:rPr>
        <w:t>keintiman</w:t>
      </w:r>
      <w:r w:rsidR="006323EC" w:rsidRPr="004A4311">
        <w:rPr>
          <w:rFonts w:ascii="Garamond" w:hAnsi="Garamond" w:cs="Times New Roman"/>
          <w:sz w:val="24"/>
          <w:szCs w:val="24"/>
          <w:lang w:val="id-ID"/>
        </w:rPr>
        <w:t xml:space="preserve">, </w:t>
      </w:r>
      <w:r w:rsidR="006323EC" w:rsidRPr="004A4311">
        <w:rPr>
          <w:rFonts w:ascii="Garamond" w:hAnsi="Garamond" w:cs="Times New Roman"/>
          <w:sz w:val="24"/>
          <w:szCs w:val="24"/>
        </w:rPr>
        <w:t>kekeluargaan</w:t>
      </w:r>
      <w:r w:rsidR="006323EC" w:rsidRPr="004A4311">
        <w:rPr>
          <w:rFonts w:ascii="Garamond" w:hAnsi="Garamond" w:cs="Times New Roman"/>
          <w:sz w:val="24"/>
          <w:szCs w:val="24"/>
          <w:lang w:val="id-ID"/>
        </w:rPr>
        <w:t>, dan perhatian.</w:t>
      </w:r>
      <w:r w:rsidR="0026381D" w:rsidRPr="004A4311">
        <w:rPr>
          <w:rFonts w:ascii="Garamond" w:hAnsi="Garamond" w:cs="Times New Roman"/>
          <w:sz w:val="24"/>
          <w:szCs w:val="24"/>
          <w:lang w:val="id-ID"/>
        </w:rPr>
        <w:t xml:space="preserve"> </w:t>
      </w:r>
      <w:r w:rsidR="00643930" w:rsidRPr="004A4311">
        <w:rPr>
          <w:rFonts w:ascii="Garamond" w:hAnsi="Garamond" w:cs="Times New Roman"/>
          <w:sz w:val="24"/>
          <w:szCs w:val="24"/>
          <w:lang w:val="id-ID"/>
        </w:rPr>
        <w:t xml:space="preserve">Faktor internal pada emosi </w:t>
      </w:r>
      <w:r w:rsidR="00440128" w:rsidRPr="004A4311">
        <w:rPr>
          <w:rFonts w:ascii="Garamond" w:hAnsi="Garamond" w:cs="Times New Roman"/>
          <w:sz w:val="24"/>
          <w:szCs w:val="24"/>
          <w:lang w:val="id-ID"/>
        </w:rPr>
        <w:t>terkejut, yakni trauma dan fobia sedangkan faktor eksternalnya, meliputi trauma, fobia, dan adanya kejadian/tragedi yang dilihatnya.</w:t>
      </w:r>
      <w:r w:rsidR="007135A2" w:rsidRPr="004A4311">
        <w:rPr>
          <w:rFonts w:ascii="Garamond" w:hAnsi="Garamond" w:cs="Times New Roman"/>
          <w:sz w:val="24"/>
          <w:szCs w:val="24"/>
          <w:lang w:val="id-ID"/>
        </w:rPr>
        <w:t xml:space="preserve"> Faktor internal pada emosi jengkel, antara lain mual, muak, ketidaksukaan, kekesalan, ketidak </w:t>
      </w:r>
      <w:r w:rsidR="007135A2" w:rsidRPr="004A4311">
        <w:rPr>
          <w:rFonts w:ascii="Garamond" w:hAnsi="Garamond" w:cs="Times New Roman"/>
          <w:sz w:val="24"/>
          <w:szCs w:val="24"/>
          <w:lang w:val="id-ID"/>
        </w:rPr>
        <w:lastRenderedPageBreak/>
        <w:t>beruntungan, frustasi, dan ketidakpuasan</w:t>
      </w:r>
      <w:r w:rsidR="0022311A" w:rsidRPr="004A4311">
        <w:rPr>
          <w:rFonts w:ascii="Garamond" w:hAnsi="Garamond" w:cs="Times New Roman"/>
          <w:sz w:val="24"/>
          <w:szCs w:val="24"/>
          <w:lang w:val="id-ID"/>
        </w:rPr>
        <w:t xml:space="preserve"> sedangkan faktor eksternalnya, yakni ketidak puasan, ketidak adilan, ketidaksenangan, penghinaan, dan tidak dihargai.</w:t>
      </w:r>
    </w:p>
    <w:p w:rsidR="00BA2D1C" w:rsidRPr="004A4311" w:rsidRDefault="00BA2D1C" w:rsidP="0022311A">
      <w:pPr>
        <w:spacing w:after="0"/>
        <w:ind w:firstLine="426"/>
        <w:jc w:val="both"/>
        <w:rPr>
          <w:rFonts w:ascii="Garamond" w:hAnsi="Garamond" w:cs="Times New Roman"/>
          <w:sz w:val="24"/>
          <w:szCs w:val="24"/>
          <w:lang w:val="id-ID"/>
        </w:rPr>
      </w:pPr>
    </w:p>
    <w:p w:rsidR="00701746" w:rsidRPr="004A4311" w:rsidRDefault="007D585B" w:rsidP="00277E0D">
      <w:pPr>
        <w:spacing w:after="0"/>
        <w:jc w:val="both"/>
        <w:rPr>
          <w:rFonts w:ascii="Garamond" w:hAnsi="Garamond" w:cs="Times New Roman"/>
          <w:b/>
          <w:sz w:val="24"/>
          <w:szCs w:val="24"/>
        </w:rPr>
      </w:pPr>
      <w:r w:rsidRPr="004A4311">
        <w:rPr>
          <w:rFonts w:ascii="Garamond" w:hAnsi="Garamond" w:cs="Times New Roman"/>
          <w:b/>
          <w:sz w:val="24"/>
          <w:szCs w:val="24"/>
        </w:rPr>
        <w:t>DAFTAR PUSTAKA</w:t>
      </w:r>
    </w:p>
    <w:p w:rsidR="001D0A7E" w:rsidRPr="004A4311" w:rsidRDefault="001D0A7E" w:rsidP="00277E0D">
      <w:pPr>
        <w:spacing w:after="0"/>
        <w:jc w:val="both"/>
        <w:rPr>
          <w:rFonts w:ascii="Garamond" w:hAnsi="Garamond" w:cs="Times New Roman"/>
          <w:sz w:val="24"/>
          <w:szCs w:val="24"/>
        </w:rPr>
      </w:pPr>
    </w:p>
    <w:p w:rsidR="005B70D3" w:rsidRPr="004A4311" w:rsidRDefault="005B70D3" w:rsidP="00E37739">
      <w:pPr>
        <w:spacing w:after="0" w:line="240" w:lineRule="auto"/>
        <w:ind w:left="567" w:right="-1" w:hanging="567"/>
        <w:jc w:val="both"/>
        <w:rPr>
          <w:rFonts w:ascii="Garamond" w:hAnsi="Garamond" w:cs="Times New Roman"/>
          <w:sz w:val="24"/>
          <w:szCs w:val="24"/>
          <w:lang w:val="id-ID"/>
        </w:rPr>
      </w:pPr>
      <w:proofErr w:type="gramStart"/>
      <w:r w:rsidRPr="004A4311">
        <w:rPr>
          <w:rFonts w:ascii="Garamond" w:hAnsi="Garamond" w:cs="Times New Roman"/>
          <w:sz w:val="24"/>
          <w:szCs w:val="24"/>
        </w:rPr>
        <w:t>Brewer, Marilynn B. and Miles Hewstone.</w:t>
      </w:r>
      <w:proofErr w:type="gramEnd"/>
      <w:r w:rsidRPr="004A4311">
        <w:rPr>
          <w:rFonts w:ascii="Garamond" w:hAnsi="Garamond" w:cs="Times New Roman"/>
          <w:sz w:val="24"/>
          <w:szCs w:val="24"/>
        </w:rPr>
        <w:t xml:space="preserve"> </w:t>
      </w:r>
      <w:proofErr w:type="gramStart"/>
      <w:r w:rsidR="00900875">
        <w:rPr>
          <w:rFonts w:ascii="Garamond" w:hAnsi="Garamond" w:cs="Times New Roman"/>
          <w:sz w:val="24"/>
          <w:szCs w:val="24"/>
        </w:rPr>
        <w:t>(</w:t>
      </w:r>
      <w:r w:rsidRPr="004A4311">
        <w:rPr>
          <w:rFonts w:ascii="Garamond" w:hAnsi="Garamond" w:cs="Times New Roman"/>
          <w:sz w:val="24"/>
          <w:szCs w:val="24"/>
        </w:rPr>
        <w:t>2004</w:t>
      </w:r>
      <w:r w:rsidR="00900875">
        <w:rPr>
          <w:rFonts w:ascii="Garamond" w:hAnsi="Garamond" w:cs="Times New Roman"/>
          <w:sz w:val="24"/>
          <w:szCs w:val="24"/>
        </w:rPr>
        <w:t>)</w:t>
      </w:r>
      <w:r w:rsidRPr="004A4311">
        <w:rPr>
          <w:rFonts w:ascii="Garamond" w:hAnsi="Garamond" w:cs="Times New Roman"/>
          <w:sz w:val="24"/>
          <w:szCs w:val="24"/>
        </w:rPr>
        <w:t xml:space="preserve">. </w:t>
      </w:r>
      <w:r w:rsidRPr="004A4311">
        <w:rPr>
          <w:rFonts w:ascii="Garamond" w:hAnsi="Garamond" w:cs="Times New Roman"/>
          <w:i/>
          <w:sz w:val="24"/>
          <w:szCs w:val="24"/>
        </w:rPr>
        <w:t>Emotion and Motivation</w:t>
      </w:r>
      <w:r w:rsidRPr="004A4311">
        <w:rPr>
          <w:rFonts w:ascii="Garamond" w:hAnsi="Garamond" w:cs="Times New Roman"/>
          <w:sz w:val="24"/>
          <w:szCs w:val="24"/>
        </w:rPr>
        <w:t>.</w:t>
      </w:r>
      <w:proofErr w:type="gramEnd"/>
      <w:r w:rsidRPr="004A4311">
        <w:rPr>
          <w:rFonts w:ascii="Garamond" w:hAnsi="Garamond" w:cs="Times New Roman"/>
          <w:sz w:val="24"/>
          <w:szCs w:val="24"/>
        </w:rPr>
        <w:t xml:space="preserve"> Oxford: Blackwell Publishing Ltd.</w:t>
      </w:r>
    </w:p>
    <w:p w:rsidR="003C7B21" w:rsidRPr="004A4311" w:rsidRDefault="003C7B21" w:rsidP="00E37739">
      <w:pPr>
        <w:spacing w:after="0" w:line="240" w:lineRule="auto"/>
        <w:ind w:left="567" w:right="-1" w:hanging="567"/>
        <w:jc w:val="both"/>
        <w:rPr>
          <w:rFonts w:ascii="Garamond" w:hAnsi="Garamond" w:cs="Times New Roman"/>
          <w:sz w:val="24"/>
          <w:szCs w:val="24"/>
          <w:lang w:val="id-ID"/>
        </w:rPr>
      </w:pPr>
    </w:p>
    <w:p w:rsidR="00E37739" w:rsidRPr="004A4311" w:rsidRDefault="00E60CF7" w:rsidP="00E37739">
      <w:pPr>
        <w:pStyle w:val="ListParagraph"/>
        <w:spacing w:after="0" w:line="240" w:lineRule="auto"/>
        <w:ind w:left="567" w:right="-1" w:hanging="567"/>
        <w:jc w:val="both"/>
        <w:rPr>
          <w:rFonts w:ascii="Garamond" w:hAnsi="Garamond" w:cs="Times New Roman"/>
          <w:sz w:val="24"/>
          <w:szCs w:val="24"/>
          <w:lang w:val="id-ID"/>
        </w:rPr>
      </w:pPr>
      <w:r w:rsidRPr="004A4311">
        <w:rPr>
          <w:rFonts w:ascii="Garamond" w:hAnsi="Garamond" w:cs="Times New Roman"/>
          <w:sz w:val="24"/>
          <w:szCs w:val="24"/>
        </w:rPr>
        <w:t xml:space="preserve">Chaer, Abdul. </w:t>
      </w:r>
      <w:r w:rsidR="00900875">
        <w:rPr>
          <w:rFonts w:ascii="Garamond" w:hAnsi="Garamond" w:cs="Times New Roman"/>
          <w:sz w:val="24"/>
          <w:szCs w:val="24"/>
        </w:rPr>
        <w:t>(</w:t>
      </w:r>
      <w:r w:rsidRPr="004A4311">
        <w:rPr>
          <w:rFonts w:ascii="Garamond" w:hAnsi="Garamond" w:cs="Times New Roman"/>
          <w:sz w:val="24"/>
          <w:szCs w:val="24"/>
        </w:rPr>
        <w:t>2009</w:t>
      </w:r>
      <w:r w:rsidR="00900875">
        <w:rPr>
          <w:rFonts w:ascii="Garamond" w:hAnsi="Garamond" w:cs="Times New Roman"/>
          <w:sz w:val="24"/>
          <w:szCs w:val="24"/>
        </w:rPr>
        <w:t>)</w:t>
      </w:r>
      <w:r w:rsidRPr="004A4311">
        <w:rPr>
          <w:rFonts w:ascii="Garamond" w:hAnsi="Garamond" w:cs="Times New Roman"/>
          <w:sz w:val="24"/>
          <w:szCs w:val="24"/>
        </w:rPr>
        <w:t xml:space="preserve">. </w:t>
      </w:r>
      <w:r w:rsidRPr="004A4311">
        <w:rPr>
          <w:rFonts w:ascii="Garamond" w:hAnsi="Garamond" w:cs="Times New Roman"/>
          <w:i/>
          <w:sz w:val="24"/>
          <w:szCs w:val="24"/>
        </w:rPr>
        <w:t xml:space="preserve">Psikolinguistik: Kajian Teoretik. </w:t>
      </w:r>
      <w:r w:rsidRPr="004A4311">
        <w:rPr>
          <w:rFonts w:ascii="Garamond" w:hAnsi="Garamond" w:cs="Times New Roman"/>
          <w:sz w:val="24"/>
          <w:szCs w:val="24"/>
        </w:rPr>
        <w:t>Jakarta: PT Rineka Cipta.</w:t>
      </w:r>
    </w:p>
    <w:p w:rsidR="003C7B21" w:rsidRPr="004A4311" w:rsidRDefault="003C7B21" w:rsidP="00E37739">
      <w:pPr>
        <w:pStyle w:val="ListParagraph"/>
        <w:spacing w:after="0" w:line="240" w:lineRule="auto"/>
        <w:ind w:left="567" w:right="-1" w:hanging="567"/>
        <w:jc w:val="both"/>
        <w:rPr>
          <w:rFonts w:ascii="Garamond" w:hAnsi="Garamond" w:cs="Times New Roman"/>
          <w:sz w:val="24"/>
          <w:szCs w:val="24"/>
          <w:lang w:val="id-ID"/>
        </w:rPr>
      </w:pPr>
    </w:p>
    <w:p w:rsidR="00ED42E3" w:rsidRPr="004A4311" w:rsidRDefault="00DF563A" w:rsidP="00E37739">
      <w:pPr>
        <w:pStyle w:val="ListParagraph"/>
        <w:spacing w:after="0" w:line="240" w:lineRule="auto"/>
        <w:ind w:left="567" w:right="-1" w:hanging="567"/>
        <w:jc w:val="both"/>
        <w:rPr>
          <w:rFonts w:ascii="Garamond" w:hAnsi="Garamond" w:cs="Times New Roman"/>
          <w:sz w:val="24"/>
          <w:szCs w:val="24"/>
          <w:lang w:val="id-ID"/>
        </w:rPr>
      </w:pPr>
      <w:r>
        <w:rPr>
          <w:rFonts w:ascii="Garamond" w:hAnsi="Garamond"/>
          <w:noProof/>
          <w:lang w:eastAsia="id-ID"/>
        </w:rPr>
        <w:pict>
          <v:shapetype id="_x0000_t32" coordsize="21600,21600" o:spt="32" o:oned="t" path="m,l21600,21600e" filled="f">
            <v:path arrowok="t" fillok="f" o:connecttype="none"/>
            <o:lock v:ext="edit" shapetype="t"/>
          </v:shapetype>
          <v:shape id="_x0000_s1026" type="#_x0000_t32" style="position:absolute;left:0;text-align:left;margin-left:1.35pt;margin-top:8.65pt;width:36pt;height:.05pt;z-index:251660288" o:connectortype="straight"/>
        </w:pict>
      </w:r>
      <w:r w:rsidR="00E60CF7" w:rsidRPr="004A4311">
        <w:rPr>
          <w:rFonts w:ascii="Garamond" w:hAnsi="Garamond" w:cs="Times New Roman"/>
          <w:sz w:val="24"/>
          <w:szCs w:val="24"/>
          <w:lang w:val="id-ID"/>
        </w:rPr>
        <w:t xml:space="preserve">             </w:t>
      </w:r>
      <w:r w:rsidR="00E60CF7" w:rsidRPr="004A4311">
        <w:rPr>
          <w:rFonts w:ascii="Garamond" w:hAnsi="Garamond" w:cs="Times New Roman"/>
          <w:sz w:val="24"/>
          <w:szCs w:val="24"/>
        </w:rPr>
        <w:t xml:space="preserve">. </w:t>
      </w:r>
      <w:proofErr w:type="gramStart"/>
      <w:r w:rsidR="00900875">
        <w:rPr>
          <w:rFonts w:ascii="Garamond" w:hAnsi="Garamond" w:cs="Times New Roman"/>
          <w:sz w:val="24"/>
          <w:szCs w:val="24"/>
        </w:rPr>
        <w:t>(</w:t>
      </w:r>
      <w:r w:rsidR="00E60CF7" w:rsidRPr="004A4311">
        <w:rPr>
          <w:rFonts w:ascii="Garamond" w:hAnsi="Garamond" w:cs="Times New Roman"/>
          <w:sz w:val="24"/>
          <w:szCs w:val="24"/>
        </w:rPr>
        <w:t>2012</w:t>
      </w:r>
      <w:r w:rsidR="00900875">
        <w:rPr>
          <w:rFonts w:ascii="Garamond" w:hAnsi="Garamond" w:cs="Times New Roman"/>
          <w:sz w:val="24"/>
          <w:szCs w:val="24"/>
        </w:rPr>
        <w:t>)</w:t>
      </w:r>
      <w:r w:rsidR="00E60CF7" w:rsidRPr="004A4311">
        <w:rPr>
          <w:rFonts w:ascii="Garamond" w:hAnsi="Garamond" w:cs="Times New Roman"/>
          <w:sz w:val="24"/>
          <w:szCs w:val="24"/>
        </w:rPr>
        <w:t xml:space="preserve">. </w:t>
      </w:r>
      <w:r w:rsidR="00E60CF7" w:rsidRPr="004A4311">
        <w:rPr>
          <w:rFonts w:ascii="Garamond" w:hAnsi="Garamond" w:cs="Times New Roman"/>
          <w:i/>
          <w:sz w:val="24"/>
          <w:szCs w:val="24"/>
        </w:rPr>
        <w:t>Linguistik Umum</w:t>
      </w:r>
      <w:r w:rsidR="00E60CF7" w:rsidRPr="004A4311">
        <w:rPr>
          <w:rFonts w:ascii="Garamond" w:hAnsi="Garamond" w:cs="Times New Roman"/>
          <w:sz w:val="24"/>
          <w:szCs w:val="24"/>
        </w:rPr>
        <w:t>.</w:t>
      </w:r>
      <w:proofErr w:type="gramEnd"/>
      <w:r w:rsidR="00E60CF7" w:rsidRPr="004A4311">
        <w:rPr>
          <w:rFonts w:ascii="Garamond" w:hAnsi="Garamond" w:cs="Times New Roman"/>
          <w:sz w:val="24"/>
          <w:szCs w:val="24"/>
        </w:rPr>
        <w:t xml:space="preserve"> Jakarta: Rineka Cipta.</w:t>
      </w:r>
    </w:p>
    <w:p w:rsidR="003C7B21" w:rsidRPr="004A4311" w:rsidRDefault="003C7B21" w:rsidP="00E37739">
      <w:pPr>
        <w:pStyle w:val="ListParagraph"/>
        <w:spacing w:after="0" w:line="240" w:lineRule="auto"/>
        <w:ind w:left="567" w:right="-1" w:hanging="567"/>
        <w:jc w:val="both"/>
        <w:rPr>
          <w:rFonts w:ascii="Garamond" w:hAnsi="Garamond" w:cs="Times New Roman"/>
          <w:sz w:val="24"/>
          <w:szCs w:val="24"/>
          <w:lang w:val="id-ID"/>
        </w:rPr>
      </w:pPr>
    </w:p>
    <w:p w:rsidR="00ED42E3" w:rsidRPr="004A4311" w:rsidRDefault="00ED42E3" w:rsidP="00E37739">
      <w:pPr>
        <w:pStyle w:val="ListParagraph"/>
        <w:spacing w:after="0" w:line="240" w:lineRule="auto"/>
        <w:ind w:left="567" w:right="-1" w:hanging="567"/>
        <w:jc w:val="both"/>
        <w:rPr>
          <w:rFonts w:ascii="Garamond" w:hAnsi="Garamond" w:cs="Times New Roman"/>
          <w:sz w:val="24"/>
          <w:szCs w:val="24"/>
          <w:lang w:val="id-ID"/>
        </w:rPr>
      </w:pPr>
      <w:r w:rsidRPr="004A4311">
        <w:rPr>
          <w:rFonts w:ascii="Garamond" w:hAnsi="Garamond" w:cs="Times New Roman"/>
          <w:sz w:val="24"/>
          <w:szCs w:val="24"/>
        </w:rPr>
        <w:t xml:space="preserve">Chomsky, Noam. </w:t>
      </w:r>
      <w:proofErr w:type="gramStart"/>
      <w:r w:rsidR="00900875">
        <w:rPr>
          <w:rFonts w:ascii="Garamond" w:hAnsi="Garamond" w:cs="Times New Roman"/>
          <w:sz w:val="24"/>
          <w:szCs w:val="24"/>
        </w:rPr>
        <w:t>(</w:t>
      </w:r>
      <w:r w:rsidRPr="004A4311">
        <w:rPr>
          <w:rFonts w:ascii="Garamond" w:hAnsi="Garamond" w:cs="Times New Roman"/>
          <w:sz w:val="24"/>
          <w:szCs w:val="24"/>
        </w:rPr>
        <w:t>2006</w:t>
      </w:r>
      <w:r w:rsidR="00900875">
        <w:rPr>
          <w:rFonts w:ascii="Garamond" w:hAnsi="Garamond" w:cs="Times New Roman"/>
          <w:sz w:val="24"/>
          <w:szCs w:val="24"/>
        </w:rPr>
        <w:t>)</w:t>
      </w:r>
      <w:r w:rsidRPr="004A4311">
        <w:rPr>
          <w:rFonts w:ascii="Garamond" w:hAnsi="Garamond" w:cs="Times New Roman"/>
          <w:sz w:val="24"/>
          <w:szCs w:val="24"/>
        </w:rPr>
        <w:t xml:space="preserve">. </w:t>
      </w:r>
      <w:r w:rsidRPr="004A4311">
        <w:rPr>
          <w:rFonts w:ascii="Garamond" w:hAnsi="Garamond" w:cs="Times New Roman"/>
          <w:i/>
          <w:sz w:val="24"/>
          <w:szCs w:val="24"/>
        </w:rPr>
        <w:t>Language and Mind</w:t>
      </w:r>
      <w:r w:rsidRPr="004A4311">
        <w:rPr>
          <w:rFonts w:ascii="Garamond" w:hAnsi="Garamond" w:cs="Times New Roman"/>
          <w:sz w:val="24"/>
          <w:szCs w:val="24"/>
        </w:rPr>
        <w:t>.</w:t>
      </w:r>
      <w:proofErr w:type="gramEnd"/>
      <w:r w:rsidRPr="004A4311">
        <w:rPr>
          <w:rFonts w:ascii="Garamond" w:hAnsi="Garamond" w:cs="Times New Roman"/>
          <w:sz w:val="24"/>
          <w:szCs w:val="24"/>
        </w:rPr>
        <w:t xml:space="preserve"> USA: Cambridge University.</w:t>
      </w:r>
    </w:p>
    <w:p w:rsidR="003C7B21" w:rsidRPr="004A4311" w:rsidRDefault="003C7B21" w:rsidP="00E37739">
      <w:pPr>
        <w:pStyle w:val="ListParagraph"/>
        <w:spacing w:after="0" w:line="240" w:lineRule="auto"/>
        <w:ind w:left="567" w:right="-1" w:hanging="567"/>
        <w:jc w:val="both"/>
        <w:rPr>
          <w:rFonts w:ascii="Garamond" w:hAnsi="Garamond" w:cs="Times New Roman"/>
          <w:sz w:val="24"/>
          <w:szCs w:val="24"/>
          <w:lang w:val="id-ID"/>
        </w:rPr>
      </w:pPr>
    </w:p>
    <w:p w:rsidR="000A55F4" w:rsidRPr="004A4311" w:rsidRDefault="00ED42E3" w:rsidP="009F51AD">
      <w:pPr>
        <w:pStyle w:val="ListParagraph"/>
        <w:spacing w:after="0" w:line="240" w:lineRule="auto"/>
        <w:ind w:left="567" w:right="-1" w:hanging="567"/>
        <w:jc w:val="both"/>
        <w:rPr>
          <w:rFonts w:ascii="Garamond" w:hAnsi="Garamond" w:cs="Times New Roman"/>
          <w:sz w:val="24"/>
          <w:szCs w:val="24"/>
          <w:lang w:val="id-ID"/>
        </w:rPr>
      </w:pPr>
      <w:r w:rsidRPr="004A4311">
        <w:rPr>
          <w:rFonts w:ascii="Garamond" w:hAnsi="Garamond" w:cs="Times New Roman"/>
          <w:sz w:val="24"/>
          <w:szCs w:val="24"/>
        </w:rPr>
        <w:t xml:space="preserve">Dardjowidjojo, Soenjono. </w:t>
      </w:r>
      <w:r w:rsidR="00900875">
        <w:rPr>
          <w:rFonts w:ascii="Garamond" w:hAnsi="Garamond" w:cs="Times New Roman"/>
          <w:sz w:val="24"/>
          <w:szCs w:val="24"/>
        </w:rPr>
        <w:t>(</w:t>
      </w:r>
      <w:r w:rsidRPr="004A4311">
        <w:rPr>
          <w:rFonts w:ascii="Garamond" w:hAnsi="Garamond" w:cs="Times New Roman"/>
          <w:sz w:val="24"/>
          <w:szCs w:val="24"/>
        </w:rPr>
        <w:t>2003</w:t>
      </w:r>
      <w:r w:rsidR="00900875">
        <w:rPr>
          <w:rFonts w:ascii="Garamond" w:hAnsi="Garamond" w:cs="Times New Roman"/>
          <w:sz w:val="24"/>
          <w:szCs w:val="24"/>
        </w:rPr>
        <w:t>)</w:t>
      </w:r>
      <w:r w:rsidRPr="004A4311">
        <w:rPr>
          <w:rFonts w:ascii="Garamond" w:hAnsi="Garamond" w:cs="Times New Roman"/>
          <w:sz w:val="24"/>
          <w:szCs w:val="24"/>
        </w:rPr>
        <w:t xml:space="preserve">. </w:t>
      </w:r>
      <w:r w:rsidRPr="004A4311">
        <w:rPr>
          <w:rFonts w:ascii="Garamond" w:hAnsi="Garamond" w:cs="Times New Roman"/>
          <w:i/>
          <w:sz w:val="24"/>
          <w:szCs w:val="24"/>
        </w:rPr>
        <w:t>Psikolinguistik: Pengantar Pemahaman Bahasa Manusia</w:t>
      </w:r>
      <w:r w:rsidRPr="004A4311">
        <w:rPr>
          <w:rFonts w:ascii="Garamond" w:hAnsi="Garamond" w:cs="Times New Roman"/>
          <w:sz w:val="24"/>
          <w:szCs w:val="24"/>
        </w:rPr>
        <w:t>. Jakarta: Yayasan Obor Indonesia.</w:t>
      </w:r>
    </w:p>
    <w:p w:rsidR="003C7B21" w:rsidRPr="004A4311" w:rsidRDefault="003C7B21" w:rsidP="009F51AD">
      <w:pPr>
        <w:pStyle w:val="ListParagraph"/>
        <w:spacing w:after="0" w:line="240" w:lineRule="auto"/>
        <w:ind w:left="567" w:right="-1" w:hanging="567"/>
        <w:jc w:val="both"/>
        <w:rPr>
          <w:rFonts w:ascii="Garamond" w:hAnsi="Garamond" w:cs="Times New Roman"/>
          <w:sz w:val="24"/>
          <w:szCs w:val="24"/>
          <w:lang w:val="id-ID"/>
        </w:rPr>
      </w:pPr>
    </w:p>
    <w:p w:rsidR="000A55F4" w:rsidRPr="004A4311" w:rsidRDefault="000A55F4" w:rsidP="009F51AD">
      <w:pPr>
        <w:pStyle w:val="ListParagraph"/>
        <w:spacing w:after="0" w:line="240" w:lineRule="auto"/>
        <w:ind w:left="567" w:right="-1" w:hanging="567"/>
        <w:jc w:val="both"/>
        <w:rPr>
          <w:rFonts w:ascii="Garamond" w:hAnsi="Garamond" w:cs="Times New Roman"/>
          <w:sz w:val="24"/>
          <w:szCs w:val="24"/>
          <w:lang w:val="id-ID"/>
        </w:rPr>
      </w:pPr>
      <w:r w:rsidRPr="004A4311">
        <w:rPr>
          <w:rFonts w:ascii="Garamond" w:hAnsi="Garamond" w:cs="Times New Roman"/>
          <w:sz w:val="24"/>
          <w:szCs w:val="24"/>
        </w:rPr>
        <w:t xml:space="preserve">Goleman, Daniel. </w:t>
      </w:r>
      <w:r w:rsidR="00900875">
        <w:rPr>
          <w:rFonts w:ascii="Garamond" w:hAnsi="Garamond" w:cs="Times New Roman"/>
          <w:sz w:val="24"/>
          <w:szCs w:val="24"/>
        </w:rPr>
        <w:t>(</w:t>
      </w:r>
      <w:r w:rsidRPr="004A4311">
        <w:rPr>
          <w:rFonts w:ascii="Garamond" w:hAnsi="Garamond" w:cs="Times New Roman"/>
          <w:sz w:val="24"/>
          <w:szCs w:val="24"/>
        </w:rPr>
        <w:t>2002</w:t>
      </w:r>
      <w:r w:rsidR="00900875">
        <w:rPr>
          <w:rFonts w:ascii="Garamond" w:hAnsi="Garamond" w:cs="Times New Roman"/>
          <w:sz w:val="24"/>
          <w:szCs w:val="24"/>
        </w:rPr>
        <w:t>)</w:t>
      </w:r>
      <w:r w:rsidRPr="004A4311">
        <w:rPr>
          <w:rFonts w:ascii="Garamond" w:hAnsi="Garamond" w:cs="Times New Roman"/>
          <w:sz w:val="24"/>
          <w:szCs w:val="24"/>
        </w:rPr>
        <w:t xml:space="preserve">. </w:t>
      </w:r>
      <w:r w:rsidRPr="004A4311">
        <w:rPr>
          <w:rFonts w:ascii="Garamond" w:hAnsi="Garamond" w:cs="Times New Roman"/>
          <w:i/>
          <w:sz w:val="24"/>
          <w:szCs w:val="24"/>
        </w:rPr>
        <w:t xml:space="preserve">Working with Emotional Intelegence. </w:t>
      </w:r>
      <w:r w:rsidRPr="004A4311">
        <w:rPr>
          <w:rFonts w:ascii="Garamond" w:hAnsi="Garamond" w:cs="Times New Roman"/>
          <w:sz w:val="24"/>
          <w:szCs w:val="24"/>
        </w:rPr>
        <w:t>Penerjemah: Widodo</w:t>
      </w:r>
      <w:r w:rsidRPr="004A4311">
        <w:rPr>
          <w:rFonts w:ascii="Garamond" w:hAnsi="Garamond" w:cs="Times New Roman"/>
          <w:i/>
          <w:sz w:val="24"/>
          <w:szCs w:val="24"/>
        </w:rPr>
        <w:t xml:space="preserve"> </w:t>
      </w:r>
      <w:r w:rsidRPr="004A4311">
        <w:rPr>
          <w:rFonts w:ascii="Garamond" w:hAnsi="Garamond" w:cs="Times New Roman"/>
          <w:sz w:val="24"/>
          <w:szCs w:val="24"/>
        </w:rPr>
        <w:t>dan Alex Tri Kancono</w:t>
      </w:r>
      <w:r w:rsidRPr="004A4311">
        <w:rPr>
          <w:rFonts w:ascii="Garamond" w:hAnsi="Garamond" w:cs="Times New Roman"/>
          <w:i/>
          <w:sz w:val="24"/>
          <w:szCs w:val="24"/>
        </w:rPr>
        <w:t xml:space="preserve">. </w:t>
      </w:r>
      <w:proofErr w:type="gramStart"/>
      <w:r w:rsidRPr="004A4311">
        <w:rPr>
          <w:rFonts w:ascii="Garamond" w:hAnsi="Garamond" w:cs="Times New Roman"/>
          <w:i/>
          <w:sz w:val="24"/>
          <w:szCs w:val="24"/>
        </w:rPr>
        <w:t>Kecerdasan Emosi untuk dapat Mencapai Puncak Prestasi.</w:t>
      </w:r>
      <w:proofErr w:type="gramEnd"/>
      <w:r w:rsidRPr="004A4311">
        <w:rPr>
          <w:rFonts w:ascii="Garamond" w:hAnsi="Garamond" w:cs="Times New Roman"/>
          <w:sz w:val="24"/>
          <w:szCs w:val="24"/>
        </w:rPr>
        <w:t xml:space="preserve"> Jakarta: PT. Gramedia Pustaka Utama.</w:t>
      </w:r>
    </w:p>
    <w:p w:rsidR="003C7B21" w:rsidRPr="004A4311" w:rsidRDefault="003C7B21" w:rsidP="009F51AD">
      <w:pPr>
        <w:pStyle w:val="ListParagraph"/>
        <w:spacing w:after="0" w:line="240" w:lineRule="auto"/>
        <w:ind w:left="567" w:right="-1" w:hanging="567"/>
        <w:jc w:val="both"/>
        <w:rPr>
          <w:rFonts w:ascii="Garamond" w:hAnsi="Garamond" w:cs="Times New Roman"/>
          <w:sz w:val="24"/>
          <w:szCs w:val="24"/>
          <w:lang w:val="id-ID"/>
        </w:rPr>
      </w:pPr>
    </w:p>
    <w:p w:rsidR="00903310" w:rsidRPr="004A4311" w:rsidRDefault="00FB2DDA" w:rsidP="009F51AD">
      <w:pPr>
        <w:pStyle w:val="ListParagraph"/>
        <w:spacing w:after="0" w:line="240" w:lineRule="auto"/>
        <w:ind w:left="567" w:right="-1" w:hanging="567"/>
        <w:jc w:val="both"/>
        <w:rPr>
          <w:rFonts w:ascii="Garamond" w:hAnsi="Garamond" w:cs="Times New Roman"/>
          <w:sz w:val="24"/>
          <w:szCs w:val="24"/>
          <w:lang w:val="id-ID"/>
        </w:rPr>
      </w:pPr>
      <w:r w:rsidRPr="004A4311">
        <w:rPr>
          <w:rFonts w:ascii="Garamond" w:hAnsi="Garamond" w:cs="Times New Roman"/>
          <w:sz w:val="24"/>
          <w:szCs w:val="24"/>
          <w:lang w:val="id-ID"/>
        </w:rPr>
        <w:t xml:space="preserve">Hurlock, Elizabeth B. </w:t>
      </w:r>
      <w:r w:rsidR="00900875">
        <w:rPr>
          <w:rFonts w:ascii="Garamond" w:hAnsi="Garamond" w:cs="Times New Roman"/>
          <w:sz w:val="24"/>
          <w:szCs w:val="24"/>
        </w:rPr>
        <w:t>(</w:t>
      </w:r>
      <w:r w:rsidRPr="004A4311">
        <w:rPr>
          <w:rFonts w:ascii="Garamond" w:hAnsi="Garamond" w:cs="Times New Roman"/>
          <w:sz w:val="24"/>
          <w:szCs w:val="24"/>
          <w:lang w:val="id-ID"/>
        </w:rPr>
        <w:t>1980</w:t>
      </w:r>
      <w:r w:rsidR="00900875">
        <w:rPr>
          <w:rFonts w:ascii="Garamond" w:hAnsi="Garamond" w:cs="Times New Roman"/>
          <w:sz w:val="24"/>
          <w:szCs w:val="24"/>
        </w:rPr>
        <w:t>)</w:t>
      </w:r>
      <w:r w:rsidRPr="004A4311">
        <w:rPr>
          <w:rFonts w:ascii="Garamond" w:hAnsi="Garamond" w:cs="Times New Roman"/>
          <w:sz w:val="24"/>
          <w:szCs w:val="24"/>
          <w:lang w:val="id-ID"/>
        </w:rPr>
        <w:t xml:space="preserve">. </w:t>
      </w:r>
      <w:r w:rsidRPr="004A4311">
        <w:rPr>
          <w:rFonts w:ascii="Garamond" w:hAnsi="Garamond" w:cs="Times New Roman"/>
          <w:i/>
          <w:sz w:val="24"/>
          <w:szCs w:val="24"/>
          <w:lang w:val="id-ID"/>
        </w:rPr>
        <w:t>Psikologi Perkembangan: Suatu Pendekatan Sepanjang Rentang Kehidupan.</w:t>
      </w:r>
      <w:r w:rsidRPr="004A4311">
        <w:rPr>
          <w:rFonts w:ascii="Garamond" w:hAnsi="Garamond" w:cs="Times New Roman"/>
          <w:sz w:val="24"/>
          <w:szCs w:val="24"/>
          <w:lang w:val="id-ID"/>
        </w:rPr>
        <w:t xml:space="preserve"> </w:t>
      </w:r>
      <w:r w:rsidR="00CF0609" w:rsidRPr="004A4311">
        <w:rPr>
          <w:rFonts w:ascii="Garamond" w:hAnsi="Garamond" w:cs="Times New Roman"/>
          <w:sz w:val="24"/>
          <w:szCs w:val="24"/>
          <w:lang w:val="id-ID"/>
        </w:rPr>
        <w:t xml:space="preserve">Alih bahasa: Istiwidayanti, Suedjarwo. </w:t>
      </w:r>
      <w:r w:rsidR="00D0446E" w:rsidRPr="004A4311">
        <w:rPr>
          <w:rFonts w:ascii="Garamond" w:hAnsi="Garamond" w:cs="Times New Roman"/>
          <w:sz w:val="24"/>
          <w:szCs w:val="24"/>
          <w:lang w:val="id-ID"/>
        </w:rPr>
        <w:t>Jakarta: Erlangga.</w:t>
      </w:r>
    </w:p>
    <w:p w:rsidR="003C7B21" w:rsidRPr="004A4311" w:rsidRDefault="003C7B21" w:rsidP="009F51AD">
      <w:pPr>
        <w:pStyle w:val="ListParagraph"/>
        <w:spacing w:after="0" w:line="240" w:lineRule="auto"/>
        <w:ind w:left="567" w:right="-1" w:hanging="567"/>
        <w:jc w:val="both"/>
        <w:rPr>
          <w:rFonts w:ascii="Garamond" w:hAnsi="Garamond" w:cs="Times New Roman"/>
          <w:sz w:val="24"/>
          <w:szCs w:val="24"/>
          <w:lang w:val="id-ID"/>
        </w:rPr>
      </w:pPr>
    </w:p>
    <w:p w:rsidR="00B004F7" w:rsidRPr="004A4311" w:rsidRDefault="00903310" w:rsidP="009F51AD">
      <w:pPr>
        <w:pStyle w:val="ListParagraph"/>
        <w:tabs>
          <w:tab w:val="left" w:pos="567"/>
        </w:tabs>
        <w:spacing w:after="0" w:line="240" w:lineRule="auto"/>
        <w:ind w:left="567" w:right="-1" w:hanging="567"/>
        <w:jc w:val="both"/>
        <w:rPr>
          <w:rFonts w:ascii="Garamond" w:hAnsi="Garamond" w:cs="Times New Roman"/>
          <w:sz w:val="24"/>
          <w:szCs w:val="24"/>
          <w:lang w:val="id-ID"/>
        </w:rPr>
      </w:pPr>
      <w:r w:rsidRPr="004A4311">
        <w:rPr>
          <w:rFonts w:ascii="Garamond" w:hAnsi="Garamond" w:cs="Times New Roman"/>
          <w:sz w:val="24"/>
          <w:szCs w:val="24"/>
        </w:rPr>
        <w:t xml:space="preserve">Kartono, Kartini. </w:t>
      </w:r>
      <w:proofErr w:type="gramStart"/>
      <w:r w:rsidR="00900875">
        <w:rPr>
          <w:rFonts w:ascii="Garamond" w:hAnsi="Garamond" w:cs="Times New Roman"/>
          <w:sz w:val="24"/>
          <w:szCs w:val="24"/>
        </w:rPr>
        <w:t>(</w:t>
      </w:r>
      <w:r w:rsidRPr="004A4311">
        <w:rPr>
          <w:rFonts w:ascii="Garamond" w:hAnsi="Garamond" w:cs="Times New Roman"/>
          <w:sz w:val="24"/>
          <w:szCs w:val="24"/>
        </w:rPr>
        <w:t>1980</w:t>
      </w:r>
      <w:r w:rsidR="00900875">
        <w:rPr>
          <w:rFonts w:ascii="Garamond" w:hAnsi="Garamond" w:cs="Times New Roman"/>
          <w:sz w:val="24"/>
          <w:szCs w:val="24"/>
        </w:rPr>
        <w:t>)</w:t>
      </w:r>
      <w:r w:rsidRPr="004A4311">
        <w:rPr>
          <w:rFonts w:ascii="Garamond" w:hAnsi="Garamond" w:cs="Times New Roman"/>
          <w:sz w:val="24"/>
          <w:szCs w:val="24"/>
        </w:rPr>
        <w:t xml:space="preserve">. </w:t>
      </w:r>
      <w:r w:rsidRPr="004A4311">
        <w:rPr>
          <w:rFonts w:ascii="Garamond" w:hAnsi="Garamond" w:cs="Times New Roman"/>
          <w:i/>
          <w:sz w:val="24"/>
          <w:szCs w:val="24"/>
        </w:rPr>
        <w:t>Pengantar Metodologi Research Sosial</w:t>
      </w:r>
      <w:r w:rsidRPr="004A4311">
        <w:rPr>
          <w:rFonts w:ascii="Garamond" w:hAnsi="Garamond" w:cs="Times New Roman"/>
          <w:sz w:val="24"/>
          <w:szCs w:val="24"/>
        </w:rPr>
        <w:t>.</w:t>
      </w:r>
      <w:proofErr w:type="gramEnd"/>
      <w:r w:rsidRPr="004A4311">
        <w:rPr>
          <w:rFonts w:ascii="Garamond" w:hAnsi="Garamond" w:cs="Times New Roman"/>
          <w:sz w:val="24"/>
          <w:szCs w:val="24"/>
        </w:rPr>
        <w:t xml:space="preserve"> Bandung: Alumni.</w:t>
      </w:r>
    </w:p>
    <w:p w:rsidR="003C7B21" w:rsidRPr="004A4311" w:rsidRDefault="003C7B21" w:rsidP="009F51AD">
      <w:pPr>
        <w:pStyle w:val="ListParagraph"/>
        <w:tabs>
          <w:tab w:val="left" w:pos="567"/>
        </w:tabs>
        <w:spacing w:after="0" w:line="240" w:lineRule="auto"/>
        <w:ind w:left="567" w:right="-1" w:hanging="567"/>
        <w:jc w:val="both"/>
        <w:rPr>
          <w:rFonts w:ascii="Garamond" w:hAnsi="Garamond" w:cs="Times New Roman"/>
          <w:sz w:val="24"/>
          <w:szCs w:val="24"/>
          <w:lang w:val="id-ID"/>
        </w:rPr>
      </w:pPr>
    </w:p>
    <w:p w:rsidR="000A55F4" w:rsidRPr="004A4311" w:rsidRDefault="00B004F7" w:rsidP="009F51AD">
      <w:pPr>
        <w:pStyle w:val="ListParagraph"/>
        <w:spacing w:after="0" w:line="240" w:lineRule="auto"/>
        <w:ind w:left="567" w:right="-1" w:hanging="567"/>
        <w:jc w:val="both"/>
        <w:rPr>
          <w:rFonts w:ascii="Garamond" w:hAnsi="Garamond" w:cs="Times New Roman"/>
          <w:sz w:val="24"/>
          <w:szCs w:val="24"/>
          <w:lang w:val="id-ID"/>
        </w:rPr>
      </w:pPr>
      <w:r w:rsidRPr="004A4311">
        <w:rPr>
          <w:rFonts w:ascii="Garamond" w:hAnsi="Garamond" w:cs="Times New Roman"/>
          <w:sz w:val="24"/>
          <w:szCs w:val="24"/>
        </w:rPr>
        <w:t xml:space="preserve">Kridalaksana, Harimurti. </w:t>
      </w:r>
      <w:proofErr w:type="gramStart"/>
      <w:r w:rsidR="00900875">
        <w:rPr>
          <w:rFonts w:ascii="Garamond" w:hAnsi="Garamond" w:cs="Times New Roman"/>
          <w:sz w:val="24"/>
          <w:szCs w:val="24"/>
        </w:rPr>
        <w:t>(</w:t>
      </w:r>
      <w:r w:rsidRPr="004A4311">
        <w:rPr>
          <w:rFonts w:ascii="Garamond" w:hAnsi="Garamond" w:cs="Times New Roman"/>
          <w:sz w:val="24"/>
          <w:szCs w:val="24"/>
        </w:rPr>
        <w:t>2001</w:t>
      </w:r>
      <w:r w:rsidR="00900875">
        <w:rPr>
          <w:rFonts w:ascii="Garamond" w:hAnsi="Garamond" w:cs="Times New Roman"/>
          <w:sz w:val="24"/>
          <w:szCs w:val="24"/>
        </w:rPr>
        <w:t>)</w:t>
      </w:r>
      <w:r w:rsidRPr="004A4311">
        <w:rPr>
          <w:rFonts w:ascii="Garamond" w:hAnsi="Garamond" w:cs="Times New Roman"/>
          <w:sz w:val="24"/>
          <w:szCs w:val="24"/>
        </w:rPr>
        <w:t xml:space="preserve">. </w:t>
      </w:r>
      <w:r w:rsidRPr="004A4311">
        <w:rPr>
          <w:rFonts w:ascii="Garamond" w:hAnsi="Garamond" w:cs="Times New Roman"/>
          <w:i/>
          <w:sz w:val="24"/>
          <w:szCs w:val="24"/>
        </w:rPr>
        <w:t>Kamus Linguistik</w:t>
      </w:r>
      <w:r w:rsidRPr="004A4311">
        <w:rPr>
          <w:rFonts w:ascii="Garamond" w:hAnsi="Garamond" w:cs="Times New Roman"/>
          <w:sz w:val="24"/>
          <w:szCs w:val="24"/>
        </w:rPr>
        <w:t>.</w:t>
      </w:r>
      <w:proofErr w:type="gramEnd"/>
      <w:r w:rsidRPr="004A4311">
        <w:rPr>
          <w:rFonts w:ascii="Garamond" w:hAnsi="Garamond" w:cs="Times New Roman"/>
          <w:sz w:val="24"/>
          <w:szCs w:val="24"/>
        </w:rPr>
        <w:t xml:space="preserve"> Jakarta: Gramedia Pustaka Utama.</w:t>
      </w:r>
    </w:p>
    <w:p w:rsidR="003C7B21" w:rsidRPr="004A4311" w:rsidRDefault="003C7B21" w:rsidP="009F51AD">
      <w:pPr>
        <w:pStyle w:val="ListParagraph"/>
        <w:spacing w:after="0" w:line="240" w:lineRule="auto"/>
        <w:ind w:left="567" w:right="-1" w:hanging="567"/>
        <w:jc w:val="both"/>
        <w:rPr>
          <w:rFonts w:ascii="Garamond" w:hAnsi="Garamond" w:cs="Times New Roman"/>
          <w:sz w:val="24"/>
          <w:szCs w:val="24"/>
          <w:lang w:val="id-ID"/>
        </w:rPr>
      </w:pPr>
    </w:p>
    <w:p w:rsidR="00ED42E3" w:rsidRPr="004A4311" w:rsidRDefault="000A55F4" w:rsidP="00E37739">
      <w:pPr>
        <w:spacing w:after="0" w:line="240" w:lineRule="auto"/>
        <w:ind w:left="567" w:right="-1" w:hanging="567"/>
        <w:jc w:val="both"/>
        <w:rPr>
          <w:rFonts w:ascii="Garamond" w:hAnsi="Garamond" w:cs="Times New Roman"/>
          <w:sz w:val="24"/>
          <w:szCs w:val="24"/>
          <w:lang w:val="id-ID"/>
        </w:rPr>
      </w:pPr>
      <w:proofErr w:type="gramStart"/>
      <w:r w:rsidRPr="004A4311">
        <w:rPr>
          <w:rFonts w:ascii="Garamond" w:hAnsi="Garamond" w:cs="Times New Roman"/>
          <w:sz w:val="24"/>
          <w:szCs w:val="24"/>
        </w:rPr>
        <w:lastRenderedPageBreak/>
        <w:t>Kurniawan, Aditya Putra dan Nida UI Hasanat.</w:t>
      </w:r>
      <w:proofErr w:type="gramEnd"/>
      <w:r w:rsidRPr="004A4311">
        <w:rPr>
          <w:rFonts w:ascii="Garamond" w:hAnsi="Garamond" w:cs="Times New Roman"/>
          <w:sz w:val="24"/>
          <w:szCs w:val="24"/>
        </w:rPr>
        <w:t xml:space="preserve"> </w:t>
      </w:r>
      <w:r w:rsidR="00900875">
        <w:rPr>
          <w:rFonts w:ascii="Garamond" w:hAnsi="Garamond" w:cs="Times New Roman"/>
          <w:sz w:val="24"/>
          <w:szCs w:val="24"/>
        </w:rPr>
        <w:t>(</w:t>
      </w:r>
      <w:r w:rsidRPr="004A4311">
        <w:rPr>
          <w:rFonts w:ascii="Garamond" w:hAnsi="Garamond" w:cs="Times New Roman"/>
          <w:sz w:val="24"/>
          <w:szCs w:val="24"/>
        </w:rPr>
        <w:t>2010</w:t>
      </w:r>
      <w:r w:rsidR="00900875">
        <w:rPr>
          <w:rFonts w:ascii="Garamond" w:hAnsi="Garamond" w:cs="Times New Roman"/>
          <w:sz w:val="24"/>
          <w:szCs w:val="24"/>
        </w:rPr>
        <w:t>)</w:t>
      </w:r>
      <w:r w:rsidRPr="004A4311">
        <w:rPr>
          <w:rFonts w:ascii="Garamond" w:hAnsi="Garamond" w:cs="Times New Roman"/>
          <w:sz w:val="24"/>
          <w:szCs w:val="24"/>
        </w:rPr>
        <w:t xml:space="preserve">. “Ekspresi Emosi pada Tiga Tingkatan Perkembangan pada Suku Jawa di Yogyakarta: Kajian Psikologi Emosi dan Kultur pada Masyarakat Jawa” </w:t>
      </w:r>
      <w:r w:rsidRPr="004A4311">
        <w:rPr>
          <w:rFonts w:ascii="Garamond" w:hAnsi="Garamond" w:cs="Times New Roman"/>
          <w:i/>
          <w:iCs/>
          <w:sz w:val="24"/>
          <w:szCs w:val="24"/>
        </w:rPr>
        <w:t>Jurnal Psikologi Indonesia</w:t>
      </w:r>
      <w:r w:rsidRPr="004A4311">
        <w:rPr>
          <w:rFonts w:ascii="Garamond" w:hAnsi="Garamond" w:cs="Times New Roman"/>
          <w:iCs/>
          <w:sz w:val="24"/>
          <w:szCs w:val="24"/>
        </w:rPr>
        <w:t>, Vol.VII</w:t>
      </w:r>
      <w:r w:rsidRPr="004A4311">
        <w:rPr>
          <w:rFonts w:ascii="Garamond" w:hAnsi="Garamond" w:cs="Times New Roman"/>
          <w:i/>
          <w:iCs/>
          <w:sz w:val="24"/>
          <w:szCs w:val="24"/>
        </w:rPr>
        <w:t xml:space="preserve">. </w:t>
      </w:r>
      <w:proofErr w:type="gramStart"/>
      <w:r w:rsidRPr="004A4311">
        <w:rPr>
          <w:rFonts w:ascii="Garamond" w:hAnsi="Garamond" w:cs="Times New Roman"/>
          <w:iCs/>
          <w:sz w:val="24"/>
          <w:szCs w:val="24"/>
        </w:rPr>
        <w:t>No</w:t>
      </w:r>
      <w:r w:rsidRPr="004A4311">
        <w:rPr>
          <w:rFonts w:ascii="Garamond" w:hAnsi="Garamond" w:cs="Times New Roman"/>
          <w:i/>
          <w:iCs/>
          <w:sz w:val="24"/>
          <w:szCs w:val="24"/>
        </w:rPr>
        <w:t>.</w:t>
      </w:r>
      <w:r w:rsidRPr="004A4311">
        <w:rPr>
          <w:rFonts w:ascii="Garamond" w:hAnsi="Garamond" w:cs="Times New Roman"/>
          <w:iCs/>
          <w:sz w:val="24"/>
          <w:szCs w:val="24"/>
        </w:rPr>
        <w:t>1</w:t>
      </w:r>
      <w:r w:rsidRPr="004A4311">
        <w:rPr>
          <w:rFonts w:ascii="Garamond" w:hAnsi="Garamond" w:cs="Times New Roman"/>
          <w:i/>
          <w:iCs/>
          <w:sz w:val="24"/>
          <w:szCs w:val="24"/>
        </w:rPr>
        <w:t xml:space="preserve">, </w:t>
      </w:r>
      <w:r w:rsidRPr="004A4311">
        <w:rPr>
          <w:rFonts w:ascii="Garamond" w:hAnsi="Garamond" w:cs="Times New Roman"/>
          <w:iCs/>
          <w:sz w:val="24"/>
          <w:szCs w:val="24"/>
        </w:rPr>
        <w:t>hal.</w:t>
      </w:r>
      <w:proofErr w:type="gramEnd"/>
      <w:r w:rsidRPr="004A4311">
        <w:rPr>
          <w:rFonts w:ascii="Garamond" w:hAnsi="Garamond" w:cs="Times New Roman"/>
          <w:iCs/>
          <w:sz w:val="24"/>
          <w:szCs w:val="24"/>
        </w:rPr>
        <w:t xml:space="preserve"> </w:t>
      </w:r>
      <w:r w:rsidRPr="004A4311">
        <w:rPr>
          <w:rFonts w:ascii="Garamond" w:hAnsi="Garamond" w:cs="Times New Roman"/>
          <w:sz w:val="24"/>
          <w:szCs w:val="24"/>
        </w:rPr>
        <w:t>50-64</w:t>
      </w:r>
      <w:r w:rsidRPr="004A4311">
        <w:rPr>
          <w:rFonts w:ascii="Garamond" w:hAnsi="Garamond" w:cs="Times New Roman"/>
          <w:iCs/>
          <w:sz w:val="24"/>
          <w:szCs w:val="24"/>
        </w:rPr>
        <w:t>.</w:t>
      </w:r>
      <w:r w:rsidRPr="004A4311">
        <w:rPr>
          <w:rFonts w:ascii="Garamond" w:hAnsi="Garamond" w:cs="Times New Roman"/>
          <w:i/>
          <w:iCs/>
          <w:sz w:val="24"/>
          <w:szCs w:val="24"/>
        </w:rPr>
        <w:t xml:space="preserve"> </w:t>
      </w:r>
      <w:r w:rsidRPr="004A4311">
        <w:rPr>
          <w:rFonts w:ascii="Garamond" w:hAnsi="Garamond" w:cs="Times New Roman"/>
          <w:sz w:val="24"/>
          <w:szCs w:val="24"/>
        </w:rPr>
        <w:t>Yogyakarta: Fak</w:t>
      </w:r>
      <w:r w:rsidR="009F51AD" w:rsidRPr="004A4311">
        <w:rPr>
          <w:rFonts w:ascii="Garamond" w:hAnsi="Garamond" w:cs="Times New Roman"/>
          <w:sz w:val="24"/>
          <w:szCs w:val="24"/>
        </w:rPr>
        <w:t>ultas Psikologi UGM.</w:t>
      </w:r>
    </w:p>
    <w:p w:rsidR="003C7B21" w:rsidRPr="004A4311" w:rsidRDefault="003C7B21" w:rsidP="00E37739">
      <w:pPr>
        <w:spacing w:after="0" w:line="240" w:lineRule="auto"/>
        <w:ind w:left="567" w:right="-1" w:hanging="567"/>
        <w:jc w:val="both"/>
        <w:rPr>
          <w:rFonts w:ascii="Garamond" w:hAnsi="Garamond" w:cs="Times New Roman"/>
          <w:sz w:val="24"/>
          <w:szCs w:val="24"/>
          <w:lang w:val="id-ID"/>
        </w:rPr>
      </w:pPr>
    </w:p>
    <w:p w:rsidR="00ED42E3" w:rsidRPr="004A4311" w:rsidRDefault="00ED42E3" w:rsidP="00E37739">
      <w:pPr>
        <w:pStyle w:val="ListParagraph"/>
        <w:spacing w:after="0" w:line="240" w:lineRule="auto"/>
        <w:ind w:left="567" w:right="-1" w:hanging="567"/>
        <w:jc w:val="both"/>
        <w:rPr>
          <w:rFonts w:ascii="Garamond" w:hAnsi="Garamond" w:cs="Times New Roman"/>
          <w:sz w:val="24"/>
          <w:szCs w:val="24"/>
          <w:lang w:val="id-ID"/>
        </w:rPr>
      </w:pPr>
      <w:r w:rsidRPr="004A4311">
        <w:rPr>
          <w:rFonts w:ascii="Garamond" w:hAnsi="Garamond" w:cs="Times New Roman"/>
          <w:sz w:val="24"/>
          <w:szCs w:val="24"/>
        </w:rPr>
        <w:t xml:space="preserve">Lado, Robert. </w:t>
      </w:r>
      <w:proofErr w:type="gramStart"/>
      <w:r w:rsidR="00900875">
        <w:rPr>
          <w:rFonts w:ascii="Garamond" w:hAnsi="Garamond" w:cs="Times New Roman"/>
          <w:sz w:val="24"/>
          <w:szCs w:val="24"/>
        </w:rPr>
        <w:t>(</w:t>
      </w:r>
      <w:r w:rsidRPr="004A4311">
        <w:rPr>
          <w:rFonts w:ascii="Garamond" w:hAnsi="Garamond" w:cs="Times New Roman"/>
          <w:sz w:val="24"/>
          <w:szCs w:val="24"/>
        </w:rPr>
        <w:t>1976</w:t>
      </w:r>
      <w:r w:rsidR="00900875">
        <w:rPr>
          <w:rFonts w:ascii="Garamond" w:hAnsi="Garamond" w:cs="Times New Roman"/>
          <w:sz w:val="24"/>
          <w:szCs w:val="24"/>
        </w:rPr>
        <w:t>)</w:t>
      </w:r>
      <w:r w:rsidRPr="004A4311">
        <w:rPr>
          <w:rFonts w:ascii="Garamond" w:hAnsi="Garamond" w:cs="Times New Roman"/>
          <w:sz w:val="24"/>
          <w:szCs w:val="24"/>
        </w:rPr>
        <w:t xml:space="preserve">. </w:t>
      </w:r>
      <w:r w:rsidRPr="004A4311">
        <w:rPr>
          <w:rFonts w:ascii="Garamond" w:hAnsi="Garamond" w:cs="Times New Roman"/>
          <w:i/>
          <w:sz w:val="24"/>
          <w:szCs w:val="24"/>
        </w:rPr>
        <w:t>Language Teaching.</w:t>
      </w:r>
      <w:proofErr w:type="gramEnd"/>
      <w:r w:rsidRPr="004A4311">
        <w:rPr>
          <w:rFonts w:ascii="Garamond" w:hAnsi="Garamond" w:cs="Times New Roman"/>
          <w:i/>
          <w:sz w:val="24"/>
          <w:szCs w:val="24"/>
        </w:rPr>
        <w:t xml:space="preserve"> </w:t>
      </w:r>
      <w:r w:rsidRPr="004A4311">
        <w:rPr>
          <w:rFonts w:ascii="Garamond" w:hAnsi="Garamond" w:cs="Times New Roman"/>
          <w:sz w:val="24"/>
          <w:szCs w:val="24"/>
        </w:rPr>
        <w:t>Bombay-New Delhi: Tata Mc Graw Hill.</w:t>
      </w:r>
    </w:p>
    <w:p w:rsidR="003C7B21" w:rsidRPr="004A4311" w:rsidRDefault="003C7B21" w:rsidP="00E37739">
      <w:pPr>
        <w:pStyle w:val="ListParagraph"/>
        <w:spacing w:after="0" w:line="240" w:lineRule="auto"/>
        <w:ind w:left="567" w:right="-1" w:hanging="567"/>
        <w:jc w:val="both"/>
        <w:rPr>
          <w:rFonts w:ascii="Garamond" w:hAnsi="Garamond" w:cs="Times New Roman"/>
          <w:sz w:val="24"/>
          <w:szCs w:val="24"/>
          <w:lang w:val="id-ID"/>
        </w:rPr>
      </w:pPr>
    </w:p>
    <w:p w:rsidR="00CB5C57" w:rsidRPr="004A4311" w:rsidRDefault="00DB012D" w:rsidP="00E37739">
      <w:pPr>
        <w:spacing w:after="0" w:line="240" w:lineRule="auto"/>
        <w:ind w:left="567" w:hanging="567"/>
        <w:jc w:val="both"/>
        <w:rPr>
          <w:rFonts w:ascii="Garamond" w:hAnsi="Garamond" w:cs="Times New Roman"/>
          <w:sz w:val="24"/>
          <w:szCs w:val="24"/>
          <w:lang w:val="id-ID"/>
        </w:rPr>
      </w:pPr>
      <w:r w:rsidRPr="004A4311">
        <w:rPr>
          <w:rFonts w:ascii="Garamond" w:hAnsi="Garamond" w:cs="Times New Roman"/>
          <w:sz w:val="24"/>
          <w:szCs w:val="24"/>
        </w:rPr>
        <w:t xml:space="preserve">Moleong, Lexi. </w:t>
      </w:r>
      <w:proofErr w:type="gramStart"/>
      <w:r w:rsidR="00900875">
        <w:rPr>
          <w:rFonts w:ascii="Garamond" w:hAnsi="Garamond" w:cs="Times New Roman"/>
          <w:sz w:val="24"/>
          <w:szCs w:val="24"/>
        </w:rPr>
        <w:t>(</w:t>
      </w:r>
      <w:r w:rsidRPr="004A4311">
        <w:rPr>
          <w:rFonts w:ascii="Garamond" w:hAnsi="Garamond" w:cs="Times New Roman"/>
          <w:sz w:val="24"/>
          <w:szCs w:val="24"/>
        </w:rPr>
        <w:t>2007</w:t>
      </w:r>
      <w:r w:rsidR="00900875">
        <w:rPr>
          <w:rFonts w:ascii="Garamond" w:hAnsi="Garamond" w:cs="Times New Roman"/>
          <w:sz w:val="24"/>
          <w:szCs w:val="24"/>
        </w:rPr>
        <w:t>)</w:t>
      </w:r>
      <w:r w:rsidRPr="004A4311">
        <w:rPr>
          <w:rFonts w:ascii="Garamond" w:hAnsi="Garamond" w:cs="Times New Roman"/>
          <w:sz w:val="24"/>
          <w:szCs w:val="24"/>
        </w:rPr>
        <w:t xml:space="preserve">. </w:t>
      </w:r>
      <w:r w:rsidRPr="004A4311">
        <w:rPr>
          <w:rFonts w:ascii="Garamond" w:hAnsi="Garamond" w:cs="Times New Roman"/>
          <w:i/>
          <w:sz w:val="24"/>
          <w:szCs w:val="24"/>
        </w:rPr>
        <w:t>Metodologi Penelitian Kualitatif</w:t>
      </w:r>
      <w:r w:rsidRPr="004A4311">
        <w:rPr>
          <w:rFonts w:ascii="Garamond" w:hAnsi="Garamond" w:cs="Times New Roman"/>
          <w:sz w:val="24"/>
          <w:szCs w:val="24"/>
        </w:rPr>
        <w:t>.</w:t>
      </w:r>
      <w:proofErr w:type="gramEnd"/>
      <w:r w:rsidRPr="004A4311">
        <w:rPr>
          <w:rFonts w:ascii="Garamond" w:hAnsi="Garamond" w:cs="Times New Roman"/>
          <w:sz w:val="24"/>
          <w:szCs w:val="24"/>
        </w:rPr>
        <w:t xml:space="preserve"> Bandung: Remaja Rosdakarya.</w:t>
      </w:r>
    </w:p>
    <w:p w:rsidR="00B246B2" w:rsidRPr="004A4311" w:rsidRDefault="00B246B2" w:rsidP="00E37739">
      <w:pPr>
        <w:spacing w:after="0" w:line="240" w:lineRule="auto"/>
        <w:ind w:left="567" w:hanging="567"/>
        <w:jc w:val="both"/>
        <w:rPr>
          <w:rFonts w:ascii="Garamond" w:hAnsi="Garamond" w:cs="Times New Roman"/>
          <w:sz w:val="24"/>
          <w:szCs w:val="24"/>
          <w:lang w:val="id-ID"/>
        </w:rPr>
      </w:pPr>
    </w:p>
    <w:p w:rsidR="00B246B2" w:rsidRPr="004A4311" w:rsidRDefault="00B246B2" w:rsidP="00B246B2">
      <w:pPr>
        <w:autoSpaceDE w:val="0"/>
        <w:autoSpaceDN w:val="0"/>
        <w:adjustRightInd w:val="0"/>
        <w:spacing w:after="0" w:line="240" w:lineRule="auto"/>
        <w:ind w:left="567" w:right="-1" w:hanging="567"/>
        <w:jc w:val="both"/>
        <w:rPr>
          <w:rFonts w:ascii="Garamond" w:hAnsi="Garamond" w:cs="Times New Roman"/>
          <w:sz w:val="24"/>
          <w:szCs w:val="24"/>
          <w:lang w:val="id-ID"/>
        </w:rPr>
      </w:pPr>
      <w:r w:rsidRPr="004A4311">
        <w:rPr>
          <w:rFonts w:ascii="Garamond" w:hAnsi="Garamond" w:cs="Times New Roman"/>
          <w:sz w:val="24"/>
          <w:szCs w:val="24"/>
        </w:rPr>
        <w:t xml:space="preserve">Mulyana, Deddy. </w:t>
      </w:r>
      <w:proofErr w:type="gramStart"/>
      <w:r w:rsidR="00900875">
        <w:rPr>
          <w:rFonts w:ascii="Garamond" w:hAnsi="Garamond" w:cs="Times New Roman"/>
          <w:sz w:val="24"/>
          <w:szCs w:val="24"/>
        </w:rPr>
        <w:t>(</w:t>
      </w:r>
      <w:r w:rsidRPr="004A4311">
        <w:rPr>
          <w:rFonts w:ascii="Garamond" w:hAnsi="Garamond" w:cs="Times New Roman"/>
          <w:sz w:val="24"/>
          <w:szCs w:val="24"/>
        </w:rPr>
        <w:t>1999</w:t>
      </w:r>
      <w:r w:rsidR="00900875">
        <w:rPr>
          <w:rFonts w:ascii="Garamond" w:hAnsi="Garamond" w:cs="Times New Roman"/>
          <w:sz w:val="24"/>
          <w:szCs w:val="24"/>
        </w:rPr>
        <w:t>)</w:t>
      </w:r>
      <w:r w:rsidRPr="004A4311">
        <w:rPr>
          <w:rFonts w:ascii="Garamond" w:hAnsi="Garamond" w:cs="Times New Roman"/>
          <w:sz w:val="24"/>
          <w:szCs w:val="24"/>
        </w:rPr>
        <w:t xml:space="preserve">. </w:t>
      </w:r>
      <w:r w:rsidRPr="004A4311">
        <w:rPr>
          <w:rFonts w:ascii="Garamond" w:hAnsi="Garamond" w:cs="Times New Roman"/>
          <w:i/>
          <w:sz w:val="24"/>
          <w:szCs w:val="24"/>
        </w:rPr>
        <w:t>Keajegan Gerak dan Emosi</w:t>
      </w:r>
      <w:r w:rsidRPr="004A4311">
        <w:rPr>
          <w:rFonts w:ascii="Garamond" w:hAnsi="Garamond" w:cs="Times New Roman"/>
          <w:sz w:val="24"/>
          <w:szCs w:val="24"/>
        </w:rPr>
        <w:t>.</w:t>
      </w:r>
      <w:proofErr w:type="gramEnd"/>
      <w:r w:rsidRPr="004A4311">
        <w:rPr>
          <w:rFonts w:ascii="Garamond" w:hAnsi="Garamond" w:cs="Times New Roman"/>
          <w:sz w:val="24"/>
          <w:szCs w:val="24"/>
        </w:rPr>
        <w:t xml:space="preserve"> </w:t>
      </w:r>
      <w:r w:rsidRPr="004A4311">
        <w:rPr>
          <w:rFonts w:ascii="Garamond" w:hAnsi="Garamond" w:cs="Times New Roman"/>
          <w:i/>
          <w:iCs/>
          <w:sz w:val="24"/>
          <w:szCs w:val="24"/>
        </w:rPr>
        <w:t xml:space="preserve">Laporan Penelitian. </w:t>
      </w:r>
      <w:r w:rsidRPr="004A4311">
        <w:rPr>
          <w:rFonts w:ascii="Garamond" w:hAnsi="Garamond" w:cs="Times New Roman"/>
          <w:sz w:val="24"/>
          <w:szCs w:val="24"/>
        </w:rPr>
        <w:t>Yogyakarta: Fakultas Psikologi UGM.</w:t>
      </w:r>
    </w:p>
    <w:p w:rsidR="003C7B21" w:rsidRPr="004A4311" w:rsidRDefault="003C7B21" w:rsidP="00E37739">
      <w:pPr>
        <w:spacing w:after="0" w:line="240" w:lineRule="auto"/>
        <w:ind w:left="567" w:hanging="567"/>
        <w:jc w:val="both"/>
        <w:rPr>
          <w:rFonts w:ascii="Garamond" w:hAnsi="Garamond" w:cs="Times New Roman"/>
          <w:sz w:val="24"/>
          <w:szCs w:val="24"/>
          <w:lang w:val="id-ID"/>
        </w:rPr>
      </w:pPr>
    </w:p>
    <w:p w:rsidR="00ED42E3" w:rsidRPr="004A4311" w:rsidRDefault="00DF563A" w:rsidP="00B246B2">
      <w:pPr>
        <w:autoSpaceDE w:val="0"/>
        <w:autoSpaceDN w:val="0"/>
        <w:adjustRightInd w:val="0"/>
        <w:spacing w:after="0" w:line="240" w:lineRule="auto"/>
        <w:ind w:left="567" w:right="-1" w:hanging="567"/>
        <w:jc w:val="both"/>
        <w:rPr>
          <w:rFonts w:ascii="Garamond" w:hAnsi="Garamond" w:cs="Times New Roman"/>
          <w:sz w:val="24"/>
          <w:szCs w:val="24"/>
          <w:lang w:val="id-ID"/>
        </w:rPr>
      </w:pPr>
      <w:r>
        <w:rPr>
          <w:rFonts w:ascii="Garamond" w:hAnsi="Garamond" w:cs="Times New Roman"/>
          <w:noProof/>
          <w:sz w:val="24"/>
          <w:szCs w:val="24"/>
          <w:lang w:val="id-ID" w:eastAsia="id-ID"/>
        </w:rPr>
        <w:pict>
          <v:shape id="_x0000_s1027" type="#_x0000_t32" style="position:absolute;left:0;text-align:left;margin-left:.75pt;margin-top:6.65pt;width:40.5pt;height:.05pt;z-index:251661312" o:connectortype="straight"/>
        </w:pict>
      </w:r>
      <w:r w:rsidR="00B246B2" w:rsidRPr="004A4311">
        <w:rPr>
          <w:rFonts w:ascii="Garamond" w:hAnsi="Garamond" w:cs="Times New Roman"/>
          <w:sz w:val="24"/>
          <w:szCs w:val="24"/>
          <w:lang w:val="id-ID"/>
        </w:rPr>
        <w:t xml:space="preserve">               </w:t>
      </w:r>
      <w:r w:rsidR="009F29A5" w:rsidRPr="004A4311">
        <w:rPr>
          <w:rFonts w:ascii="Garamond" w:hAnsi="Garamond" w:cs="Times New Roman"/>
          <w:sz w:val="24"/>
          <w:szCs w:val="24"/>
          <w:lang w:val="id-ID"/>
        </w:rPr>
        <w:t>.</w:t>
      </w:r>
      <w:r w:rsidR="009F29A5" w:rsidRPr="004A4311">
        <w:rPr>
          <w:rFonts w:ascii="Garamond" w:hAnsi="Garamond" w:cs="Times New Roman"/>
          <w:i/>
          <w:iCs/>
          <w:sz w:val="24"/>
          <w:szCs w:val="24"/>
        </w:rPr>
        <w:t xml:space="preserve"> </w:t>
      </w:r>
      <w:proofErr w:type="gramStart"/>
      <w:r w:rsidR="00900875">
        <w:rPr>
          <w:rFonts w:ascii="Garamond" w:hAnsi="Garamond" w:cs="Times New Roman"/>
          <w:iCs/>
          <w:sz w:val="24"/>
          <w:szCs w:val="24"/>
        </w:rPr>
        <w:t>(</w:t>
      </w:r>
      <w:r w:rsidR="00EF4921" w:rsidRPr="004A4311">
        <w:rPr>
          <w:rFonts w:ascii="Garamond" w:hAnsi="Garamond" w:cs="Times New Roman"/>
          <w:iCs/>
          <w:sz w:val="24"/>
          <w:szCs w:val="24"/>
          <w:lang w:val="id-ID"/>
        </w:rPr>
        <w:t>2001</w:t>
      </w:r>
      <w:r w:rsidR="00900875">
        <w:rPr>
          <w:rFonts w:ascii="Garamond" w:hAnsi="Garamond" w:cs="Times New Roman"/>
          <w:iCs/>
          <w:sz w:val="24"/>
          <w:szCs w:val="24"/>
        </w:rPr>
        <w:t>)</w:t>
      </w:r>
      <w:r w:rsidR="00EF4921" w:rsidRPr="004A4311">
        <w:rPr>
          <w:rFonts w:ascii="Garamond" w:hAnsi="Garamond" w:cs="Times New Roman"/>
          <w:iCs/>
          <w:sz w:val="24"/>
          <w:szCs w:val="24"/>
          <w:lang w:val="id-ID"/>
        </w:rPr>
        <w:t xml:space="preserve">. </w:t>
      </w:r>
      <w:r w:rsidR="009F29A5" w:rsidRPr="004A4311">
        <w:rPr>
          <w:rFonts w:ascii="Garamond" w:hAnsi="Garamond" w:cs="Times New Roman"/>
          <w:i/>
          <w:iCs/>
          <w:sz w:val="24"/>
          <w:szCs w:val="24"/>
        </w:rPr>
        <w:t>Ilmu Komunikasi.</w:t>
      </w:r>
      <w:proofErr w:type="gramEnd"/>
      <w:r w:rsidR="009F29A5" w:rsidRPr="004A4311">
        <w:rPr>
          <w:rFonts w:ascii="Garamond" w:hAnsi="Garamond" w:cs="Times New Roman"/>
          <w:i/>
          <w:iCs/>
          <w:sz w:val="24"/>
          <w:szCs w:val="24"/>
        </w:rPr>
        <w:t xml:space="preserve"> </w:t>
      </w:r>
      <w:r w:rsidR="009F29A5" w:rsidRPr="004A4311">
        <w:rPr>
          <w:rFonts w:ascii="Garamond" w:hAnsi="Garamond" w:cs="Times New Roman"/>
          <w:sz w:val="24"/>
          <w:szCs w:val="24"/>
        </w:rPr>
        <w:t>Bandung: Remaja Rosda Karya.</w:t>
      </w:r>
    </w:p>
    <w:p w:rsidR="003C7B21" w:rsidRPr="004A4311" w:rsidRDefault="003C7B21" w:rsidP="00567A75">
      <w:pPr>
        <w:autoSpaceDE w:val="0"/>
        <w:autoSpaceDN w:val="0"/>
        <w:adjustRightInd w:val="0"/>
        <w:spacing w:after="0" w:line="240" w:lineRule="auto"/>
        <w:ind w:right="-1"/>
        <w:jc w:val="both"/>
        <w:rPr>
          <w:rFonts w:ascii="Garamond" w:hAnsi="Garamond" w:cs="Times New Roman"/>
          <w:sz w:val="24"/>
          <w:szCs w:val="24"/>
          <w:lang w:val="id-ID"/>
        </w:rPr>
      </w:pPr>
    </w:p>
    <w:p w:rsidR="003C7B21" w:rsidRDefault="00ED42E3" w:rsidP="00567A75">
      <w:pPr>
        <w:pStyle w:val="ListParagraph"/>
        <w:spacing w:after="0" w:line="240" w:lineRule="auto"/>
        <w:ind w:left="567" w:right="-1" w:hanging="567"/>
        <w:jc w:val="both"/>
        <w:rPr>
          <w:rFonts w:ascii="Garamond" w:hAnsi="Garamond" w:cs="Times New Roman"/>
          <w:sz w:val="24"/>
          <w:szCs w:val="24"/>
        </w:rPr>
      </w:pPr>
      <w:proofErr w:type="gramStart"/>
      <w:r w:rsidRPr="004A4311">
        <w:rPr>
          <w:rFonts w:ascii="Garamond" w:hAnsi="Garamond" w:cs="Times New Roman"/>
          <w:sz w:val="24"/>
          <w:szCs w:val="24"/>
        </w:rPr>
        <w:t>Nurhayati.</w:t>
      </w:r>
      <w:proofErr w:type="gramEnd"/>
      <w:r w:rsidRPr="004A4311">
        <w:rPr>
          <w:rFonts w:ascii="Garamond" w:hAnsi="Garamond" w:cs="Times New Roman"/>
          <w:sz w:val="24"/>
          <w:szCs w:val="24"/>
        </w:rPr>
        <w:t xml:space="preserve"> </w:t>
      </w:r>
      <w:proofErr w:type="gramStart"/>
      <w:r w:rsidR="00900875">
        <w:rPr>
          <w:rFonts w:ascii="Garamond" w:hAnsi="Garamond" w:cs="Times New Roman"/>
          <w:sz w:val="24"/>
          <w:szCs w:val="24"/>
        </w:rPr>
        <w:t>(</w:t>
      </w:r>
      <w:r w:rsidRPr="004A4311">
        <w:rPr>
          <w:rFonts w:ascii="Garamond" w:hAnsi="Garamond" w:cs="Times New Roman"/>
          <w:sz w:val="24"/>
          <w:szCs w:val="24"/>
        </w:rPr>
        <w:t>2006</w:t>
      </w:r>
      <w:r w:rsidR="00900875">
        <w:rPr>
          <w:rFonts w:ascii="Garamond" w:hAnsi="Garamond" w:cs="Times New Roman"/>
          <w:sz w:val="24"/>
          <w:szCs w:val="24"/>
        </w:rPr>
        <w:t>)</w:t>
      </w:r>
      <w:r w:rsidRPr="004A4311">
        <w:rPr>
          <w:rFonts w:ascii="Garamond" w:hAnsi="Garamond" w:cs="Times New Roman"/>
          <w:sz w:val="24"/>
          <w:szCs w:val="24"/>
        </w:rPr>
        <w:t>. “Bahasa Emosi Wanita Karier Di Kota Makassar Kajian Psikososiolinguistik”.</w:t>
      </w:r>
      <w:proofErr w:type="gramEnd"/>
      <w:r w:rsidRPr="004A4311">
        <w:rPr>
          <w:rFonts w:ascii="Garamond" w:hAnsi="Garamond" w:cs="Times New Roman"/>
          <w:sz w:val="24"/>
          <w:szCs w:val="24"/>
        </w:rPr>
        <w:t xml:space="preserve"> </w:t>
      </w:r>
      <w:proofErr w:type="gramStart"/>
      <w:r w:rsidRPr="004A4311">
        <w:rPr>
          <w:rFonts w:ascii="Garamond" w:hAnsi="Garamond" w:cs="Times New Roman"/>
          <w:i/>
          <w:sz w:val="24"/>
          <w:szCs w:val="24"/>
        </w:rPr>
        <w:t>Disertasi</w:t>
      </w:r>
      <w:r w:rsidRPr="004A4311">
        <w:rPr>
          <w:rFonts w:ascii="Garamond" w:hAnsi="Garamond" w:cs="Times New Roman"/>
          <w:sz w:val="24"/>
          <w:szCs w:val="24"/>
        </w:rPr>
        <w:t>.</w:t>
      </w:r>
      <w:proofErr w:type="gramEnd"/>
      <w:r w:rsidRPr="004A4311">
        <w:rPr>
          <w:rFonts w:ascii="Garamond" w:hAnsi="Garamond" w:cs="Times New Roman"/>
          <w:sz w:val="24"/>
          <w:szCs w:val="24"/>
        </w:rPr>
        <w:t xml:space="preserve"> </w:t>
      </w:r>
      <w:proofErr w:type="gramStart"/>
      <w:r w:rsidRPr="004A4311">
        <w:rPr>
          <w:rFonts w:ascii="Garamond" w:hAnsi="Garamond" w:cs="Times New Roman"/>
          <w:sz w:val="24"/>
          <w:szCs w:val="24"/>
        </w:rPr>
        <w:t>Makassar.</w:t>
      </w:r>
      <w:proofErr w:type="gramEnd"/>
      <w:r w:rsidRPr="004A4311">
        <w:rPr>
          <w:rFonts w:ascii="Garamond" w:hAnsi="Garamond" w:cs="Times New Roman"/>
          <w:sz w:val="24"/>
          <w:szCs w:val="24"/>
        </w:rPr>
        <w:t xml:space="preserve"> Pascasarjana Universitas Hasanuddin.</w:t>
      </w:r>
    </w:p>
    <w:p w:rsidR="00FA492D" w:rsidRPr="004A4311" w:rsidRDefault="00FA492D" w:rsidP="00567A75">
      <w:pPr>
        <w:pStyle w:val="ListParagraph"/>
        <w:spacing w:after="0" w:line="240" w:lineRule="auto"/>
        <w:ind w:left="567" w:right="-1" w:hanging="567"/>
        <w:jc w:val="both"/>
        <w:rPr>
          <w:rFonts w:ascii="Garamond" w:hAnsi="Garamond" w:cs="Times New Roman"/>
          <w:sz w:val="24"/>
          <w:szCs w:val="24"/>
          <w:lang w:val="id-ID"/>
        </w:rPr>
      </w:pPr>
    </w:p>
    <w:p w:rsidR="009F29A5" w:rsidRPr="004A4311" w:rsidRDefault="00CA3668" w:rsidP="009F51AD">
      <w:pPr>
        <w:autoSpaceDE w:val="0"/>
        <w:autoSpaceDN w:val="0"/>
        <w:adjustRightInd w:val="0"/>
        <w:spacing w:after="0" w:line="240" w:lineRule="auto"/>
        <w:ind w:left="567" w:right="-1" w:hanging="567"/>
        <w:jc w:val="both"/>
        <w:rPr>
          <w:rFonts w:ascii="Garamond" w:hAnsi="Garamond" w:cs="Times New Roman"/>
          <w:sz w:val="24"/>
          <w:szCs w:val="24"/>
          <w:lang w:val="id-ID"/>
        </w:rPr>
      </w:pPr>
      <w:r w:rsidRPr="004A4311">
        <w:rPr>
          <w:rFonts w:ascii="Garamond" w:hAnsi="Garamond" w:cs="Times New Roman"/>
          <w:sz w:val="24"/>
          <w:szCs w:val="24"/>
        </w:rPr>
        <w:t xml:space="preserve">Nurgiyantoro, Burhan. </w:t>
      </w:r>
      <w:proofErr w:type="gramStart"/>
      <w:r w:rsidR="00900875">
        <w:rPr>
          <w:rFonts w:ascii="Garamond" w:hAnsi="Garamond" w:cs="Times New Roman"/>
          <w:sz w:val="24"/>
          <w:szCs w:val="24"/>
        </w:rPr>
        <w:t>(</w:t>
      </w:r>
      <w:r w:rsidRPr="004A4311">
        <w:rPr>
          <w:rFonts w:ascii="Garamond" w:hAnsi="Garamond" w:cs="Times New Roman"/>
          <w:sz w:val="24"/>
          <w:szCs w:val="24"/>
        </w:rPr>
        <w:t>2011</w:t>
      </w:r>
      <w:r w:rsidR="00900875">
        <w:rPr>
          <w:rFonts w:ascii="Garamond" w:hAnsi="Garamond" w:cs="Times New Roman"/>
          <w:sz w:val="24"/>
          <w:szCs w:val="24"/>
        </w:rPr>
        <w:t>)</w:t>
      </w:r>
      <w:r w:rsidRPr="004A4311">
        <w:rPr>
          <w:rFonts w:ascii="Garamond" w:hAnsi="Garamond" w:cs="Times New Roman"/>
          <w:sz w:val="24"/>
          <w:szCs w:val="24"/>
        </w:rPr>
        <w:t xml:space="preserve">. </w:t>
      </w:r>
      <w:r w:rsidRPr="004A4311">
        <w:rPr>
          <w:rFonts w:ascii="Garamond" w:hAnsi="Garamond" w:cs="Times New Roman"/>
          <w:i/>
          <w:sz w:val="24"/>
          <w:szCs w:val="24"/>
        </w:rPr>
        <w:t>Teori Pengkajian Fiksi</w:t>
      </w:r>
      <w:r w:rsidRPr="004A4311">
        <w:rPr>
          <w:rFonts w:ascii="Garamond" w:hAnsi="Garamond" w:cs="Times New Roman"/>
          <w:sz w:val="24"/>
          <w:szCs w:val="24"/>
        </w:rPr>
        <w:t>.</w:t>
      </w:r>
      <w:proofErr w:type="gramEnd"/>
      <w:r w:rsidRPr="004A4311">
        <w:rPr>
          <w:rFonts w:ascii="Garamond" w:hAnsi="Garamond" w:cs="Times New Roman"/>
          <w:sz w:val="24"/>
          <w:szCs w:val="24"/>
        </w:rPr>
        <w:t xml:space="preserve"> Yogyakarta: Gadjah Mada University Press.</w:t>
      </w:r>
    </w:p>
    <w:p w:rsidR="00567A75" w:rsidRPr="004A4311" w:rsidRDefault="00567A75" w:rsidP="009F51AD">
      <w:pPr>
        <w:autoSpaceDE w:val="0"/>
        <w:autoSpaceDN w:val="0"/>
        <w:adjustRightInd w:val="0"/>
        <w:spacing w:after="0" w:line="240" w:lineRule="auto"/>
        <w:ind w:left="567" w:right="-1" w:hanging="567"/>
        <w:jc w:val="both"/>
        <w:rPr>
          <w:rFonts w:ascii="Garamond" w:hAnsi="Garamond" w:cs="Times New Roman"/>
          <w:sz w:val="24"/>
          <w:szCs w:val="24"/>
          <w:lang w:val="id-ID"/>
        </w:rPr>
      </w:pPr>
    </w:p>
    <w:p w:rsidR="00CA3668" w:rsidRPr="004A4311" w:rsidRDefault="009F29A5" w:rsidP="003C7B21">
      <w:pPr>
        <w:pStyle w:val="ListParagraph"/>
        <w:spacing w:after="0" w:line="240" w:lineRule="auto"/>
        <w:ind w:left="567" w:right="-1" w:hanging="567"/>
        <w:jc w:val="both"/>
        <w:rPr>
          <w:rFonts w:ascii="Garamond" w:hAnsi="Garamond" w:cs="Times New Roman"/>
          <w:sz w:val="24"/>
          <w:szCs w:val="24"/>
          <w:lang w:val="id-ID"/>
        </w:rPr>
      </w:pPr>
      <w:proofErr w:type="gramStart"/>
      <w:r w:rsidRPr="004A4311">
        <w:rPr>
          <w:rFonts w:ascii="Garamond" w:hAnsi="Garamond" w:cs="Times New Roman"/>
          <w:sz w:val="24"/>
          <w:szCs w:val="24"/>
        </w:rPr>
        <w:t>Planalp, S.</w:t>
      </w:r>
      <w:r w:rsidR="00900875">
        <w:rPr>
          <w:rFonts w:ascii="Garamond" w:hAnsi="Garamond" w:cs="Times New Roman"/>
          <w:sz w:val="24"/>
          <w:szCs w:val="24"/>
        </w:rPr>
        <w:t xml:space="preserve"> (</w:t>
      </w:r>
      <w:r w:rsidRPr="004A4311">
        <w:rPr>
          <w:rFonts w:ascii="Garamond" w:hAnsi="Garamond" w:cs="Times New Roman"/>
          <w:sz w:val="24"/>
          <w:szCs w:val="24"/>
        </w:rPr>
        <w:t>1999</w:t>
      </w:r>
      <w:r w:rsidR="00900875">
        <w:rPr>
          <w:rFonts w:ascii="Garamond" w:hAnsi="Garamond" w:cs="Times New Roman"/>
          <w:sz w:val="24"/>
          <w:szCs w:val="24"/>
        </w:rPr>
        <w:t>)</w:t>
      </w:r>
      <w:r w:rsidRPr="004A4311">
        <w:rPr>
          <w:rFonts w:ascii="Garamond" w:hAnsi="Garamond" w:cs="Times New Roman"/>
          <w:sz w:val="24"/>
          <w:szCs w:val="24"/>
        </w:rPr>
        <w:t>.</w:t>
      </w:r>
      <w:proofErr w:type="gramEnd"/>
      <w:r w:rsidRPr="004A4311">
        <w:rPr>
          <w:rFonts w:ascii="Garamond" w:hAnsi="Garamond" w:cs="Times New Roman"/>
          <w:sz w:val="24"/>
          <w:szCs w:val="24"/>
        </w:rPr>
        <w:t xml:space="preserve"> </w:t>
      </w:r>
      <w:proofErr w:type="gramStart"/>
      <w:r w:rsidRPr="004A4311">
        <w:rPr>
          <w:rFonts w:ascii="Garamond" w:hAnsi="Garamond" w:cs="Times New Roman"/>
          <w:i/>
          <w:sz w:val="24"/>
          <w:szCs w:val="24"/>
        </w:rPr>
        <w:t>Communicating Emotion: Social, Moral, and Cultural Processes</w:t>
      </w:r>
      <w:r w:rsidRPr="004A4311">
        <w:rPr>
          <w:rFonts w:ascii="Garamond" w:hAnsi="Garamond" w:cs="Times New Roman"/>
          <w:sz w:val="24"/>
          <w:szCs w:val="24"/>
        </w:rPr>
        <w:t>.</w:t>
      </w:r>
      <w:proofErr w:type="gramEnd"/>
      <w:r w:rsidRPr="004A4311">
        <w:rPr>
          <w:rFonts w:ascii="Garamond" w:hAnsi="Garamond" w:cs="Times New Roman"/>
          <w:sz w:val="24"/>
          <w:szCs w:val="24"/>
        </w:rPr>
        <w:t xml:space="preserve"> Paris: Cambridge University Press.</w:t>
      </w:r>
    </w:p>
    <w:p w:rsidR="00567A75" w:rsidRPr="004A4311" w:rsidRDefault="00567A75" w:rsidP="003C7B21">
      <w:pPr>
        <w:pStyle w:val="ListParagraph"/>
        <w:spacing w:after="0" w:line="240" w:lineRule="auto"/>
        <w:ind w:left="567" w:right="-1" w:hanging="567"/>
        <w:jc w:val="both"/>
        <w:rPr>
          <w:rFonts w:ascii="Garamond" w:hAnsi="Garamond" w:cs="Times New Roman"/>
          <w:sz w:val="24"/>
          <w:szCs w:val="24"/>
          <w:lang w:val="id-ID"/>
        </w:rPr>
      </w:pPr>
    </w:p>
    <w:p w:rsidR="00CA3668" w:rsidRPr="004A4311" w:rsidRDefault="00CA3668" w:rsidP="009F51AD">
      <w:pPr>
        <w:autoSpaceDE w:val="0"/>
        <w:autoSpaceDN w:val="0"/>
        <w:adjustRightInd w:val="0"/>
        <w:spacing w:after="0" w:line="240" w:lineRule="auto"/>
        <w:ind w:left="567" w:right="-1" w:hanging="567"/>
        <w:jc w:val="both"/>
        <w:rPr>
          <w:rFonts w:ascii="Garamond" w:hAnsi="Garamond" w:cs="Times New Roman"/>
          <w:sz w:val="24"/>
          <w:szCs w:val="24"/>
          <w:lang w:val="id-ID"/>
        </w:rPr>
      </w:pPr>
      <w:proofErr w:type="gramStart"/>
      <w:r w:rsidRPr="004A4311">
        <w:rPr>
          <w:rFonts w:ascii="Garamond" w:hAnsi="Garamond" w:cs="Times New Roman"/>
          <w:sz w:val="24"/>
          <w:szCs w:val="24"/>
        </w:rPr>
        <w:t xml:space="preserve">Ramlan, M. </w:t>
      </w:r>
      <w:r w:rsidR="00900875">
        <w:rPr>
          <w:rFonts w:ascii="Garamond" w:hAnsi="Garamond" w:cs="Times New Roman"/>
          <w:sz w:val="24"/>
          <w:szCs w:val="24"/>
        </w:rPr>
        <w:t>(</w:t>
      </w:r>
      <w:r w:rsidRPr="004A4311">
        <w:rPr>
          <w:rFonts w:ascii="Garamond" w:hAnsi="Garamond" w:cs="Times New Roman"/>
          <w:sz w:val="24"/>
          <w:szCs w:val="24"/>
        </w:rPr>
        <w:t>2001</w:t>
      </w:r>
      <w:r w:rsidR="00900875">
        <w:rPr>
          <w:rFonts w:ascii="Garamond" w:hAnsi="Garamond" w:cs="Times New Roman"/>
          <w:sz w:val="24"/>
          <w:szCs w:val="24"/>
        </w:rPr>
        <w:t>)</w:t>
      </w:r>
      <w:r w:rsidRPr="004A4311">
        <w:rPr>
          <w:rFonts w:ascii="Garamond" w:hAnsi="Garamond" w:cs="Times New Roman"/>
          <w:sz w:val="24"/>
          <w:szCs w:val="24"/>
        </w:rPr>
        <w:t>.</w:t>
      </w:r>
      <w:proofErr w:type="gramEnd"/>
      <w:r w:rsidRPr="004A4311">
        <w:rPr>
          <w:rFonts w:ascii="Garamond" w:hAnsi="Garamond" w:cs="Times New Roman"/>
          <w:sz w:val="24"/>
          <w:szCs w:val="24"/>
        </w:rPr>
        <w:t xml:space="preserve"> </w:t>
      </w:r>
      <w:proofErr w:type="gramStart"/>
      <w:r w:rsidRPr="004A4311">
        <w:rPr>
          <w:rFonts w:ascii="Garamond" w:hAnsi="Garamond" w:cs="Times New Roman"/>
          <w:i/>
          <w:sz w:val="24"/>
          <w:szCs w:val="24"/>
        </w:rPr>
        <w:t>Ilmu Bahasa Indonesia Sintaksis.</w:t>
      </w:r>
      <w:proofErr w:type="gramEnd"/>
      <w:r w:rsidRPr="004A4311">
        <w:rPr>
          <w:rFonts w:ascii="Garamond" w:hAnsi="Garamond" w:cs="Times New Roman"/>
          <w:i/>
          <w:sz w:val="24"/>
          <w:szCs w:val="24"/>
        </w:rPr>
        <w:t xml:space="preserve"> </w:t>
      </w:r>
      <w:r w:rsidRPr="004A4311">
        <w:rPr>
          <w:rFonts w:ascii="Garamond" w:hAnsi="Garamond" w:cs="Times New Roman"/>
          <w:sz w:val="24"/>
          <w:szCs w:val="24"/>
        </w:rPr>
        <w:t>Yogyakarta: CV.</w:t>
      </w:r>
      <w:r w:rsidRPr="004A4311">
        <w:rPr>
          <w:rFonts w:ascii="Garamond" w:hAnsi="Garamond" w:cs="Times New Roman"/>
          <w:sz w:val="24"/>
          <w:szCs w:val="24"/>
          <w:lang w:val="id-ID"/>
        </w:rPr>
        <w:t xml:space="preserve"> </w:t>
      </w:r>
      <w:r w:rsidRPr="004A4311">
        <w:rPr>
          <w:rFonts w:ascii="Garamond" w:hAnsi="Garamond" w:cs="Times New Roman"/>
          <w:sz w:val="24"/>
          <w:szCs w:val="24"/>
        </w:rPr>
        <w:t>Karyono.</w:t>
      </w:r>
    </w:p>
    <w:p w:rsidR="00567A75" w:rsidRPr="004A4311" w:rsidRDefault="00567A75" w:rsidP="009F51AD">
      <w:pPr>
        <w:autoSpaceDE w:val="0"/>
        <w:autoSpaceDN w:val="0"/>
        <w:adjustRightInd w:val="0"/>
        <w:spacing w:after="0" w:line="240" w:lineRule="auto"/>
        <w:ind w:left="567" w:right="-1" w:hanging="567"/>
        <w:jc w:val="both"/>
        <w:rPr>
          <w:rFonts w:ascii="Garamond" w:hAnsi="Garamond" w:cs="Times New Roman"/>
          <w:sz w:val="24"/>
          <w:szCs w:val="24"/>
          <w:lang w:val="id-ID"/>
        </w:rPr>
      </w:pPr>
    </w:p>
    <w:p w:rsidR="00DB5B15" w:rsidRDefault="00903310" w:rsidP="00E37739">
      <w:pPr>
        <w:autoSpaceDE w:val="0"/>
        <w:autoSpaceDN w:val="0"/>
        <w:adjustRightInd w:val="0"/>
        <w:spacing w:after="0" w:line="240" w:lineRule="auto"/>
        <w:ind w:left="567" w:right="-1" w:hanging="567"/>
        <w:jc w:val="both"/>
        <w:rPr>
          <w:rFonts w:ascii="Garamond" w:hAnsi="Garamond" w:cs="Times New Roman"/>
          <w:sz w:val="24"/>
          <w:szCs w:val="24"/>
        </w:rPr>
      </w:pPr>
      <w:r w:rsidRPr="004A4311">
        <w:rPr>
          <w:rFonts w:ascii="Garamond" w:hAnsi="Garamond" w:cs="Times New Roman"/>
          <w:sz w:val="24"/>
          <w:szCs w:val="24"/>
        </w:rPr>
        <w:t xml:space="preserve">Sibarani, Robert. </w:t>
      </w:r>
      <w:r w:rsidR="00900875">
        <w:rPr>
          <w:rFonts w:ascii="Garamond" w:hAnsi="Garamond" w:cs="Times New Roman"/>
          <w:sz w:val="24"/>
          <w:szCs w:val="24"/>
        </w:rPr>
        <w:t>(</w:t>
      </w:r>
      <w:r w:rsidRPr="004A4311">
        <w:rPr>
          <w:rFonts w:ascii="Garamond" w:hAnsi="Garamond" w:cs="Times New Roman"/>
          <w:sz w:val="24"/>
          <w:szCs w:val="24"/>
        </w:rPr>
        <w:t>2004</w:t>
      </w:r>
      <w:r w:rsidR="00900875">
        <w:rPr>
          <w:rFonts w:ascii="Garamond" w:hAnsi="Garamond" w:cs="Times New Roman"/>
          <w:sz w:val="24"/>
          <w:szCs w:val="24"/>
        </w:rPr>
        <w:t>)</w:t>
      </w:r>
      <w:r w:rsidRPr="004A4311">
        <w:rPr>
          <w:rFonts w:ascii="Garamond" w:hAnsi="Garamond" w:cs="Times New Roman"/>
          <w:sz w:val="24"/>
          <w:szCs w:val="24"/>
        </w:rPr>
        <w:t xml:space="preserve">. </w:t>
      </w:r>
      <w:r w:rsidRPr="004A4311">
        <w:rPr>
          <w:rFonts w:ascii="Garamond" w:hAnsi="Garamond" w:cs="Times New Roman"/>
          <w:i/>
          <w:sz w:val="24"/>
          <w:szCs w:val="24"/>
        </w:rPr>
        <w:t>Antropolinguistik: Antropologi Linguistik, Linguistik Antropologi.</w:t>
      </w:r>
      <w:r w:rsidRPr="004A4311">
        <w:rPr>
          <w:rFonts w:ascii="Garamond" w:hAnsi="Garamond" w:cs="Times New Roman"/>
          <w:sz w:val="24"/>
          <w:szCs w:val="24"/>
        </w:rPr>
        <w:t xml:space="preserve"> Medan: Poda.</w:t>
      </w:r>
    </w:p>
    <w:p w:rsidR="00CE1A60" w:rsidRPr="004A4311" w:rsidRDefault="00CE1A60" w:rsidP="00E37739">
      <w:pPr>
        <w:autoSpaceDE w:val="0"/>
        <w:autoSpaceDN w:val="0"/>
        <w:adjustRightInd w:val="0"/>
        <w:spacing w:after="0" w:line="240" w:lineRule="auto"/>
        <w:ind w:left="567" w:right="-1" w:hanging="567"/>
        <w:jc w:val="both"/>
        <w:rPr>
          <w:rFonts w:ascii="Garamond" w:hAnsi="Garamond" w:cs="Times New Roman"/>
          <w:sz w:val="24"/>
          <w:szCs w:val="24"/>
          <w:lang w:val="id-ID"/>
        </w:rPr>
      </w:pPr>
    </w:p>
    <w:p w:rsidR="00F95418" w:rsidRDefault="00CE1A60" w:rsidP="00F95418">
      <w:pPr>
        <w:tabs>
          <w:tab w:val="left" w:pos="540"/>
        </w:tabs>
        <w:spacing w:after="0" w:line="240" w:lineRule="auto"/>
        <w:ind w:left="540" w:hanging="540"/>
        <w:jc w:val="both"/>
        <w:rPr>
          <w:rFonts w:ascii="Garamond" w:eastAsia="Times New Roman" w:hAnsi="Garamond" w:cs="Times New Roman"/>
          <w:sz w:val="24"/>
          <w:szCs w:val="24"/>
        </w:rPr>
      </w:pPr>
      <w:r w:rsidRPr="00CE1A60">
        <w:rPr>
          <w:rFonts w:ascii="Garamond" w:eastAsia="Times New Roman" w:hAnsi="Garamond" w:cs="Times New Roman"/>
          <w:sz w:val="24"/>
          <w:szCs w:val="24"/>
          <w:lang w:val="id-ID"/>
        </w:rPr>
        <w:t xml:space="preserve">Susiati. </w:t>
      </w:r>
      <w:r w:rsidR="00900875">
        <w:rPr>
          <w:rFonts w:ascii="Garamond" w:eastAsia="Times New Roman" w:hAnsi="Garamond" w:cs="Times New Roman"/>
          <w:sz w:val="24"/>
          <w:szCs w:val="24"/>
        </w:rPr>
        <w:t>(</w:t>
      </w:r>
      <w:r w:rsidRPr="00CE1A60">
        <w:rPr>
          <w:rFonts w:ascii="Garamond" w:eastAsia="Times New Roman" w:hAnsi="Garamond" w:cs="Times New Roman"/>
          <w:sz w:val="24"/>
          <w:szCs w:val="24"/>
          <w:lang w:val="id-ID"/>
        </w:rPr>
        <w:t>2017</w:t>
      </w:r>
      <w:r w:rsidR="00900875">
        <w:rPr>
          <w:rFonts w:ascii="Garamond" w:eastAsia="Times New Roman" w:hAnsi="Garamond" w:cs="Times New Roman"/>
          <w:sz w:val="24"/>
          <w:szCs w:val="24"/>
        </w:rPr>
        <w:t>)</w:t>
      </w:r>
      <w:r w:rsidRPr="00CE1A60">
        <w:rPr>
          <w:rFonts w:ascii="Garamond" w:eastAsia="Times New Roman" w:hAnsi="Garamond" w:cs="Times New Roman"/>
          <w:sz w:val="24"/>
          <w:szCs w:val="24"/>
          <w:lang w:val="id-ID"/>
        </w:rPr>
        <w:t xml:space="preserve">. “Tuturan Emosi Bahasa Indonesia Verbal dan Nonverbal Suku Bajo Sampela: Kajian Psikolinguistik”. </w:t>
      </w:r>
      <w:proofErr w:type="gramStart"/>
      <w:r w:rsidR="000D39BE">
        <w:rPr>
          <w:rFonts w:ascii="Garamond" w:eastAsia="Times New Roman" w:hAnsi="Garamond" w:cs="Times New Roman"/>
          <w:i/>
          <w:sz w:val="24"/>
          <w:szCs w:val="24"/>
        </w:rPr>
        <w:lastRenderedPageBreak/>
        <w:t>Tesis</w:t>
      </w:r>
      <w:r w:rsidRPr="00CE1A60">
        <w:rPr>
          <w:rFonts w:ascii="Garamond" w:eastAsia="Times New Roman" w:hAnsi="Garamond" w:cs="Times New Roman"/>
          <w:sz w:val="24"/>
          <w:szCs w:val="24"/>
          <w:lang w:val="id-ID"/>
        </w:rPr>
        <w:t>.</w:t>
      </w:r>
      <w:proofErr w:type="gramEnd"/>
      <w:r w:rsidRPr="00CE1A60">
        <w:rPr>
          <w:rFonts w:ascii="Garamond" w:eastAsia="Times New Roman" w:hAnsi="Garamond" w:cs="Times New Roman"/>
          <w:sz w:val="24"/>
          <w:szCs w:val="24"/>
          <w:lang w:val="id-ID"/>
        </w:rPr>
        <w:t xml:space="preserve"> Makassar. Pascasarjana Universitas Hasanuddin.</w:t>
      </w:r>
    </w:p>
    <w:p w:rsidR="00F95418" w:rsidRDefault="00F95418" w:rsidP="00F95418">
      <w:pPr>
        <w:tabs>
          <w:tab w:val="left" w:pos="540"/>
        </w:tabs>
        <w:spacing w:after="0" w:line="240" w:lineRule="auto"/>
        <w:ind w:left="540" w:hanging="540"/>
        <w:jc w:val="both"/>
        <w:rPr>
          <w:rFonts w:ascii="Garamond" w:eastAsia="Times New Roman" w:hAnsi="Garamond" w:cs="Times New Roman"/>
          <w:sz w:val="24"/>
          <w:szCs w:val="24"/>
        </w:rPr>
      </w:pPr>
    </w:p>
    <w:p w:rsidR="00567A75" w:rsidRPr="00CE1A60" w:rsidRDefault="001D0A7E" w:rsidP="00F95418">
      <w:pPr>
        <w:tabs>
          <w:tab w:val="left" w:pos="540"/>
        </w:tabs>
        <w:spacing w:after="0" w:line="240" w:lineRule="auto"/>
        <w:ind w:left="540" w:hanging="540"/>
        <w:jc w:val="both"/>
        <w:rPr>
          <w:rFonts w:ascii="Garamond" w:eastAsia="Times New Roman" w:hAnsi="Garamond" w:cs="Times New Roman"/>
          <w:sz w:val="24"/>
          <w:szCs w:val="24"/>
        </w:rPr>
      </w:pPr>
      <w:r w:rsidRPr="004A4311">
        <w:rPr>
          <w:rFonts w:ascii="Garamond" w:hAnsi="Garamond" w:cs="Times New Roman"/>
          <w:sz w:val="24"/>
          <w:szCs w:val="24"/>
        </w:rPr>
        <w:t xml:space="preserve">Suyuti, Nasruddin, dkk. </w:t>
      </w:r>
      <w:proofErr w:type="gramStart"/>
      <w:r w:rsidR="00900875">
        <w:rPr>
          <w:rFonts w:ascii="Garamond" w:hAnsi="Garamond" w:cs="Times New Roman"/>
          <w:sz w:val="24"/>
          <w:szCs w:val="24"/>
        </w:rPr>
        <w:t>(</w:t>
      </w:r>
      <w:r w:rsidRPr="004A4311">
        <w:rPr>
          <w:rFonts w:ascii="Garamond" w:hAnsi="Garamond" w:cs="Times New Roman"/>
          <w:sz w:val="24"/>
          <w:szCs w:val="24"/>
        </w:rPr>
        <w:t>1995</w:t>
      </w:r>
      <w:r w:rsidR="00900875">
        <w:rPr>
          <w:rFonts w:ascii="Garamond" w:hAnsi="Garamond" w:cs="Times New Roman"/>
          <w:sz w:val="24"/>
          <w:szCs w:val="24"/>
        </w:rPr>
        <w:t>)</w:t>
      </w:r>
      <w:r w:rsidRPr="004A4311">
        <w:rPr>
          <w:rFonts w:ascii="Garamond" w:hAnsi="Garamond" w:cs="Times New Roman"/>
          <w:sz w:val="24"/>
          <w:szCs w:val="24"/>
        </w:rPr>
        <w:t xml:space="preserve">. “Pengkajian </w:t>
      </w:r>
      <w:r w:rsidR="001678A7" w:rsidRPr="004A4311">
        <w:rPr>
          <w:rFonts w:ascii="Garamond" w:hAnsi="Garamond" w:cs="Times New Roman"/>
          <w:sz w:val="24"/>
          <w:szCs w:val="24"/>
        </w:rPr>
        <w:t xml:space="preserve">Sosial Budaya </w:t>
      </w:r>
      <w:r w:rsidRPr="004A4311">
        <w:rPr>
          <w:rFonts w:ascii="Garamond" w:hAnsi="Garamond" w:cs="Times New Roman"/>
          <w:sz w:val="24"/>
          <w:szCs w:val="24"/>
        </w:rPr>
        <w:t xml:space="preserve">dan </w:t>
      </w:r>
      <w:r w:rsidR="001678A7" w:rsidRPr="004A4311">
        <w:rPr>
          <w:rFonts w:ascii="Garamond" w:hAnsi="Garamond" w:cs="Times New Roman"/>
          <w:sz w:val="24"/>
          <w:szCs w:val="24"/>
        </w:rPr>
        <w:t xml:space="preserve">Lingkungan </w:t>
      </w:r>
      <w:r w:rsidRPr="004A4311">
        <w:rPr>
          <w:rFonts w:ascii="Garamond" w:hAnsi="Garamond" w:cs="Times New Roman"/>
          <w:sz w:val="24"/>
          <w:szCs w:val="24"/>
        </w:rPr>
        <w:t xml:space="preserve">pada </w:t>
      </w:r>
      <w:r w:rsidR="001678A7" w:rsidRPr="004A4311">
        <w:rPr>
          <w:rFonts w:ascii="Garamond" w:hAnsi="Garamond" w:cs="Times New Roman"/>
          <w:sz w:val="24"/>
          <w:szCs w:val="24"/>
        </w:rPr>
        <w:t xml:space="preserve">Masyarakat Bajo </w:t>
      </w:r>
      <w:r w:rsidRPr="004A4311">
        <w:rPr>
          <w:rFonts w:ascii="Garamond" w:hAnsi="Garamond" w:cs="Times New Roman"/>
          <w:sz w:val="24"/>
          <w:szCs w:val="24"/>
        </w:rPr>
        <w:t xml:space="preserve">di </w:t>
      </w:r>
      <w:r w:rsidR="001678A7" w:rsidRPr="004A4311">
        <w:rPr>
          <w:rFonts w:ascii="Garamond" w:hAnsi="Garamond" w:cs="Times New Roman"/>
          <w:sz w:val="24"/>
          <w:szCs w:val="24"/>
        </w:rPr>
        <w:t>Desa Sulaho Kecamatan Lasusua Kabupaten Kolaka</w:t>
      </w:r>
      <w:r w:rsidRPr="004A4311">
        <w:rPr>
          <w:rFonts w:ascii="Garamond" w:hAnsi="Garamond" w:cs="Times New Roman"/>
          <w:sz w:val="24"/>
          <w:szCs w:val="24"/>
        </w:rPr>
        <w:t>”.</w:t>
      </w:r>
      <w:proofErr w:type="gramEnd"/>
      <w:r w:rsidRPr="004A4311">
        <w:rPr>
          <w:rFonts w:ascii="Garamond" w:hAnsi="Garamond" w:cs="Times New Roman"/>
          <w:sz w:val="24"/>
          <w:szCs w:val="24"/>
        </w:rPr>
        <w:t xml:space="preserve"> </w:t>
      </w:r>
      <w:r w:rsidR="001678A7" w:rsidRPr="004A4311">
        <w:rPr>
          <w:rFonts w:ascii="Garamond" w:hAnsi="Garamond" w:cs="Times New Roman"/>
          <w:i/>
          <w:sz w:val="24"/>
          <w:szCs w:val="24"/>
        </w:rPr>
        <w:t>Laporan Penelitian</w:t>
      </w:r>
      <w:r w:rsidR="001678A7" w:rsidRPr="004A4311">
        <w:rPr>
          <w:rFonts w:ascii="Garamond" w:hAnsi="Garamond" w:cs="Times New Roman"/>
          <w:sz w:val="24"/>
          <w:szCs w:val="24"/>
        </w:rPr>
        <w:t>: Kerja Sama FISIP Universitas Haluoleo dengan Kanwil Depsos Provinsi Sulawesi Tenggara.</w:t>
      </w:r>
    </w:p>
    <w:p w:rsidR="00567A75" w:rsidRPr="004A4311" w:rsidRDefault="00567A75" w:rsidP="009A0795">
      <w:pPr>
        <w:spacing w:after="0" w:line="240" w:lineRule="auto"/>
        <w:ind w:left="540" w:hanging="540"/>
        <w:jc w:val="both"/>
        <w:rPr>
          <w:rFonts w:ascii="Garamond" w:hAnsi="Garamond" w:cs="Times New Roman"/>
          <w:sz w:val="24"/>
          <w:szCs w:val="24"/>
          <w:lang w:val="id-ID"/>
        </w:rPr>
      </w:pPr>
    </w:p>
    <w:p w:rsidR="001678A7" w:rsidRDefault="001678A7" w:rsidP="009A0795">
      <w:pPr>
        <w:spacing w:after="0" w:line="240" w:lineRule="auto"/>
        <w:ind w:left="540" w:hanging="540"/>
        <w:jc w:val="both"/>
        <w:rPr>
          <w:rFonts w:ascii="Garamond" w:hAnsi="Garamond" w:cs="Times New Roman"/>
          <w:sz w:val="24"/>
          <w:szCs w:val="24"/>
        </w:rPr>
      </w:pPr>
      <w:r w:rsidRPr="004A4311">
        <w:rPr>
          <w:rFonts w:ascii="Garamond" w:hAnsi="Garamond" w:cs="Times New Roman"/>
          <w:sz w:val="24"/>
          <w:szCs w:val="24"/>
        </w:rPr>
        <w:t xml:space="preserve">Wianti, Nur Isiyana. </w:t>
      </w:r>
      <w:proofErr w:type="gramStart"/>
      <w:r w:rsidR="00900875">
        <w:rPr>
          <w:rFonts w:ascii="Garamond" w:hAnsi="Garamond" w:cs="Times New Roman"/>
          <w:sz w:val="24"/>
          <w:szCs w:val="24"/>
        </w:rPr>
        <w:t>(</w:t>
      </w:r>
      <w:r w:rsidRPr="004A4311">
        <w:rPr>
          <w:rFonts w:ascii="Garamond" w:hAnsi="Garamond" w:cs="Times New Roman"/>
          <w:sz w:val="24"/>
          <w:szCs w:val="24"/>
        </w:rPr>
        <w:t>2011</w:t>
      </w:r>
      <w:r w:rsidR="00900875">
        <w:rPr>
          <w:rFonts w:ascii="Garamond" w:hAnsi="Garamond" w:cs="Times New Roman"/>
          <w:sz w:val="24"/>
          <w:szCs w:val="24"/>
        </w:rPr>
        <w:t>)</w:t>
      </w:r>
      <w:r w:rsidRPr="004A4311">
        <w:rPr>
          <w:rFonts w:ascii="Garamond" w:hAnsi="Garamond" w:cs="Times New Roman"/>
          <w:sz w:val="24"/>
          <w:szCs w:val="24"/>
        </w:rPr>
        <w:t>. “Kapitalisme Lokal Suku Bajo (Studi Kasus Nelayan Bajo Mola dan Mantigola, Kabupaten Wakatobi, Provinsi Sulawesi Tenggara)”.</w:t>
      </w:r>
      <w:proofErr w:type="gramEnd"/>
      <w:r w:rsidRPr="004A4311">
        <w:rPr>
          <w:rFonts w:ascii="Garamond" w:hAnsi="Garamond" w:cs="Times New Roman"/>
          <w:sz w:val="24"/>
          <w:szCs w:val="24"/>
        </w:rPr>
        <w:t xml:space="preserve"> </w:t>
      </w:r>
      <w:proofErr w:type="gramStart"/>
      <w:r w:rsidRPr="004A4311">
        <w:rPr>
          <w:rFonts w:ascii="Garamond" w:hAnsi="Garamond" w:cs="Times New Roman"/>
          <w:i/>
          <w:sz w:val="24"/>
          <w:szCs w:val="24"/>
        </w:rPr>
        <w:t>Tesis.</w:t>
      </w:r>
      <w:proofErr w:type="gramEnd"/>
      <w:r w:rsidRPr="004A4311">
        <w:rPr>
          <w:rFonts w:ascii="Garamond" w:hAnsi="Garamond" w:cs="Times New Roman"/>
          <w:sz w:val="24"/>
          <w:szCs w:val="24"/>
        </w:rPr>
        <w:t xml:space="preserve"> Bogor: Institut Pertanian Bogor.</w:t>
      </w:r>
    </w:p>
    <w:p w:rsidR="00531572" w:rsidRDefault="00531572" w:rsidP="009A0795">
      <w:pPr>
        <w:spacing w:after="0" w:line="240" w:lineRule="auto"/>
        <w:ind w:left="540" w:hanging="540"/>
        <w:jc w:val="both"/>
        <w:rPr>
          <w:rFonts w:ascii="Garamond" w:hAnsi="Garamond" w:cs="Times New Roman"/>
          <w:sz w:val="24"/>
          <w:szCs w:val="24"/>
        </w:rPr>
      </w:pPr>
    </w:p>
    <w:p w:rsidR="00531572" w:rsidRDefault="00531572" w:rsidP="009A0795">
      <w:pPr>
        <w:spacing w:after="0" w:line="240" w:lineRule="auto"/>
        <w:ind w:left="540" w:hanging="540"/>
        <w:jc w:val="both"/>
        <w:rPr>
          <w:rFonts w:ascii="Garamond" w:hAnsi="Garamond" w:cs="Times New Roman"/>
          <w:sz w:val="24"/>
          <w:szCs w:val="24"/>
        </w:rPr>
      </w:pPr>
    </w:p>
    <w:p w:rsidR="00531572" w:rsidRDefault="00531572" w:rsidP="009A0795">
      <w:pPr>
        <w:spacing w:after="0" w:line="240" w:lineRule="auto"/>
        <w:ind w:left="540" w:hanging="540"/>
        <w:jc w:val="both"/>
        <w:rPr>
          <w:rFonts w:ascii="Garamond" w:hAnsi="Garamond" w:cs="Times New Roman"/>
          <w:sz w:val="24"/>
          <w:szCs w:val="24"/>
        </w:rPr>
      </w:pPr>
    </w:p>
    <w:p w:rsidR="00D33739" w:rsidRPr="004A4311" w:rsidRDefault="00D33739" w:rsidP="009A0795">
      <w:pPr>
        <w:spacing w:after="0" w:line="240" w:lineRule="auto"/>
        <w:ind w:left="540" w:hanging="540"/>
        <w:jc w:val="both"/>
        <w:rPr>
          <w:rFonts w:ascii="Garamond" w:hAnsi="Garamond" w:cs="Times New Roman"/>
          <w:sz w:val="24"/>
          <w:szCs w:val="24"/>
          <w:lang w:val="id-ID"/>
        </w:rPr>
      </w:pPr>
    </w:p>
    <w:p w:rsidR="00947D75" w:rsidRPr="004A4311" w:rsidRDefault="00947D75" w:rsidP="009A0795">
      <w:pPr>
        <w:spacing w:after="0" w:line="240" w:lineRule="auto"/>
        <w:ind w:left="540" w:hanging="540"/>
        <w:jc w:val="both"/>
        <w:rPr>
          <w:rFonts w:ascii="Garamond" w:hAnsi="Garamond" w:cs="Times New Roman"/>
          <w:sz w:val="24"/>
          <w:szCs w:val="24"/>
          <w:lang w:val="id-ID"/>
        </w:rPr>
      </w:pPr>
    </w:p>
    <w:sectPr w:rsidR="00947D75" w:rsidRPr="004A4311" w:rsidSect="00BD4C7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0A9" w:rsidRDefault="002740A9" w:rsidP="00E90584">
      <w:pPr>
        <w:spacing w:after="0" w:line="240" w:lineRule="auto"/>
      </w:pPr>
      <w:r>
        <w:separator/>
      </w:r>
    </w:p>
  </w:endnote>
  <w:endnote w:type="continuationSeparator" w:id="0">
    <w:p w:rsidR="002740A9" w:rsidRDefault="002740A9" w:rsidP="00E9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0A9" w:rsidRDefault="002740A9" w:rsidP="00E90584">
      <w:pPr>
        <w:spacing w:after="0" w:line="240" w:lineRule="auto"/>
      </w:pPr>
      <w:r>
        <w:separator/>
      </w:r>
    </w:p>
  </w:footnote>
  <w:footnote w:type="continuationSeparator" w:id="0">
    <w:p w:rsidR="002740A9" w:rsidRDefault="002740A9" w:rsidP="00E90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A9" w:rsidRDefault="002740A9">
    <w:pPr>
      <w:pStyle w:val="Header"/>
    </w:pPr>
  </w:p>
  <w:p w:rsidR="002740A9" w:rsidRDefault="002740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630"/>
    <w:multiLevelType w:val="hybridMultilevel"/>
    <w:tmpl w:val="508210AA"/>
    <w:lvl w:ilvl="0" w:tplc="2FC637F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5DF6493"/>
    <w:multiLevelType w:val="hybridMultilevel"/>
    <w:tmpl w:val="93E6494A"/>
    <w:lvl w:ilvl="0" w:tplc="139C95E2">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nsid w:val="097504A1"/>
    <w:multiLevelType w:val="hybridMultilevel"/>
    <w:tmpl w:val="9E7EC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A08BA"/>
    <w:multiLevelType w:val="hybridMultilevel"/>
    <w:tmpl w:val="D682DA0C"/>
    <w:lvl w:ilvl="0" w:tplc="D2D4CF22">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nsid w:val="09E67F94"/>
    <w:multiLevelType w:val="hybridMultilevel"/>
    <w:tmpl w:val="64D4A968"/>
    <w:lvl w:ilvl="0" w:tplc="6D40AD76">
      <w:start w:val="1"/>
      <w:numFmt w:val="lowerLetter"/>
      <w:lvlText w:val="%1."/>
      <w:lvlJc w:val="left"/>
      <w:pPr>
        <w:ind w:left="702" w:hanging="360"/>
      </w:pPr>
      <w:rPr>
        <w:rFonts w:hint="default"/>
        <w:i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nsid w:val="0A4075AC"/>
    <w:multiLevelType w:val="hybridMultilevel"/>
    <w:tmpl w:val="C360E380"/>
    <w:lvl w:ilvl="0" w:tplc="392CD3AA">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nsid w:val="0AB27A25"/>
    <w:multiLevelType w:val="hybridMultilevel"/>
    <w:tmpl w:val="8760F8E0"/>
    <w:lvl w:ilvl="0" w:tplc="6C6C052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C4E51"/>
    <w:multiLevelType w:val="hybridMultilevel"/>
    <w:tmpl w:val="55866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0E0BB6"/>
    <w:multiLevelType w:val="hybridMultilevel"/>
    <w:tmpl w:val="678AA5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8F55BB"/>
    <w:multiLevelType w:val="hybridMultilevel"/>
    <w:tmpl w:val="9E7EC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A6392C"/>
    <w:multiLevelType w:val="hybridMultilevel"/>
    <w:tmpl w:val="E7ECE0DC"/>
    <w:lvl w:ilvl="0" w:tplc="1C729210">
      <w:start w:val="1"/>
      <w:numFmt w:val="lowerLetter"/>
      <w:lvlText w:val="%1)"/>
      <w:lvlJc w:val="left"/>
      <w:pPr>
        <w:ind w:left="720" w:hanging="360"/>
      </w:pPr>
      <w:rPr>
        <w:rFonts w:ascii="Garamond" w:eastAsiaTheme="minorHAnsi" w:hAnsi="Garamond"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946E06"/>
    <w:multiLevelType w:val="hybridMultilevel"/>
    <w:tmpl w:val="4378B2C8"/>
    <w:lvl w:ilvl="0" w:tplc="29FE62E4">
      <w:start w:val="1"/>
      <w:numFmt w:val="lowerLetter"/>
      <w:lvlText w:val="%1."/>
      <w:lvlJc w:val="left"/>
      <w:pPr>
        <w:ind w:left="432" w:hanging="360"/>
      </w:pPr>
      <w:rPr>
        <w:rFonts w:hint="default"/>
        <w:i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nsid w:val="1D5D348B"/>
    <w:multiLevelType w:val="hybridMultilevel"/>
    <w:tmpl w:val="74A45690"/>
    <w:lvl w:ilvl="0" w:tplc="445C0036">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nsid w:val="1EFD74C1"/>
    <w:multiLevelType w:val="hybridMultilevel"/>
    <w:tmpl w:val="F984F1E2"/>
    <w:lvl w:ilvl="0" w:tplc="7DF209FA">
      <w:start w:val="4"/>
      <w:numFmt w:val="bullet"/>
      <w:lvlText w:val="-"/>
      <w:lvlJc w:val="left"/>
      <w:pPr>
        <w:ind w:left="702" w:hanging="360"/>
      </w:pPr>
      <w:rPr>
        <w:rFonts w:ascii="Times New Roman" w:eastAsiaTheme="minorHAnsi" w:hAnsi="Times New Roman" w:cs="Times New Roman" w:hint="default"/>
        <w:i/>
      </w:rPr>
    </w:lvl>
    <w:lvl w:ilvl="1" w:tplc="04210003" w:tentative="1">
      <w:start w:val="1"/>
      <w:numFmt w:val="bullet"/>
      <w:lvlText w:val="o"/>
      <w:lvlJc w:val="left"/>
      <w:pPr>
        <w:ind w:left="1422" w:hanging="360"/>
      </w:pPr>
      <w:rPr>
        <w:rFonts w:ascii="Courier New" w:hAnsi="Courier New" w:cs="Courier New" w:hint="default"/>
      </w:rPr>
    </w:lvl>
    <w:lvl w:ilvl="2" w:tplc="04210005" w:tentative="1">
      <w:start w:val="1"/>
      <w:numFmt w:val="bullet"/>
      <w:lvlText w:val=""/>
      <w:lvlJc w:val="left"/>
      <w:pPr>
        <w:ind w:left="2142" w:hanging="360"/>
      </w:pPr>
      <w:rPr>
        <w:rFonts w:ascii="Wingdings" w:hAnsi="Wingdings" w:hint="default"/>
      </w:rPr>
    </w:lvl>
    <w:lvl w:ilvl="3" w:tplc="04210001" w:tentative="1">
      <w:start w:val="1"/>
      <w:numFmt w:val="bullet"/>
      <w:lvlText w:val=""/>
      <w:lvlJc w:val="left"/>
      <w:pPr>
        <w:ind w:left="2862" w:hanging="360"/>
      </w:pPr>
      <w:rPr>
        <w:rFonts w:ascii="Symbol" w:hAnsi="Symbol" w:hint="default"/>
      </w:rPr>
    </w:lvl>
    <w:lvl w:ilvl="4" w:tplc="04210003" w:tentative="1">
      <w:start w:val="1"/>
      <w:numFmt w:val="bullet"/>
      <w:lvlText w:val="o"/>
      <w:lvlJc w:val="left"/>
      <w:pPr>
        <w:ind w:left="3582" w:hanging="360"/>
      </w:pPr>
      <w:rPr>
        <w:rFonts w:ascii="Courier New" w:hAnsi="Courier New" w:cs="Courier New" w:hint="default"/>
      </w:rPr>
    </w:lvl>
    <w:lvl w:ilvl="5" w:tplc="04210005" w:tentative="1">
      <w:start w:val="1"/>
      <w:numFmt w:val="bullet"/>
      <w:lvlText w:val=""/>
      <w:lvlJc w:val="left"/>
      <w:pPr>
        <w:ind w:left="4302" w:hanging="360"/>
      </w:pPr>
      <w:rPr>
        <w:rFonts w:ascii="Wingdings" w:hAnsi="Wingdings" w:hint="default"/>
      </w:rPr>
    </w:lvl>
    <w:lvl w:ilvl="6" w:tplc="04210001" w:tentative="1">
      <w:start w:val="1"/>
      <w:numFmt w:val="bullet"/>
      <w:lvlText w:val=""/>
      <w:lvlJc w:val="left"/>
      <w:pPr>
        <w:ind w:left="5022" w:hanging="360"/>
      </w:pPr>
      <w:rPr>
        <w:rFonts w:ascii="Symbol" w:hAnsi="Symbol" w:hint="default"/>
      </w:rPr>
    </w:lvl>
    <w:lvl w:ilvl="7" w:tplc="04210003" w:tentative="1">
      <w:start w:val="1"/>
      <w:numFmt w:val="bullet"/>
      <w:lvlText w:val="o"/>
      <w:lvlJc w:val="left"/>
      <w:pPr>
        <w:ind w:left="5742" w:hanging="360"/>
      </w:pPr>
      <w:rPr>
        <w:rFonts w:ascii="Courier New" w:hAnsi="Courier New" w:cs="Courier New" w:hint="default"/>
      </w:rPr>
    </w:lvl>
    <w:lvl w:ilvl="8" w:tplc="04210005" w:tentative="1">
      <w:start w:val="1"/>
      <w:numFmt w:val="bullet"/>
      <w:lvlText w:val=""/>
      <w:lvlJc w:val="left"/>
      <w:pPr>
        <w:ind w:left="6462" w:hanging="360"/>
      </w:pPr>
      <w:rPr>
        <w:rFonts w:ascii="Wingdings" w:hAnsi="Wingdings" w:hint="default"/>
      </w:rPr>
    </w:lvl>
  </w:abstractNum>
  <w:abstractNum w:abstractNumId="14">
    <w:nsid w:val="267630A8"/>
    <w:multiLevelType w:val="hybridMultilevel"/>
    <w:tmpl w:val="E64CB4F8"/>
    <w:lvl w:ilvl="0" w:tplc="2ED61A0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B27126"/>
    <w:multiLevelType w:val="hybridMultilevel"/>
    <w:tmpl w:val="A53EC2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75AEE"/>
    <w:multiLevelType w:val="hybridMultilevel"/>
    <w:tmpl w:val="9E7EC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2F4B40"/>
    <w:multiLevelType w:val="hybridMultilevel"/>
    <w:tmpl w:val="D77414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E10C33"/>
    <w:multiLevelType w:val="hybridMultilevel"/>
    <w:tmpl w:val="4378B2C8"/>
    <w:lvl w:ilvl="0" w:tplc="29FE62E4">
      <w:start w:val="1"/>
      <w:numFmt w:val="lowerLetter"/>
      <w:lvlText w:val="%1."/>
      <w:lvlJc w:val="left"/>
      <w:pPr>
        <w:ind w:left="432" w:hanging="360"/>
      </w:pPr>
      <w:rPr>
        <w:rFonts w:hint="default"/>
        <w:i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nsid w:val="398E4E49"/>
    <w:multiLevelType w:val="hybridMultilevel"/>
    <w:tmpl w:val="55866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D8325B"/>
    <w:multiLevelType w:val="hybridMultilevel"/>
    <w:tmpl w:val="DC72A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0801B2"/>
    <w:multiLevelType w:val="hybridMultilevel"/>
    <w:tmpl w:val="207A50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70049C"/>
    <w:multiLevelType w:val="hybridMultilevel"/>
    <w:tmpl w:val="4216CA0A"/>
    <w:lvl w:ilvl="0" w:tplc="123AA3D8">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nsid w:val="427D6B71"/>
    <w:multiLevelType w:val="hybridMultilevel"/>
    <w:tmpl w:val="97F417E0"/>
    <w:lvl w:ilvl="0" w:tplc="1EF2796C">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4">
    <w:nsid w:val="55BA770B"/>
    <w:multiLevelType w:val="hybridMultilevel"/>
    <w:tmpl w:val="7040D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F545DA"/>
    <w:multiLevelType w:val="hybridMultilevel"/>
    <w:tmpl w:val="7F3468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8795A51"/>
    <w:multiLevelType w:val="hybridMultilevel"/>
    <w:tmpl w:val="559C9442"/>
    <w:lvl w:ilvl="0" w:tplc="546AE72A">
      <w:start w:val="1"/>
      <w:numFmt w:val="lowerLetter"/>
      <w:lvlText w:val="%1."/>
      <w:lvlJc w:val="left"/>
      <w:pPr>
        <w:ind w:left="720" w:hanging="360"/>
      </w:pPr>
      <w:rPr>
        <w:rFonts w:ascii="Garamond" w:eastAsiaTheme="minorHAnsi" w:hAnsi="Garamond"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AF2080"/>
    <w:multiLevelType w:val="hybridMultilevel"/>
    <w:tmpl w:val="772A0C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AF69E8"/>
    <w:multiLevelType w:val="hybridMultilevel"/>
    <w:tmpl w:val="AF6425F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D0A0CA4"/>
    <w:multiLevelType w:val="hybridMultilevel"/>
    <w:tmpl w:val="25A8EB74"/>
    <w:lvl w:ilvl="0" w:tplc="BC4EAE8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nsid w:val="5D694AA5"/>
    <w:multiLevelType w:val="hybridMultilevel"/>
    <w:tmpl w:val="0ABAF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785256"/>
    <w:multiLevelType w:val="hybridMultilevel"/>
    <w:tmpl w:val="C33EDA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6A1FFE"/>
    <w:multiLevelType w:val="hybridMultilevel"/>
    <w:tmpl w:val="7D1ACCF0"/>
    <w:lvl w:ilvl="0" w:tplc="BBC2BB2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8A68C1"/>
    <w:multiLevelType w:val="hybridMultilevel"/>
    <w:tmpl w:val="B330ADF2"/>
    <w:lvl w:ilvl="0" w:tplc="E3C69D6C">
      <w:start w:val="1"/>
      <w:numFmt w:val="lowerLetter"/>
      <w:lvlText w:val="%1."/>
      <w:lvlJc w:val="left"/>
      <w:pPr>
        <w:ind w:left="658" w:hanging="360"/>
      </w:pPr>
      <w:rPr>
        <w:rFonts w:hint="default"/>
      </w:rPr>
    </w:lvl>
    <w:lvl w:ilvl="1" w:tplc="04090019" w:tentative="1">
      <w:start w:val="1"/>
      <w:numFmt w:val="lowerLetter"/>
      <w:lvlText w:val="%2."/>
      <w:lvlJc w:val="left"/>
      <w:pPr>
        <w:ind w:left="1378" w:hanging="360"/>
      </w:pPr>
    </w:lvl>
    <w:lvl w:ilvl="2" w:tplc="0409001B" w:tentative="1">
      <w:start w:val="1"/>
      <w:numFmt w:val="lowerRoman"/>
      <w:lvlText w:val="%3."/>
      <w:lvlJc w:val="right"/>
      <w:pPr>
        <w:ind w:left="2098" w:hanging="180"/>
      </w:pPr>
    </w:lvl>
    <w:lvl w:ilvl="3" w:tplc="0409000F" w:tentative="1">
      <w:start w:val="1"/>
      <w:numFmt w:val="decimal"/>
      <w:lvlText w:val="%4."/>
      <w:lvlJc w:val="left"/>
      <w:pPr>
        <w:ind w:left="2818" w:hanging="360"/>
      </w:pPr>
    </w:lvl>
    <w:lvl w:ilvl="4" w:tplc="04090019" w:tentative="1">
      <w:start w:val="1"/>
      <w:numFmt w:val="lowerLetter"/>
      <w:lvlText w:val="%5."/>
      <w:lvlJc w:val="left"/>
      <w:pPr>
        <w:ind w:left="3538" w:hanging="360"/>
      </w:pPr>
    </w:lvl>
    <w:lvl w:ilvl="5" w:tplc="0409001B" w:tentative="1">
      <w:start w:val="1"/>
      <w:numFmt w:val="lowerRoman"/>
      <w:lvlText w:val="%6."/>
      <w:lvlJc w:val="right"/>
      <w:pPr>
        <w:ind w:left="4258" w:hanging="180"/>
      </w:pPr>
    </w:lvl>
    <w:lvl w:ilvl="6" w:tplc="0409000F" w:tentative="1">
      <w:start w:val="1"/>
      <w:numFmt w:val="decimal"/>
      <w:lvlText w:val="%7."/>
      <w:lvlJc w:val="left"/>
      <w:pPr>
        <w:ind w:left="4978" w:hanging="360"/>
      </w:pPr>
    </w:lvl>
    <w:lvl w:ilvl="7" w:tplc="04090019" w:tentative="1">
      <w:start w:val="1"/>
      <w:numFmt w:val="lowerLetter"/>
      <w:lvlText w:val="%8."/>
      <w:lvlJc w:val="left"/>
      <w:pPr>
        <w:ind w:left="5698" w:hanging="360"/>
      </w:pPr>
    </w:lvl>
    <w:lvl w:ilvl="8" w:tplc="0409001B" w:tentative="1">
      <w:start w:val="1"/>
      <w:numFmt w:val="lowerRoman"/>
      <w:lvlText w:val="%9."/>
      <w:lvlJc w:val="right"/>
      <w:pPr>
        <w:ind w:left="6418" w:hanging="180"/>
      </w:pPr>
    </w:lvl>
  </w:abstractNum>
  <w:abstractNum w:abstractNumId="34">
    <w:nsid w:val="650E12F5"/>
    <w:multiLevelType w:val="hybridMultilevel"/>
    <w:tmpl w:val="42CE3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592991"/>
    <w:multiLevelType w:val="hybridMultilevel"/>
    <w:tmpl w:val="2314F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0C006C"/>
    <w:multiLevelType w:val="hybridMultilevel"/>
    <w:tmpl w:val="88BE7C6A"/>
    <w:lvl w:ilvl="0" w:tplc="90EAF7C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nsid w:val="6B7119A2"/>
    <w:multiLevelType w:val="hybridMultilevel"/>
    <w:tmpl w:val="A53EC2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BB0471"/>
    <w:multiLevelType w:val="hybridMultilevel"/>
    <w:tmpl w:val="4CCEF124"/>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DCD109F"/>
    <w:multiLevelType w:val="hybridMultilevel"/>
    <w:tmpl w:val="2D767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4A398E"/>
    <w:multiLevelType w:val="hybridMultilevel"/>
    <w:tmpl w:val="D85A7826"/>
    <w:lvl w:ilvl="0" w:tplc="1B54C8A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nsid w:val="71F8051C"/>
    <w:multiLevelType w:val="hybridMultilevel"/>
    <w:tmpl w:val="77E65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CF6FF9"/>
    <w:multiLevelType w:val="hybridMultilevel"/>
    <w:tmpl w:val="13FAC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605354"/>
    <w:multiLevelType w:val="hybridMultilevel"/>
    <w:tmpl w:val="4EB6F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AB0901"/>
    <w:multiLevelType w:val="hybridMultilevel"/>
    <w:tmpl w:val="6764E9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36"/>
  </w:num>
  <w:num w:numId="4">
    <w:abstractNumId w:val="15"/>
  </w:num>
  <w:num w:numId="5">
    <w:abstractNumId w:val="37"/>
  </w:num>
  <w:num w:numId="6">
    <w:abstractNumId w:val="7"/>
  </w:num>
  <w:num w:numId="7">
    <w:abstractNumId w:val="19"/>
  </w:num>
  <w:num w:numId="8">
    <w:abstractNumId w:val="27"/>
  </w:num>
  <w:num w:numId="9">
    <w:abstractNumId w:val="20"/>
  </w:num>
  <w:num w:numId="10">
    <w:abstractNumId w:val="29"/>
  </w:num>
  <w:num w:numId="11">
    <w:abstractNumId w:val="23"/>
  </w:num>
  <w:num w:numId="12">
    <w:abstractNumId w:val="40"/>
  </w:num>
  <w:num w:numId="13">
    <w:abstractNumId w:val="33"/>
  </w:num>
  <w:num w:numId="14">
    <w:abstractNumId w:val="42"/>
  </w:num>
  <w:num w:numId="15">
    <w:abstractNumId w:val="34"/>
  </w:num>
  <w:num w:numId="16">
    <w:abstractNumId w:val="21"/>
  </w:num>
  <w:num w:numId="17">
    <w:abstractNumId w:val="30"/>
  </w:num>
  <w:num w:numId="18">
    <w:abstractNumId w:val="17"/>
  </w:num>
  <w:num w:numId="19">
    <w:abstractNumId w:val="44"/>
  </w:num>
  <w:num w:numId="20">
    <w:abstractNumId w:val="8"/>
  </w:num>
  <w:num w:numId="21">
    <w:abstractNumId w:val="39"/>
  </w:num>
  <w:num w:numId="22">
    <w:abstractNumId w:val="31"/>
  </w:num>
  <w:num w:numId="23">
    <w:abstractNumId w:val="43"/>
  </w:num>
  <w:num w:numId="24">
    <w:abstractNumId w:val="26"/>
  </w:num>
  <w:num w:numId="25">
    <w:abstractNumId w:val="6"/>
  </w:num>
  <w:num w:numId="26">
    <w:abstractNumId w:val="41"/>
  </w:num>
  <w:num w:numId="27">
    <w:abstractNumId w:val="14"/>
  </w:num>
  <w:num w:numId="28">
    <w:abstractNumId w:val="5"/>
  </w:num>
  <w:num w:numId="29">
    <w:abstractNumId w:val="12"/>
  </w:num>
  <w:num w:numId="30">
    <w:abstractNumId w:val="35"/>
  </w:num>
  <w:num w:numId="31">
    <w:abstractNumId w:val="3"/>
  </w:num>
  <w:num w:numId="32">
    <w:abstractNumId w:val="24"/>
  </w:num>
  <w:num w:numId="33">
    <w:abstractNumId w:val="4"/>
  </w:num>
  <w:num w:numId="34">
    <w:abstractNumId w:val="9"/>
  </w:num>
  <w:num w:numId="35">
    <w:abstractNumId w:val="22"/>
  </w:num>
  <w:num w:numId="36">
    <w:abstractNumId w:val="2"/>
  </w:num>
  <w:num w:numId="37">
    <w:abstractNumId w:val="18"/>
  </w:num>
  <w:num w:numId="38">
    <w:abstractNumId w:val="16"/>
  </w:num>
  <w:num w:numId="39">
    <w:abstractNumId w:val="11"/>
  </w:num>
  <w:num w:numId="40">
    <w:abstractNumId w:val="13"/>
  </w:num>
  <w:num w:numId="41">
    <w:abstractNumId w:val="1"/>
  </w:num>
  <w:num w:numId="42">
    <w:abstractNumId w:val="32"/>
  </w:num>
  <w:num w:numId="43">
    <w:abstractNumId w:val="38"/>
  </w:num>
  <w:num w:numId="44">
    <w:abstractNumId w:val="25"/>
  </w:num>
  <w:num w:numId="45">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0NDIyMzQ2MTQ1MTEysjRW0lEKTi0uzszPAykwqgUAwIAMzSwAAAA="/>
  </w:docVars>
  <w:rsids>
    <w:rsidRoot w:val="0008480A"/>
    <w:rsid w:val="00013734"/>
    <w:rsid w:val="00015D2B"/>
    <w:rsid w:val="00020E7F"/>
    <w:rsid w:val="00021E9E"/>
    <w:rsid w:val="000221C8"/>
    <w:rsid w:val="00022527"/>
    <w:rsid w:val="00023307"/>
    <w:rsid w:val="00024469"/>
    <w:rsid w:val="00026194"/>
    <w:rsid w:val="000312CA"/>
    <w:rsid w:val="000315B6"/>
    <w:rsid w:val="0003723D"/>
    <w:rsid w:val="0004477F"/>
    <w:rsid w:val="00051E00"/>
    <w:rsid w:val="00053752"/>
    <w:rsid w:val="00054ADE"/>
    <w:rsid w:val="000574C6"/>
    <w:rsid w:val="00073D24"/>
    <w:rsid w:val="00080C9B"/>
    <w:rsid w:val="0008480A"/>
    <w:rsid w:val="00084BEF"/>
    <w:rsid w:val="00087318"/>
    <w:rsid w:val="00090F5F"/>
    <w:rsid w:val="000A55F4"/>
    <w:rsid w:val="000A5EE4"/>
    <w:rsid w:val="000A6B5E"/>
    <w:rsid w:val="000A6DBF"/>
    <w:rsid w:val="000A7B32"/>
    <w:rsid w:val="000B2541"/>
    <w:rsid w:val="000C35EF"/>
    <w:rsid w:val="000C4A6D"/>
    <w:rsid w:val="000C67DE"/>
    <w:rsid w:val="000D172D"/>
    <w:rsid w:val="000D39BE"/>
    <w:rsid w:val="000D3C5B"/>
    <w:rsid w:val="000D4305"/>
    <w:rsid w:val="000D77F4"/>
    <w:rsid w:val="000E421E"/>
    <w:rsid w:val="000E4BC6"/>
    <w:rsid w:val="000F2529"/>
    <w:rsid w:val="000F787D"/>
    <w:rsid w:val="00101F70"/>
    <w:rsid w:val="00103ACC"/>
    <w:rsid w:val="001040C9"/>
    <w:rsid w:val="0010535F"/>
    <w:rsid w:val="001055A6"/>
    <w:rsid w:val="001122FA"/>
    <w:rsid w:val="001157BD"/>
    <w:rsid w:val="00117E9E"/>
    <w:rsid w:val="00122E2B"/>
    <w:rsid w:val="00122E4C"/>
    <w:rsid w:val="00123EF9"/>
    <w:rsid w:val="00125499"/>
    <w:rsid w:val="00130450"/>
    <w:rsid w:val="0013419D"/>
    <w:rsid w:val="00136731"/>
    <w:rsid w:val="00136A76"/>
    <w:rsid w:val="001376B5"/>
    <w:rsid w:val="00137CEF"/>
    <w:rsid w:val="00141F54"/>
    <w:rsid w:val="00145347"/>
    <w:rsid w:val="001476E2"/>
    <w:rsid w:val="001563BE"/>
    <w:rsid w:val="0015682B"/>
    <w:rsid w:val="00165BD8"/>
    <w:rsid w:val="001667D3"/>
    <w:rsid w:val="001678A7"/>
    <w:rsid w:val="00172983"/>
    <w:rsid w:val="00173AB3"/>
    <w:rsid w:val="00173FEE"/>
    <w:rsid w:val="0017608B"/>
    <w:rsid w:val="0017669D"/>
    <w:rsid w:val="001803DE"/>
    <w:rsid w:val="0018099A"/>
    <w:rsid w:val="001843D8"/>
    <w:rsid w:val="00185511"/>
    <w:rsid w:val="00195723"/>
    <w:rsid w:val="001A20EA"/>
    <w:rsid w:val="001A32C6"/>
    <w:rsid w:val="001B28EC"/>
    <w:rsid w:val="001D0A7E"/>
    <w:rsid w:val="001D27E6"/>
    <w:rsid w:val="001E072D"/>
    <w:rsid w:val="001E10B0"/>
    <w:rsid w:val="001E3634"/>
    <w:rsid w:val="001F1CD2"/>
    <w:rsid w:val="001F3B06"/>
    <w:rsid w:val="001F3F7B"/>
    <w:rsid w:val="001F52DE"/>
    <w:rsid w:val="001F544C"/>
    <w:rsid w:val="00201F7F"/>
    <w:rsid w:val="002064EE"/>
    <w:rsid w:val="002106F6"/>
    <w:rsid w:val="0021404C"/>
    <w:rsid w:val="0021491C"/>
    <w:rsid w:val="002215C7"/>
    <w:rsid w:val="0022311A"/>
    <w:rsid w:val="00223896"/>
    <w:rsid w:val="002256E1"/>
    <w:rsid w:val="00225CDF"/>
    <w:rsid w:val="002447C9"/>
    <w:rsid w:val="00246F99"/>
    <w:rsid w:val="0024737D"/>
    <w:rsid w:val="002528FA"/>
    <w:rsid w:val="002553F5"/>
    <w:rsid w:val="00255626"/>
    <w:rsid w:val="0025638C"/>
    <w:rsid w:val="00262291"/>
    <w:rsid w:val="00262C98"/>
    <w:rsid w:val="00263053"/>
    <w:rsid w:val="0026381D"/>
    <w:rsid w:val="002711A1"/>
    <w:rsid w:val="00271377"/>
    <w:rsid w:val="002740A9"/>
    <w:rsid w:val="00277E0D"/>
    <w:rsid w:val="002834F2"/>
    <w:rsid w:val="0029360B"/>
    <w:rsid w:val="00293DCA"/>
    <w:rsid w:val="002A473D"/>
    <w:rsid w:val="002B0FDD"/>
    <w:rsid w:val="002B19C3"/>
    <w:rsid w:val="002B4FE6"/>
    <w:rsid w:val="002C20D2"/>
    <w:rsid w:val="002C34A9"/>
    <w:rsid w:val="002D114F"/>
    <w:rsid w:val="002D27F4"/>
    <w:rsid w:val="002D2D9E"/>
    <w:rsid w:val="002D7AFE"/>
    <w:rsid w:val="002E5AA3"/>
    <w:rsid w:val="002F3E66"/>
    <w:rsid w:val="002F5B9B"/>
    <w:rsid w:val="00312D7D"/>
    <w:rsid w:val="00316D36"/>
    <w:rsid w:val="00317291"/>
    <w:rsid w:val="003209D4"/>
    <w:rsid w:val="0032381B"/>
    <w:rsid w:val="00327A48"/>
    <w:rsid w:val="00327BC7"/>
    <w:rsid w:val="00330AE4"/>
    <w:rsid w:val="003333F7"/>
    <w:rsid w:val="00333D52"/>
    <w:rsid w:val="00335330"/>
    <w:rsid w:val="00337585"/>
    <w:rsid w:val="00337B94"/>
    <w:rsid w:val="00341E23"/>
    <w:rsid w:val="00342C36"/>
    <w:rsid w:val="00344047"/>
    <w:rsid w:val="00345E6D"/>
    <w:rsid w:val="003460AF"/>
    <w:rsid w:val="00346151"/>
    <w:rsid w:val="0034792D"/>
    <w:rsid w:val="00355D1C"/>
    <w:rsid w:val="00376576"/>
    <w:rsid w:val="003804F9"/>
    <w:rsid w:val="003817B1"/>
    <w:rsid w:val="00382BD8"/>
    <w:rsid w:val="0038332D"/>
    <w:rsid w:val="00384B2F"/>
    <w:rsid w:val="003904BB"/>
    <w:rsid w:val="00395B3F"/>
    <w:rsid w:val="003A4CD0"/>
    <w:rsid w:val="003A7414"/>
    <w:rsid w:val="003B1785"/>
    <w:rsid w:val="003B1D31"/>
    <w:rsid w:val="003B29F9"/>
    <w:rsid w:val="003C38DD"/>
    <w:rsid w:val="003C76F8"/>
    <w:rsid w:val="003C7B21"/>
    <w:rsid w:val="003D00F2"/>
    <w:rsid w:val="003D0F21"/>
    <w:rsid w:val="003D254C"/>
    <w:rsid w:val="003D3CFF"/>
    <w:rsid w:val="003D4237"/>
    <w:rsid w:val="003D531C"/>
    <w:rsid w:val="003D6CE8"/>
    <w:rsid w:val="003E51FE"/>
    <w:rsid w:val="003E692C"/>
    <w:rsid w:val="003E6A9A"/>
    <w:rsid w:val="003E72CD"/>
    <w:rsid w:val="003E79F2"/>
    <w:rsid w:val="003F4485"/>
    <w:rsid w:val="003F5FB8"/>
    <w:rsid w:val="003F7B69"/>
    <w:rsid w:val="00400883"/>
    <w:rsid w:val="00406715"/>
    <w:rsid w:val="004112DC"/>
    <w:rsid w:val="00413AA1"/>
    <w:rsid w:val="00423695"/>
    <w:rsid w:val="00427C01"/>
    <w:rsid w:val="00431F09"/>
    <w:rsid w:val="00435058"/>
    <w:rsid w:val="004353B4"/>
    <w:rsid w:val="00440128"/>
    <w:rsid w:val="00440892"/>
    <w:rsid w:val="00441D17"/>
    <w:rsid w:val="00442C2D"/>
    <w:rsid w:val="00444756"/>
    <w:rsid w:val="004449BE"/>
    <w:rsid w:val="004526C5"/>
    <w:rsid w:val="00460F51"/>
    <w:rsid w:val="00464FD5"/>
    <w:rsid w:val="0046651E"/>
    <w:rsid w:val="0046703F"/>
    <w:rsid w:val="00473554"/>
    <w:rsid w:val="00477DFD"/>
    <w:rsid w:val="004811AF"/>
    <w:rsid w:val="004841DC"/>
    <w:rsid w:val="004863AA"/>
    <w:rsid w:val="004867B4"/>
    <w:rsid w:val="00486E57"/>
    <w:rsid w:val="00493164"/>
    <w:rsid w:val="0049384C"/>
    <w:rsid w:val="004945B6"/>
    <w:rsid w:val="00494D14"/>
    <w:rsid w:val="004A0CF3"/>
    <w:rsid w:val="004A2CD8"/>
    <w:rsid w:val="004A4311"/>
    <w:rsid w:val="004B20CC"/>
    <w:rsid w:val="004B372C"/>
    <w:rsid w:val="004B7F40"/>
    <w:rsid w:val="004D7976"/>
    <w:rsid w:val="004E67F2"/>
    <w:rsid w:val="00503204"/>
    <w:rsid w:val="0050373F"/>
    <w:rsid w:val="00504E0D"/>
    <w:rsid w:val="005130B7"/>
    <w:rsid w:val="00521343"/>
    <w:rsid w:val="00523A35"/>
    <w:rsid w:val="00526279"/>
    <w:rsid w:val="005271AD"/>
    <w:rsid w:val="00527431"/>
    <w:rsid w:val="005306B6"/>
    <w:rsid w:val="00531572"/>
    <w:rsid w:val="00532059"/>
    <w:rsid w:val="00536FD5"/>
    <w:rsid w:val="0053759B"/>
    <w:rsid w:val="005408DF"/>
    <w:rsid w:val="00541B56"/>
    <w:rsid w:val="00546F32"/>
    <w:rsid w:val="0055162D"/>
    <w:rsid w:val="00565B76"/>
    <w:rsid w:val="00567A75"/>
    <w:rsid w:val="00577787"/>
    <w:rsid w:val="005806A5"/>
    <w:rsid w:val="00581A7F"/>
    <w:rsid w:val="005832BA"/>
    <w:rsid w:val="00594C72"/>
    <w:rsid w:val="00596EA0"/>
    <w:rsid w:val="005A05ED"/>
    <w:rsid w:val="005A2C24"/>
    <w:rsid w:val="005A3271"/>
    <w:rsid w:val="005A3CDD"/>
    <w:rsid w:val="005A6690"/>
    <w:rsid w:val="005B70D3"/>
    <w:rsid w:val="005B793A"/>
    <w:rsid w:val="005C0F5E"/>
    <w:rsid w:val="005C5954"/>
    <w:rsid w:val="005C67A7"/>
    <w:rsid w:val="005C71FE"/>
    <w:rsid w:val="005D14A6"/>
    <w:rsid w:val="005D74C6"/>
    <w:rsid w:val="005E765B"/>
    <w:rsid w:val="005F6618"/>
    <w:rsid w:val="005F7095"/>
    <w:rsid w:val="00600A67"/>
    <w:rsid w:val="00605622"/>
    <w:rsid w:val="00605925"/>
    <w:rsid w:val="00616A37"/>
    <w:rsid w:val="00621A07"/>
    <w:rsid w:val="00623D4E"/>
    <w:rsid w:val="00624008"/>
    <w:rsid w:val="006253F1"/>
    <w:rsid w:val="006323EC"/>
    <w:rsid w:val="006418DF"/>
    <w:rsid w:val="00643930"/>
    <w:rsid w:val="0065272D"/>
    <w:rsid w:val="00653E77"/>
    <w:rsid w:val="006562CD"/>
    <w:rsid w:val="006573D5"/>
    <w:rsid w:val="00661A64"/>
    <w:rsid w:val="006658E7"/>
    <w:rsid w:val="00672E6F"/>
    <w:rsid w:val="00673027"/>
    <w:rsid w:val="006746FC"/>
    <w:rsid w:val="00674D40"/>
    <w:rsid w:val="006815EC"/>
    <w:rsid w:val="006864F2"/>
    <w:rsid w:val="00690293"/>
    <w:rsid w:val="006911AD"/>
    <w:rsid w:val="00692E80"/>
    <w:rsid w:val="0069416C"/>
    <w:rsid w:val="00697F4F"/>
    <w:rsid w:val="006A2AF4"/>
    <w:rsid w:val="006A5465"/>
    <w:rsid w:val="006A5AB6"/>
    <w:rsid w:val="006B0D70"/>
    <w:rsid w:val="006B494D"/>
    <w:rsid w:val="006B4F60"/>
    <w:rsid w:val="006B6627"/>
    <w:rsid w:val="006B69B6"/>
    <w:rsid w:val="006B69DF"/>
    <w:rsid w:val="006B7C1E"/>
    <w:rsid w:val="006C03C4"/>
    <w:rsid w:val="006C19A4"/>
    <w:rsid w:val="006C3643"/>
    <w:rsid w:val="006C3EB4"/>
    <w:rsid w:val="006C60A1"/>
    <w:rsid w:val="006D0513"/>
    <w:rsid w:val="006D30B3"/>
    <w:rsid w:val="006D3211"/>
    <w:rsid w:val="006F56D6"/>
    <w:rsid w:val="006F684D"/>
    <w:rsid w:val="006F77CC"/>
    <w:rsid w:val="00701746"/>
    <w:rsid w:val="007135A2"/>
    <w:rsid w:val="00726447"/>
    <w:rsid w:val="00727493"/>
    <w:rsid w:val="00730E5D"/>
    <w:rsid w:val="00745EB5"/>
    <w:rsid w:val="0075087A"/>
    <w:rsid w:val="00752E71"/>
    <w:rsid w:val="00754A4E"/>
    <w:rsid w:val="00754B07"/>
    <w:rsid w:val="00760871"/>
    <w:rsid w:val="00764EAA"/>
    <w:rsid w:val="00767743"/>
    <w:rsid w:val="00773AB5"/>
    <w:rsid w:val="0077689C"/>
    <w:rsid w:val="00780E94"/>
    <w:rsid w:val="00783369"/>
    <w:rsid w:val="00785C51"/>
    <w:rsid w:val="00786094"/>
    <w:rsid w:val="0079285D"/>
    <w:rsid w:val="00793A97"/>
    <w:rsid w:val="007974E1"/>
    <w:rsid w:val="00797ED3"/>
    <w:rsid w:val="007A155B"/>
    <w:rsid w:val="007A5ED7"/>
    <w:rsid w:val="007A71CB"/>
    <w:rsid w:val="007A7CCE"/>
    <w:rsid w:val="007B1FB0"/>
    <w:rsid w:val="007B25B7"/>
    <w:rsid w:val="007B785B"/>
    <w:rsid w:val="007C6EAF"/>
    <w:rsid w:val="007D537D"/>
    <w:rsid w:val="007D585B"/>
    <w:rsid w:val="007D70EB"/>
    <w:rsid w:val="007D7AEB"/>
    <w:rsid w:val="007E02FC"/>
    <w:rsid w:val="007E156C"/>
    <w:rsid w:val="007E2D96"/>
    <w:rsid w:val="0080311F"/>
    <w:rsid w:val="00805447"/>
    <w:rsid w:val="00810723"/>
    <w:rsid w:val="00814D7F"/>
    <w:rsid w:val="0082094F"/>
    <w:rsid w:val="00826CB7"/>
    <w:rsid w:val="00832097"/>
    <w:rsid w:val="00833ED1"/>
    <w:rsid w:val="008349D1"/>
    <w:rsid w:val="00835B21"/>
    <w:rsid w:val="00836157"/>
    <w:rsid w:val="0083709E"/>
    <w:rsid w:val="008649E7"/>
    <w:rsid w:val="0086578D"/>
    <w:rsid w:val="008745FA"/>
    <w:rsid w:val="008770F0"/>
    <w:rsid w:val="008814C1"/>
    <w:rsid w:val="0088155E"/>
    <w:rsid w:val="008828F8"/>
    <w:rsid w:val="0088783A"/>
    <w:rsid w:val="00887E0F"/>
    <w:rsid w:val="008906C8"/>
    <w:rsid w:val="008936B7"/>
    <w:rsid w:val="008939A1"/>
    <w:rsid w:val="008A5913"/>
    <w:rsid w:val="008B0934"/>
    <w:rsid w:val="008B2A19"/>
    <w:rsid w:val="008B3457"/>
    <w:rsid w:val="008C0155"/>
    <w:rsid w:val="008C6C5D"/>
    <w:rsid w:val="008D160E"/>
    <w:rsid w:val="008D214B"/>
    <w:rsid w:val="008D2FA3"/>
    <w:rsid w:val="008D499A"/>
    <w:rsid w:val="008D62DE"/>
    <w:rsid w:val="008D6C62"/>
    <w:rsid w:val="008E152F"/>
    <w:rsid w:val="008E2CB2"/>
    <w:rsid w:val="008E48C6"/>
    <w:rsid w:val="008F16AC"/>
    <w:rsid w:val="008F1F11"/>
    <w:rsid w:val="008F35DB"/>
    <w:rsid w:val="008F54F1"/>
    <w:rsid w:val="008F673C"/>
    <w:rsid w:val="009004FD"/>
    <w:rsid w:val="00900875"/>
    <w:rsid w:val="00902DA8"/>
    <w:rsid w:val="00903310"/>
    <w:rsid w:val="0090573B"/>
    <w:rsid w:val="00906E53"/>
    <w:rsid w:val="009111DE"/>
    <w:rsid w:val="009170D6"/>
    <w:rsid w:val="0093124E"/>
    <w:rsid w:val="00932532"/>
    <w:rsid w:val="00935656"/>
    <w:rsid w:val="00940F57"/>
    <w:rsid w:val="00943AB8"/>
    <w:rsid w:val="00944C41"/>
    <w:rsid w:val="009459DA"/>
    <w:rsid w:val="00945AC9"/>
    <w:rsid w:val="00947D75"/>
    <w:rsid w:val="00956741"/>
    <w:rsid w:val="00957D39"/>
    <w:rsid w:val="0096059B"/>
    <w:rsid w:val="00960857"/>
    <w:rsid w:val="00961384"/>
    <w:rsid w:val="009633D0"/>
    <w:rsid w:val="009653B5"/>
    <w:rsid w:val="00972B1A"/>
    <w:rsid w:val="00974F5F"/>
    <w:rsid w:val="00974FC9"/>
    <w:rsid w:val="00976A76"/>
    <w:rsid w:val="00977280"/>
    <w:rsid w:val="0098073A"/>
    <w:rsid w:val="00984F98"/>
    <w:rsid w:val="00986317"/>
    <w:rsid w:val="00991F03"/>
    <w:rsid w:val="009922C7"/>
    <w:rsid w:val="0099394D"/>
    <w:rsid w:val="009A0795"/>
    <w:rsid w:val="009B4AA0"/>
    <w:rsid w:val="009C2336"/>
    <w:rsid w:val="009C3F04"/>
    <w:rsid w:val="009D06BF"/>
    <w:rsid w:val="009D58EF"/>
    <w:rsid w:val="009D6D38"/>
    <w:rsid w:val="009E0470"/>
    <w:rsid w:val="009E41F0"/>
    <w:rsid w:val="009F29A5"/>
    <w:rsid w:val="009F51AD"/>
    <w:rsid w:val="009F573C"/>
    <w:rsid w:val="00A05D25"/>
    <w:rsid w:val="00A1132C"/>
    <w:rsid w:val="00A16D0B"/>
    <w:rsid w:val="00A23E47"/>
    <w:rsid w:val="00A27070"/>
    <w:rsid w:val="00A27A72"/>
    <w:rsid w:val="00A45804"/>
    <w:rsid w:val="00A571E5"/>
    <w:rsid w:val="00A64AFB"/>
    <w:rsid w:val="00A85598"/>
    <w:rsid w:val="00A90265"/>
    <w:rsid w:val="00A94470"/>
    <w:rsid w:val="00AA0AC3"/>
    <w:rsid w:val="00AA150E"/>
    <w:rsid w:val="00AA57DD"/>
    <w:rsid w:val="00AB155E"/>
    <w:rsid w:val="00AB1A01"/>
    <w:rsid w:val="00AB6A72"/>
    <w:rsid w:val="00AB7719"/>
    <w:rsid w:val="00AC26EA"/>
    <w:rsid w:val="00AC5392"/>
    <w:rsid w:val="00AC6C3E"/>
    <w:rsid w:val="00AD753F"/>
    <w:rsid w:val="00AE5C11"/>
    <w:rsid w:val="00AF0CF7"/>
    <w:rsid w:val="00AF38F2"/>
    <w:rsid w:val="00B004F7"/>
    <w:rsid w:val="00B10D64"/>
    <w:rsid w:val="00B1305D"/>
    <w:rsid w:val="00B13500"/>
    <w:rsid w:val="00B16C57"/>
    <w:rsid w:val="00B21C39"/>
    <w:rsid w:val="00B246B2"/>
    <w:rsid w:val="00B24DD6"/>
    <w:rsid w:val="00B27F44"/>
    <w:rsid w:val="00B343F4"/>
    <w:rsid w:val="00B348C6"/>
    <w:rsid w:val="00B364F1"/>
    <w:rsid w:val="00B43512"/>
    <w:rsid w:val="00B450E2"/>
    <w:rsid w:val="00B47EF5"/>
    <w:rsid w:val="00B51CB9"/>
    <w:rsid w:val="00B51CDF"/>
    <w:rsid w:val="00B55F2F"/>
    <w:rsid w:val="00B6002F"/>
    <w:rsid w:val="00B64369"/>
    <w:rsid w:val="00B774DA"/>
    <w:rsid w:val="00B824A1"/>
    <w:rsid w:val="00B9160B"/>
    <w:rsid w:val="00B934AA"/>
    <w:rsid w:val="00B94899"/>
    <w:rsid w:val="00B96797"/>
    <w:rsid w:val="00BA025F"/>
    <w:rsid w:val="00BA039E"/>
    <w:rsid w:val="00BA2D1C"/>
    <w:rsid w:val="00BA5428"/>
    <w:rsid w:val="00BB18CD"/>
    <w:rsid w:val="00BB26DF"/>
    <w:rsid w:val="00BB6BDD"/>
    <w:rsid w:val="00BC1755"/>
    <w:rsid w:val="00BC3338"/>
    <w:rsid w:val="00BC3FEA"/>
    <w:rsid w:val="00BC6768"/>
    <w:rsid w:val="00BD0EA6"/>
    <w:rsid w:val="00BD4B6E"/>
    <w:rsid w:val="00BD4C72"/>
    <w:rsid w:val="00BE204C"/>
    <w:rsid w:val="00BE4B82"/>
    <w:rsid w:val="00BE7A61"/>
    <w:rsid w:val="00BF0826"/>
    <w:rsid w:val="00BF5AE7"/>
    <w:rsid w:val="00BF6511"/>
    <w:rsid w:val="00C04474"/>
    <w:rsid w:val="00C058A5"/>
    <w:rsid w:val="00C10F00"/>
    <w:rsid w:val="00C14FEA"/>
    <w:rsid w:val="00C21D32"/>
    <w:rsid w:val="00C229B5"/>
    <w:rsid w:val="00C267F1"/>
    <w:rsid w:val="00C4187B"/>
    <w:rsid w:val="00C41AE2"/>
    <w:rsid w:val="00C42752"/>
    <w:rsid w:val="00C4302F"/>
    <w:rsid w:val="00C71306"/>
    <w:rsid w:val="00C716DB"/>
    <w:rsid w:val="00C75BAC"/>
    <w:rsid w:val="00C77913"/>
    <w:rsid w:val="00C8237E"/>
    <w:rsid w:val="00C852B3"/>
    <w:rsid w:val="00C90876"/>
    <w:rsid w:val="00C936F3"/>
    <w:rsid w:val="00C94616"/>
    <w:rsid w:val="00C95B43"/>
    <w:rsid w:val="00C9754D"/>
    <w:rsid w:val="00CA358B"/>
    <w:rsid w:val="00CA3668"/>
    <w:rsid w:val="00CA630C"/>
    <w:rsid w:val="00CB075E"/>
    <w:rsid w:val="00CB119C"/>
    <w:rsid w:val="00CB30BA"/>
    <w:rsid w:val="00CB5C57"/>
    <w:rsid w:val="00CC2462"/>
    <w:rsid w:val="00CC431A"/>
    <w:rsid w:val="00CC7A54"/>
    <w:rsid w:val="00CD00F5"/>
    <w:rsid w:val="00CD285A"/>
    <w:rsid w:val="00CD3203"/>
    <w:rsid w:val="00CD64F7"/>
    <w:rsid w:val="00CD6F66"/>
    <w:rsid w:val="00CE124C"/>
    <w:rsid w:val="00CE1A60"/>
    <w:rsid w:val="00CE2DC9"/>
    <w:rsid w:val="00CF03E0"/>
    <w:rsid w:val="00CF0609"/>
    <w:rsid w:val="00D019D2"/>
    <w:rsid w:val="00D02303"/>
    <w:rsid w:val="00D0446E"/>
    <w:rsid w:val="00D06F7E"/>
    <w:rsid w:val="00D21AFE"/>
    <w:rsid w:val="00D333B3"/>
    <w:rsid w:val="00D33739"/>
    <w:rsid w:val="00D356E3"/>
    <w:rsid w:val="00D40CB9"/>
    <w:rsid w:val="00D44244"/>
    <w:rsid w:val="00D44619"/>
    <w:rsid w:val="00D47FC4"/>
    <w:rsid w:val="00D51F18"/>
    <w:rsid w:val="00D548E4"/>
    <w:rsid w:val="00D56D1C"/>
    <w:rsid w:val="00D653B9"/>
    <w:rsid w:val="00D65B20"/>
    <w:rsid w:val="00D70A88"/>
    <w:rsid w:val="00D74EB9"/>
    <w:rsid w:val="00D75F9B"/>
    <w:rsid w:val="00D77842"/>
    <w:rsid w:val="00D83395"/>
    <w:rsid w:val="00D835C0"/>
    <w:rsid w:val="00D84510"/>
    <w:rsid w:val="00D8648C"/>
    <w:rsid w:val="00D87063"/>
    <w:rsid w:val="00D90111"/>
    <w:rsid w:val="00D91FA4"/>
    <w:rsid w:val="00D95005"/>
    <w:rsid w:val="00DA72A3"/>
    <w:rsid w:val="00DB012D"/>
    <w:rsid w:val="00DB0F0F"/>
    <w:rsid w:val="00DB3BAE"/>
    <w:rsid w:val="00DB5B15"/>
    <w:rsid w:val="00DB79B8"/>
    <w:rsid w:val="00DD050D"/>
    <w:rsid w:val="00DD5296"/>
    <w:rsid w:val="00DD7783"/>
    <w:rsid w:val="00DE269C"/>
    <w:rsid w:val="00DE484C"/>
    <w:rsid w:val="00DE54C9"/>
    <w:rsid w:val="00DE7F11"/>
    <w:rsid w:val="00DF1692"/>
    <w:rsid w:val="00DF4214"/>
    <w:rsid w:val="00DF563A"/>
    <w:rsid w:val="00E048A4"/>
    <w:rsid w:val="00E05E5B"/>
    <w:rsid w:val="00E126D9"/>
    <w:rsid w:val="00E1422E"/>
    <w:rsid w:val="00E144D5"/>
    <w:rsid w:val="00E15A69"/>
    <w:rsid w:val="00E161C7"/>
    <w:rsid w:val="00E20883"/>
    <w:rsid w:val="00E23DBF"/>
    <w:rsid w:val="00E34AAF"/>
    <w:rsid w:val="00E36475"/>
    <w:rsid w:val="00E37739"/>
    <w:rsid w:val="00E44F09"/>
    <w:rsid w:val="00E45ECC"/>
    <w:rsid w:val="00E46FED"/>
    <w:rsid w:val="00E4775C"/>
    <w:rsid w:val="00E53974"/>
    <w:rsid w:val="00E5733A"/>
    <w:rsid w:val="00E60CF7"/>
    <w:rsid w:val="00E63C8B"/>
    <w:rsid w:val="00E66074"/>
    <w:rsid w:val="00E66B61"/>
    <w:rsid w:val="00E66C54"/>
    <w:rsid w:val="00E77E37"/>
    <w:rsid w:val="00E80F61"/>
    <w:rsid w:val="00E8118F"/>
    <w:rsid w:val="00E8586B"/>
    <w:rsid w:val="00E90584"/>
    <w:rsid w:val="00E95E92"/>
    <w:rsid w:val="00E97E34"/>
    <w:rsid w:val="00EA6919"/>
    <w:rsid w:val="00EA6F5E"/>
    <w:rsid w:val="00EA7B8E"/>
    <w:rsid w:val="00EB1BEC"/>
    <w:rsid w:val="00EB357F"/>
    <w:rsid w:val="00EB3761"/>
    <w:rsid w:val="00EB4EC3"/>
    <w:rsid w:val="00EC2102"/>
    <w:rsid w:val="00EC333A"/>
    <w:rsid w:val="00EC497E"/>
    <w:rsid w:val="00ED1A59"/>
    <w:rsid w:val="00ED3199"/>
    <w:rsid w:val="00ED42E3"/>
    <w:rsid w:val="00ED4B67"/>
    <w:rsid w:val="00ED69F9"/>
    <w:rsid w:val="00EE2ADD"/>
    <w:rsid w:val="00EE4978"/>
    <w:rsid w:val="00EF2059"/>
    <w:rsid w:val="00EF3417"/>
    <w:rsid w:val="00EF4921"/>
    <w:rsid w:val="00EF6E6D"/>
    <w:rsid w:val="00EF7706"/>
    <w:rsid w:val="00EF7886"/>
    <w:rsid w:val="00F017FA"/>
    <w:rsid w:val="00F10324"/>
    <w:rsid w:val="00F11D12"/>
    <w:rsid w:val="00F16379"/>
    <w:rsid w:val="00F22137"/>
    <w:rsid w:val="00F25A3A"/>
    <w:rsid w:val="00F27182"/>
    <w:rsid w:val="00F27270"/>
    <w:rsid w:val="00F31F4B"/>
    <w:rsid w:val="00F40207"/>
    <w:rsid w:val="00F44902"/>
    <w:rsid w:val="00F51547"/>
    <w:rsid w:val="00F56E9B"/>
    <w:rsid w:val="00F6092C"/>
    <w:rsid w:val="00F666BF"/>
    <w:rsid w:val="00F7176C"/>
    <w:rsid w:val="00F81327"/>
    <w:rsid w:val="00F819CB"/>
    <w:rsid w:val="00F822A7"/>
    <w:rsid w:val="00F82375"/>
    <w:rsid w:val="00F8335D"/>
    <w:rsid w:val="00F83FDA"/>
    <w:rsid w:val="00F953CE"/>
    <w:rsid w:val="00F95418"/>
    <w:rsid w:val="00F9599C"/>
    <w:rsid w:val="00F97598"/>
    <w:rsid w:val="00FA13DA"/>
    <w:rsid w:val="00FA492D"/>
    <w:rsid w:val="00FB2DDA"/>
    <w:rsid w:val="00FC1260"/>
    <w:rsid w:val="00FE0F1F"/>
    <w:rsid w:val="00FE3ED2"/>
    <w:rsid w:val="00FE5185"/>
    <w:rsid w:val="00FE5753"/>
    <w:rsid w:val="00FF330E"/>
  </w:rsids>
  <m:mathPr>
    <m:mathFont m:val="Cambria Math"/>
    <m:brkBin m:val="before"/>
    <m:brkBinSub m:val="--"/>
    <m:smallFrac/>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A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746"/>
    <w:rPr>
      <w:color w:val="0000FF" w:themeColor="hyperlink"/>
      <w:u w:val="single"/>
    </w:rPr>
  </w:style>
  <w:style w:type="paragraph" w:styleId="Header">
    <w:name w:val="header"/>
    <w:basedOn w:val="Normal"/>
    <w:link w:val="HeaderChar"/>
    <w:uiPriority w:val="99"/>
    <w:unhideWhenUsed/>
    <w:rsid w:val="00E90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584"/>
  </w:style>
  <w:style w:type="paragraph" w:styleId="Footer">
    <w:name w:val="footer"/>
    <w:basedOn w:val="Normal"/>
    <w:link w:val="FooterChar"/>
    <w:uiPriority w:val="99"/>
    <w:unhideWhenUsed/>
    <w:rsid w:val="00E90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584"/>
  </w:style>
  <w:style w:type="paragraph" w:styleId="ListParagraph">
    <w:name w:val="List Paragraph"/>
    <w:basedOn w:val="Normal"/>
    <w:link w:val="ListParagraphChar"/>
    <w:uiPriority w:val="34"/>
    <w:qFormat/>
    <w:rsid w:val="000D3C5B"/>
    <w:pPr>
      <w:ind w:left="720"/>
      <w:contextualSpacing/>
    </w:pPr>
  </w:style>
  <w:style w:type="paragraph" w:styleId="BalloonText">
    <w:name w:val="Balloon Text"/>
    <w:basedOn w:val="Normal"/>
    <w:link w:val="BalloonTextChar"/>
    <w:uiPriority w:val="99"/>
    <w:semiHidden/>
    <w:unhideWhenUsed/>
    <w:rsid w:val="00974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FC9"/>
    <w:rPr>
      <w:rFonts w:ascii="Tahoma" w:hAnsi="Tahoma" w:cs="Tahoma"/>
      <w:sz w:val="16"/>
      <w:szCs w:val="16"/>
    </w:rPr>
  </w:style>
  <w:style w:type="table" w:styleId="TableGrid">
    <w:name w:val="Table Grid"/>
    <w:basedOn w:val="TableNormal"/>
    <w:uiPriority w:val="59"/>
    <w:rsid w:val="00DD7783"/>
    <w:pPr>
      <w:spacing w:after="0" w:line="240" w:lineRule="auto"/>
    </w:pPr>
    <w:rPr>
      <w:rFonts w:eastAsiaTheme="minorHAns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824A1"/>
  </w:style>
  <w:style w:type="character" w:customStyle="1" w:styleId="tlid-translation">
    <w:name w:val="tlid-translation"/>
    <w:basedOn w:val="DefaultParagraphFont"/>
    <w:rsid w:val="00021E9E"/>
  </w:style>
  <w:style w:type="paragraph" w:styleId="Caption">
    <w:name w:val="caption"/>
    <w:basedOn w:val="Normal"/>
    <w:next w:val="Normal"/>
    <w:uiPriority w:val="35"/>
    <w:unhideWhenUsed/>
    <w:qFormat/>
    <w:rsid w:val="00123EF9"/>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nesaid@gmail.com" TargetMode="External"/><Relationship Id="rId5" Type="http://schemas.openxmlformats.org/officeDocument/2006/relationships/settings" Target="settings.xml"/><Relationship Id="rId10" Type="http://schemas.openxmlformats.org/officeDocument/2006/relationships/hyperlink" Target="mailto:nurhayatisyair@gmail.com" TargetMode="External"/><Relationship Id="rId4" Type="http://schemas.microsoft.com/office/2007/relationships/stylesWithEffects" Target="stylesWithEffects.xml"/><Relationship Id="rId9" Type="http://schemas.openxmlformats.org/officeDocument/2006/relationships/hyperlink" Target="mailto:susiatiuniqbu@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Bre04</b:Tag>
    <b:SourceType>Book</b:SourceType>
    <b:Guid>{E7F4AE8F-8B9B-4819-8F56-CF94B1CC3053}</b:Guid>
    <b:Title>Emotion and Motivation</b:Title>
    <b:Year>2004</b:Year>
    <b:City>Oxford</b:City>
    <b:Publisher>Blackwell Publishing Ltd</b:Publisher>
    <b:Author>
      <b:Author>
        <b:Corporate>Brewer, Marilynn B; Hewston, Miles</b:Corporate>
      </b:Author>
    </b:Author>
    <b:RefOrder>1</b:RefOrder>
  </b:Source>
  <b:Source>
    <b:Tag>Cha09</b:Tag>
    <b:SourceType>Book</b:SourceType>
    <b:Guid>{4A6F66E6-8EDF-494E-B60F-9F27178CEA4F}</b:Guid>
    <b:Title>Psikolinguistik: Kajian Teoretik</b:Title>
    <b:Year>2009</b:Year>
    <b:City>Jakarta</b:City>
    <b:Publisher>PT Rineka Cipta</b:Publisher>
    <b:Author>
      <b:Author>
        <b:NameList>
          <b:Person>
            <b:Last>Chaer</b:Last>
            <b:First>Abdul</b:First>
          </b:Person>
        </b:NameList>
      </b:Author>
    </b:Author>
    <b:RefOrder>2</b:RefOrder>
  </b:Source>
  <b:Source>
    <b:Tag>Cha12</b:Tag>
    <b:SourceType>Book</b:SourceType>
    <b:Guid>{DC3973C0-CA77-49A3-8DB2-9451BF650814}</b:Guid>
    <b:Title>Linguistik Umum</b:Title>
    <b:Year>2012</b:Year>
    <b:City>Jakarta</b:City>
    <b:Publisher>Rineka Cipta</b:Publisher>
    <b:Author>
      <b:Author>
        <b:NameList>
          <b:Person>
            <b:Last>Chaer</b:Last>
            <b:First>Abdul</b:First>
          </b:Person>
        </b:NameList>
      </b:Author>
    </b:Author>
    <b:RefOrder>7</b:RefOrder>
  </b:Source>
  <b:Source>
    <b:Tag>Cho06</b:Tag>
    <b:SourceType>Book</b:SourceType>
    <b:Guid>{B26E35B2-57EB-44E9-9160-019857BF7DBD}</b:Guid>
    <b:Title>Language and Mind</b:Title>
    <b:Year>2006</b:Year>
    <b:City>USA</b:City>
    <b:Publisher>Cambridge University</b:Publisher>
    <b:Author>
      <b:Author>
        <b:NameList>
          <b:Person>
            <b:Last>Chomsky</b:Last>
            <b:First>Noam</b:First>
          </b:Person>
        </b:NameList>
      </b:Author>
    </b:Author>
    <b:RefOrder>10</b:RefOrder>
  </b:Source>
  <b:Source>
    <b:Tag>Dar03</b:Tag>
    <b:SourceType>Book</b:SourceType>
    <b:Guid>{451495E5-FAE0-4622-A471-A632EB1F1CAA}</b:Guid>
    <b:Title>Psikolinguistik: Pengantar Pemahaman Bahasa Manusia </b:Title>
    <b:Year>2003</b:Year>
    <b:City>Jakarta</b:City>
    <b:Publisher>Yayasan Obor Indonesia</b:Publisher>
    <b:Author>
      <b:Author>
        <b:NameList>
          <b:Person>
            <b:Last>Dardjowidjojo</b:Last>
            <b:First>Noam</b:First>
          </b:Person>
        </b:NameList>
      </b:Author>
    </b:Author>
    <b:RefOrder>9</b:RefOrder>
  </b:Source>
  <b:Source>
    <b:Tag>Dan02</b:Tag>
    <b:SourceType>Book</b:SourceType>
    <b:Guid>{5ED7752D-29D1-441E-A3B1-B0F049E0FC13}</b:Guid>
    <b:Title>Working with Emotional Intelegence</b:Title>
    <b:Year>2002</b:Year>
    <b:City>Jakarta</b:City>
    <b:Publisher>PT Gramedia Pustaka Utama</b:Publisher>
    <b:Author>
      <b:Author>
        <b:NameList>
          <b:Person>
            <b:Last>Daniel</b:Last>
            <b:First>Goleman</b:First>
          </b:Person>
        </b:NameList>
      </b:Author>
    </b:Author>
    <b:RefOrder>23</b:RefOrder>
  </b:Source>
  <b:Source>
    <b:Tag>Gol02</b:Tag>
    <b:SourceType>Book</b:SourceType>
    <b:Guid>{33D9981D-CEA8-4FCC-A00F-EC1CFFFFB8FC}</b:Guid>
    <b:Author>
      <b:Author>
        <b:NameList>
          <b:Person>
            <b:Last>Goleman</b:Last>
            <b:First>Daniel</b:First>
          </b:Person>
        </b:NameList>
      </b:Author>
      <b:Translator>
        <b:NameList>
          <b:Person>
            <b:Last>Widodo</b:Last>
          </b:Person>
          <b:Person>
            <b:Last>Kancono</b:Last>
            <b:Middle>Tri</b:Middle>
            <b:First>Alex</b:First>
          </b:Person>
        </b:NameList>
      </b:Translator>
    </b:Author>
    <b:Title>Working with Emotional Intelegence</b:Title>
    <b:Year>2002</b:Year>
    <b:City>Jakarta</b:City>
    <b:Publisher>PT Gramedia Pustaka Utama</b:Publisher>
    <b:ShortTitle>Kecerdasan Emosi untuk dapat Mencapai Puncak Prestasi</b:ShortTitle>
    <b:RefOrder>13</b:RefOrder>
  </b:Source>
  <b:Source>
    <b:Tag>Hur80</b:Tag>
    <b:SourceType>Book</b:SourceType>
    <b:Guid>{384B8C54-B5F0-4542-8C11-D4D8517120F3}</b:Guid>
    <b:Title>Psikologi Perkembangan Suatu Pendekatan Sepanjang Rentang Kehidupan</b:Title>
    <b:Year>1980</b:Year>
    <b:City>Jakarta</b:City>
    <b:Publisher>Erlangga</b:Publisher>
    <b:Author>
      <b:Author>
        <b:NameList>
          <b:Person>
            <b:Last>Hurlock</b:Last>
            <b:Middle>Elizabeth</b:Middle>
            <b:First>B</b:First>
          </b:Person>
        </b:NameList>
      </b:Author>
      <b:Translator>
        <b:NameList>
          <b:Person>
            <b:Last>Istiwidayanti</b:Last>
          </b:Person>
          <b:Person>
            <b:Last>Suedjarwo</b:Last>
          </b:Person>
        </b:NameList>
      </b:Translator>
    </b:Author>
    <b:RefOrder>19</b:RefOrder>
  </b:Source>
  <b:Source>
    <b:Tag>Kar80</b:Tag>
    <b:SourceType>Book</b:SourceType>
    <b:Guid>{9F86AA23-E791-406E-9FA0-75257F0B82B7}</b:Guid>
    <b:Title>Pengantar Metodologi Research Sosial</b:Title>
    <b:Year>1980</b:Year>
    <b:City>Bandung</b:City>
    <b:Publisher>Alumni</b:Publisher>
    <b:Author>
      <b:Author>
        <b:NameList>
          <b:Person>
            <b:Last>Kartono</b:Last>
            <b:First>Kartini</b:First>
          </b:Person>
        </b:NameList>
      </b:Author>
    </b:Author>
    <b:RefOrder>21</b:RefOrder>
  </b:Source>
  <b:Source>
    <b:Tag>Kri01</b:Tag>
    <b:SourceType>Book</b:SourceType>
    <b:Guid>{05C81A17-7173-4590-8806-C1C94E1EAF29}</b:Guid>
    <b:Title>Kamus Linguistik</b:Title>
    <b:Year>2001</b:Year>
    <b:City>Jakarta</b:City>
    <b:Publisher>Gramedia Pustaka Utama</b:Publisher>
    <b:Author>
      <b:Author>
        <b:NameList>
          <b:Person>
            <b:Last>Kridalaksana</b:Last>
            <b:First>Harimurti</b:First>
          </b:Person>
        </b:NameList>
      </b:Author>
    </b:Author>
    <b:RefOrder>16</b:RefOrder>
  </b:Source>
  <b:Source>
    <b:Tag>Pla99</b:Tag>
    <b:SourceType>Book</b:SourceType>
    <b:Guid>{44A68692-0572-4274-A53C-95B696CA2A3E}</b:Guid>
    <b:Title>Communicating Emotions: Social, Moral, and Cultural Processes</b:Title>
    <b:Year>1999</b:Year>
    <b:City>Paris</b:City>
    <b:Publisher>Cambridge University Press</b:Publisher>
    <b:Author>
      <b:Author>
        <b:NameList>
          <b:Person>
            <b:Last>Planalp</b:Last>
            <b:First>S</b:First>
          </b:Person>
        </b:NameList>
      </b:Author>
    </b:Author>
    <b:RefOrder>14</b:RefOrder>
  </b:Source>
  <b:Source>
    <b:Tag>Ram01</b:Tag>
    <b:SourceType>Book</b:SourceType>
    <b:Guid>{587C7EB4-912F-4DB2-AF4B-74A12E2EA695}</b:Guid>
    <b:Title>Ilmu Bahasa Indonesia Sintaksis</b:Title>
    <b:Year>2001</b:Year>
    <b:City>Yogyakarta</b:City>
    <b:Publisher>CV Karyono</b:Publisher>
    <b:Author>
      <b:Author>
        <b:NameList>
          <b:Person>
            <b:Last>Ramlan</b:Last>
            <b:First>M</b:First>
          </b:Person>
        </b:NameList>
      </b:Author>
    </b:Author>
    <b:RefOrder>17</b:RefOrder>
  </b:Source>
  <b:Source>
    <b:Tag>Sib04</b:Tag>
    <b:SourceType>Book</b:SourceType>
    <b:Guid>{10903BFB-2B54-4C1D-A3F3-9ED1D30CEBA1}</b:Guid>
    <b:Title>Antropolinguistik, Antropologi Linguistik, Linguistik Antropologi</b:Title>
    <b:Year>2004</b:Year>
    <b:City>Medan</b:City>
    <b:Publisher>Poda</b:Publisher>
    <b:Author>
      <b:Author>
        <b:NameList>
          <b:Person>
            <b:Last>Sibarani</b:Last>
            <b:First>Robert</b:First>
          </b:Person>
        </b:NameList>
      </b:Author>
    </b:Author>
    <b:RefOrder>22</b:RefOrder>
  </b:Source>
  <b:Source>
    <b:Tag>Kur10</b:Tag>
    <b:SourceType>JournalArticle</b:SourceType>
    <b:Guid>{7DF63737-3A29-4EB7-875F-A9BBC9448204}</b:Guid>
    <b:Title>Ekspresi Emosi pada Tiga Tingkatan Perkembangan pada Suku Jawa di Yogyakarta: Kajian Psikologi Emosi dan Kultur pada Masyarakat Jawa</b:Title>
    <b:Year>2010</b:Year>
    <b:JournalName>Jurnal Psikologi Indonesia</b:JournalName>
    <b:Pages>Vol. VII. No. 1. hal. 50-64</b:Pages>
    <b:Author>
      <b:Author>
        <b:NameList>
          <b:Person>
            <b:Last>Kurniawan</b:Last>
            <b:Middle>Putra</b:Middle>
            <b:First>Aditya</b:First>
          </b:Person>
          <b:Person>
            <b:Last>Hasanat</b:Last>
            <b:Middle>UI</b:Middle>
            <b:First>Nida</b:First>
          </b:Person>
        </b:NameList>
      </b:Author>
    </b:Author>
    <b:RefOrder>12</b:RefOrder>
  </b:Source>
  <b:Source>
    <b:Tag>Lad76</b:Tag>
    <b:SourceType>Book</b:SourceType>
    <b:Guid>{98DFABAD-3E8B-4723-B912-6FF16A7A2189}</b:Guid>
    <b:Title>Language Teaching </b:Title>
    <b:Year>1976</b:Year>
    <b:Author>
      <b:Author>
        <b:NameList>
          <b:Person>
            <b:Last>Lado</b:Last>
            <b:First>Robert</b:First>
          </b:Person>
        </b:NameList>
      </b:Author>
    </b:Author>
    <b:City>Bombay New Delhi</b:City>
    <b:Publisher>Tata Mc Graw Hill</b:Publisher>
    <b:RefOrder>8</b:RefOrder>
  </b:Source>
  <b:Source>
    <b:Tag>Mol07</b:Tag>
    <b:SourceType>Book</b:SourceType>
    <b:Guid>{FD0F8976-E1AE-40ED-B23F-4287AC8BE261}</b:Guid>
    <b:Title>Metodologi Penelitian Kualitatif</b:Title>
    <b:Year>2007</b:Year>
    <b:City>Bandung</b:City>
    <b:Publisher>Remaja Rosdakarya</b:Publisher>
    <b:Author>
      <b:Author>
        <b:NameList>
          <b:Person>
            <b:Last>Moleong</b:Last>
            <b:First>Lexi</b:First>
          </b:Person>
        </b:NameList>
      </b:Author>
    </b:Author>
    <b:RefOrder>20</b:RefOrder>
  </b:Source>
  <b:Source>
    <b:Tag>Mul99</b:Tag>
    <b:SourceType>Report</b:SourceType>
    <b:Guid>{7C95C700-5395-4E70-BF9A-FF935D2DFEFB}</b:Guid>
    <b:Title>Kaajegan Gerak dan Emosi</b:Title>
    <b:Year>1999</b:Year>
    <b:City>Yogyakarta</b:City>
    <b:Publisher>Fakultas Psikologi UGM</b:Publisher>
    <b:Author>
      <b:Author>
        <b:NameList>
          <b:Person>
            <b:Last>Mulyana</b:Last>
            <b:First>Deddy</b:First>
          </b:Person>
        </b:NameList>
      </b:Author>
    </b:Author>
    <b:ThesisType>Laporan Penelitian</b:ThesisType>
    <b:RefOrder>3</b:RefOrder>
  </b:Source>
  <b:Source>
    <b:Tag>Mul01</b:Tag>
    <b:SourceType>Book</b:SourceType>
    <b:Guid>{EACA9BA7-54CF-4E24-AF1F-5D0D00395A0A}</b:Guid>
    <b:Title>Ilmu Komunikasi</b:Title>
    <b:Year>2001</b:Year>
    <b:Publisher>Remaja Rosda Karya</b:Publisher>
    <b:City>Bandung</b:City>
    <b:Author>
      <b:Author>
        <b:NameList>
          <b:Person>
            <b:Last>Mulyana </b:Last>
            <b:First>Deddy</b:First>
          </b:Person>
        </b:NameList>
      </b:Author>
    </b:Author>
    <b:RefOrder>15</b:RefOrder>
  </b:Source>
  <b:Source>
    <b:Tag>Nur06</b:Tag>
    <b:SourceType>Report</b:SourceType>
    <b:Guid>{0A261BCE-207C-4306-99DB-6FFF0697264F}</b:Guid>
    <b:Title>Bahasa Emosi Wanita Karier di Kota Makassar Kajian Psikososiolinguistik</b:Title>
    <b:Year>2006</b:Year>
    <b:City>Makassar</b:City>
    <b:Publisher>Pascasarjana Universitas Hasanuddin</b:Publisher>
    <b:Author>
      <b:Author>
        <b:NameList>
          <b:Person>
            <b:Last>Nurhayati</b:Last>
          </b:Person>
        </b:NameList>
      </b:Author>
    </b:Author>
    <b:RefOrder>11</b:RefOrder>
  </b:Source>
  <b:Source>
    <b:Tag>Suy95</b:Tag>
    <b:SourceType>Report</b:SourceType>
    <b:Guid>{E51DC1C1-D5B5-4FEC-9191-B03391669581}</b:Guid>
    <b:Title>Pengkajian Sosial Budaya dan Lingkungan pada Masyarakat Bajo di Desa Sulaho Kecamatan Lasusua Kabupaten Kolaka</b:Title>
    <b:Year>1995</b:Year>
    <b:Publisher>FISIP Universitas Haluoleo dan Kanwil Depsos</b:Publisher>
    <b:City>Kendari</b:City>
    <b:Author>
      <b:Author>
        <b:NameList>
          <b:Person>
            <b:Last>Suyuti</b:Last>
            <b:First>Nasruddin</b:First>
          </b:Person>
          <b:Person>
            <b:Last>dkk</b:Last>
          </b:Person>
        </b:NameList>
      </b:Author>
    </b:Author>
    <b:RefOrder>4</b:RefOrder>
  </b:Source>
  <b:Source>
    <b:Tag>Wia11</b:Tag>
    <b:SourceType>Report</b:SourceType>
    <b:Guid>{7BA66662-7D61-456C-9311-8D7777B547B6}</b:Guid>
    <b:Title>Kapitalisme Lokal Suku Bajo (Studi Kasus Nelayan Bajo Mola dan Mantigola, Kabupaten Wakatobi, Provinsi Sulawesi Tenggara)</b:Title>
    <b:Year>2011</b:Year>
    <b:Publisher>Institut Pertanian Bogor</b:Publisher>
    <b:City>Bogor</b:City>
    <b:Author>
      <b:Author>
        <b:NameList>
          <b:Person>
            <b:Last>Wianti</b:Last>
            <b:Middle>Isiyana</b:Middle>
            <b:First>Nur</b:First>
          </b:Person>
        </b:NameList>
      </b:Author>
    </b:Author>
    <b:RefOrder>5</b:RefOrder>
  </b:Source>
  <b:Source>
    <b:Tag>Bur11</b:Tag>
    <b:SourceType>Book</b:SourceType>
    <b:Guid>{305A7AAC-2338-47F2-B2C8-694841B97248}</b:Guid>
    <b:Title>Teori Pengkajian Fiksi</b:Title>
    <b:Year>2011</b:Year>
    <b:City>Yogyakarta</b:City>
    <b:Publisher>Gadjah Mada University Press</b:Publisher>
    <b:Author>
      <b:Author>
        <b:NameList>
          <b:Person>
            <b:Last>Nurgiyantoro</b:Last>
            <b:First>Burhan</b:First>
          </b:Person>
        </b:NameList>
      </b:Author>
    </b:Author>
    <b:RefOrder>18</b:RefOrder>
  </b:Source>
  <b:Source>
    <b:Tag>Sus17</b:Tag>
    <b:SourceType>Report</b:SourceType>
    <b:Guid>{91CE5DE8-288C-4234-ADE8-9DA2D847E4C9}</b:Guid>
    <b:Title>Tuturan Emosi Bahasa Indonesia Verbal dan Nonverbal Suku Bajo Sampela: Kajian Psikolinguistik</b:Title>
    <b:Year>2017</b:Year>
    <b:Publisher>Pascasarjana Universitas Hasanuddin</b:Publisher>
    <b:City>Makassar</b:City>
    <b:Author>
      <b:Author>
        <b:NameList>
          <b:Person>
            <b:Last>Susiati</b:Last>
          </b:Person>
        </b:NameList>
      </b:Author>
    </b:Author>
    <b:RefOrder>6</b:RefOrder>
  </b:Source>
</b:Sources>
</file>

<file path=customXml/itemProps1.xml><?xml version="1.0" encoding="utf-8"?>
<ds:datastoreItem xmlns:ds="http://schemas.openxmlformats.org/officeDocument/2006/customXml" ds:itemID="{7865E3F5-D7BB-4084-AA4B-60F2E02F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17</Pages>
  <Words>6852</Words>
  <Characters>39060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 37</cp:lastModifiedBy>
  <cp:revision>287</cp:revision>
  <dcterms:created xsi:type="dcterms:W3CDTF">2019-01-08T03:32:00Z</dcterms:created>
  <dcterms:modified xsi:type="dcterms:W3CDTF">2019-02-18T13:42:00Z</dcterms:modified>
</cp:coreProperties>
</file>