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0003B" w14:textId="77777777" w:rsidR="002C7B5F" w:rsidRPr="00873349" w:rsidRDefault="002C7B5F" w:rsidP="002C7B5F">
      <w:pPr>
        <w:spacing w:line="228" w:lineRule="auto"/>
        <w:jc w:val="center"/>
        <w:rPr>
          <w:b/>
          <w:spacing w:val="-8"/>
          <w:sz w:val="18"/>
          <w:szCs w:val="18"/>
          <w:lang w:val="id-ID"/>
        </w:rPr>
      </w:pPr>
      <w:r>
        <w:rPr>
          <w:b/>
          <w:spacing w:val="-8"/>
          <w:sz w:val="28"/>
          <w:szCs w:val="28"/>
          <w:lang w:val="id-ID"/>
        </w:rPr>
        <w:t>PERANCANGAN ALAT BANTU PANEN NENAS YANG ERGONOMI</w:t>
      </w:r>
    </w:p>
    <w:p w14:paraId="22D58F55" w14:textId="77777777" w:rsidR="002C7B5F" w:rsidRPr="00873349" w:rsidRDefault="002C7B5F" w:rsidP="002C7B5F">
      <w:pPr>
        <w:spacing w:line="228" w:lineRule="auto"/>
        <w:jc w:val="center"/>
        <w:rPr>
          <w:b/>
          <w:spacing w:val="-8"/>
          <w:sz w:val="18"/>
          <w:szCs w:val="18"/>
          <w:lang w:val="id-ID"/>
        </w:rPr>
      </w:pPr>
    </w:p>
    <w:p w14:paraId="75E876AF" w14:textId="77777777" w:rsidR="002C7B5F" w:rsidRPr="009C726B" w:rsidRDefault="002C7B5F" w:rsidP="002C7B5F">
      <w:pPr>
        <w:jc w:val="center"/>
        <w:rPr>
          <w:color w:val="FF0000"/>
          <w:spacing w:val="-8"/>
          <w:vertAlign w:val="superscript"/>
          <w:lang w:val="id-ID"/>
        </w:rPr>
      </w:pPr>
      <w:r>
        <w:rPr>
          <w:b/>
          <w:spacing w:val="-8"/>
          <w:lang w:val="id-ID"/>
        </w:rPr>
        <w:t>Nofirza</w:t>
      </w:r>
      <w:r>
        <w:rPr>
          <w:b/>
          <w:spacing w:val="-8"/>
          <w:vertAlign w:val="superscript"/>
          <w:lang w:val="id-ID"/>
        </w:rPr>
        <w:t>1</w:t>
      </w:r>
      <w:r>
        <w:rPr>
          <w:b/>
          <w:spacing w:val="-8"/>
          <w:lang w:val="id-ID"/>
        </w:rPr>
        <w:t>, Gunawan Prayogi</w:t>
      </w:r>
      <w:r w:rsidRPr="009C726B">
        <w:rPr>
          <w:b/>
          <w:spacing w:val="-8"/>
          <w:vertAlign w:val="superscript"/>
          <w:lang w:val="id-ID"/>
        </w:rPr>
        <w:t>1</w:t>
      </w:r>
      <w:r w:rsidRPr="00F849CD">
        <w:rPr>
          <w:b/>
          <w:spacing w:val="-8"/>
        </w:rPr>
        <w:t xml:space="preserve">, </w:t>
      </w:r>
      <w:r>
        <w:rPr>
          <w:b/>
          <w:spacing w:val="-8"/>
          <w:lang w:val="id-ID"/>
        </w:rPr>
        <w:t>Ira Setyaningsih</w:t>
      </w:r>
      <w:r>
        <w:rPr>
          <w:b/>
          <w:spacing w:val="-8"/>
          <w:vertAlign w:val="superscript"/>
          <w:lang w:val="id-ID"/>
        </w:rPr>
        <w:t>2</w:t>
      </w:r>
      <w:r>
        <w:rPr>
          <w:b/>
          <w:spacing w:val="-8"/>
          <w:lang w:val="id-ID"/>
        </w:rPr>
        <w:t>, Wresni Anggraini</w:t>
      </w:r>
      <w:r>
        <w:rPr>
          <w:b/>
          <w:spacing w:val="-8"/>
          <w:vertAlign w:val="superscript"/>
          <w:lang w:val="id-ID"/>
        </w:rPr>
        <w:t>1</w:t>
      </w:r>
    </w:p>
    <w:p w14:paraId="721E0A5D" w14:textId="77777777" w:rsidR="002C7B5F" w:rsidRDefault="002C7B5F" w:rsidP="002C7B5F">
      <w:pPr>
        <w:spacing w:line="228" w:lineRule="auto"/>
        <w:ind w:left="360"/>
        <w:jc w:val="center"/>
        <w:rPr>
          <w:spacing w:val="-8"/>
          <w:lang w:val="id-ID"/>
        </w:rPr>
      </w:pPr>
      <w:r w:rsidRPr="00370DFF">
        <w:rPr>
          <w:spacing w:val="-8"/>
          <w:lang w:val="id-ID"/>
        </w:rPr>
        <w:t xml:space="preserve"> </w:t>
      </w:r>
      <w:r w:rsidRPr="009C726B">
        <w:rPr>
          <w:spacing w:val="-8"/>
          <w:vertAlign w:val="superscript"/>
          <w:lang w:val="id-ID"/>
        </w:rPr>
        <w:t>1</w:t>
      </w:r>
      <w:r w:rsidRPr="00370DFF">
        <w:rPr>
          <w:spacing w:val="-8"/>
          <w:lang w:val="id-ID"/>
        </w:rPr>
        <w:t>Jurus</w:t>
      </w:r>
      <w:r>
        <w:rPr>
          <w:spacing w:val="-8"/>
          <w:lang w:val="id-ID"/>
        </w:rPr>
        <w:t>an Teknik Industri, UIN Sultan Syarif Kasim Riau</w:t>
      </w:r>
    </w:p>
    <w:p w14:paraId="0580761E" w14:textId="77777777" w:rsidR="002C7B5F" w:rsidRPr="009C726B" w:rsidRDefault="002C7B5F" w:rsidP="002C7B5F">
      <w:pPr>
        <w:spacing w:line="228" w:lineRule="auto"/>
        <w:ind w:left="360"/>
        <w:jc w:val="center"/>
        <w:rPr>
          <w:spacing w:val="-8"/>
          <w:lang w:val="id-ID"/>
        </w:rPr>
      </w:pPr>
      <w:r>
        <w:rPr>
          <w:spacing w:val="-8"/>
          <w:vertAlign w:val="superscript"/>
          <w:lang w:val="id-ID"/>
        </w:rPr>
        <w:t>2</w:t>
      </w:r>
      <w:r>
        <w:rPr>
          <w:spacing w:val="-8"/>
          <w:lang w:val="id-ID"/>
        </w:rPr>
        <w:t>Jurusan Teknik Industri UIN Sunan Kalijaga Jogyakarta</w:t>
      </w:r>
    </w:p>
    <w:p w14:paraId="2C4018C5" w14:textId="77777777" w:rsidR="002C7B5F" w:rsidRPr="00370DFF" w:rsidRDefault="002C7B5F" w:rsidP="002C7B5F">
      <w:pPr>
        <w:spacing w:line="228" w:lineRule="auto"/>
        <w:jc w:val="center"/>
        <w:rPr>
          <w:spacing w:val="-8"/>
          <w:lang w:val="id-ID"/>
        </w:rPr>
      </w:pPr>
      <w:r>
        <w:rPr>
          <w:spacing w:val="-8"/>
          <w:lang w:val="id-ID"/>
        </w:rPr>
        <w:t xml:space="preserve">Email: </w:t>
      </w:r>
      <w:hyperlink r:id="rId6" w:history="1">
        <w:r w:rsidRPr="003C3C37">
          <w:rPr>
            <w:rStyle w:val="Hyperlink"/>
            <w:spacing w:val="-8"/>
            <w:lang w:val="id-ID"/>
          </w:rPr>
          <w:t>nofirza@uin-suska.ac.id</w:t>
        </w:r>
      </w:hyperlink>
      <w:r>
        <w:rPr>
          <w:spacing w:val="-8"/>
          <w:lang w:val="id-ID"/>
        </w:rPr>
        <w:t xml:space="preserve">, </w:t>
      </w:r>
      <w:hyperlink r:id="rId7" w:history="1">
        <w:r w:rsidRPr="003C3C37">
          <w:rPr>
            <w:rStyle w:val="Hyperlink"/>
            <w:spacing w:val="-8"/>
            <w:lang w:val="id-ID"/>
          </w:rPr>
          <w:t>Gunawanprayogiii@gmail.com</w:t>
        </w:r>
      </w:hyperlink>
      <w:r>
        <w:rPr>
          <w:spacing w:val="-8"/>
          <w:lang w:val="id-ID"/>
        </w:rPr>
        <w:t xml:space="preserve">, </w:t>
      </w:r>
      <w:hyperlink r:id="rId8" w:history="1">
        <w:r w:rsidRPr="003C3C37">
          <w:rPr>
            <w:rStyle w:val="Hyperlink"/>
            <w:spacing w:val="-8"/>
            <w:lang w:val="id-ID"/>
          </w:rPr>
          <w:t>ira_darusalam@yahoo.com</w:t>
        </w:r>
      </w:hyperlink>
      <w:r>
        <w:rPr>
          <w:spacing w:val="-8"/>
          <w:lang w:val="id-ID"/>
        </w:rPr>
        <w:t xml:space="preserve">, </w:t>
      </w:r>
      <w:hyperlink r:id="rId9" w:history="1">
        <w:r w:rsidRPr="003C3C37">
          <w:rPr>
            <w:rStyle w:val="Hyperlink"/>
            <w:spacing w:val="-8"/>
            <w:lang w:val="id-ID"/>
          </w:rPr>
          <w:t>wresni_anggraini@ymail.com</w:t>
        </w:r>
      </w:hyperlink>
      <w:r>
        <w:rPr>
          <w:spacing w:val="-8"/>
          <w:lang w:val="id-ID"/>
        </w:rPr>
        <w:t xml:space="preserve"> </w:t>
      </w:r>
    </w:p>
    <w:p w14:paraId="36A69C01" w14:textId="7BDDCCE9" w:rsidR="002C7B5F" w:rsidRPr="00DC29FB" w:rsidRDefault="002C7B5F" w:rsidP="00DC29FB">
      <w:pPr>
        <w:spacing w:line="228" w:lineRule="auto"/>
        <w:rPr>
          <w:color w:val="FF0000"/>
          <w:spacing w:val="-8"/>
          <w:szCs w:val="40"/>
          <w:lang w:val="id-ID"/>
        </w:rPr>
      </w:pPr>
      <w:r>
        <w:rPr>
          <w:color w:val="FF0000"/>
          <w:spacing w:val="-8"/>
          <w:szCs w:val="40"/>
          <w:lang w:val="id-ID"/>
        </w:rPr>
        <w:t xml:space="preserve"> </w:t>
      </w:r>
    </w:p>
    <w:p w14:paraId="30BBA430" w14:textId="77777777" w:rsidR="002C7B5F" w:rsidRPr="008C680D" w:rsidRDefault="002C7B5F" w:rsidP="002C7B5F">
      <w:pPr>
        <w:spacing w:line="228" w:lineRule="auto"/>
        <w:jc w:val="center"/>
        <w:rPr>
          <w:color w:val="FF0000"/>
          <w:spacing w:val="-8"/>
          <w:lang w:val="id-ID"/>
        </w:rPr>
      </w:pPr>
    </w:p>
    <w:p w14:paraId="1F363C49" w14:textId="77777777" w:rsidR="00DC29FB" w:rsidRDefault="002C7B5F" w:rsidP="00DC29FB">
      <w:pPr>
        <w:spacing w:line="228" w:lineRule="auto"/>
        <w:jc w:val="center"/>
        <w:rPr>
          <w:b/>
          <w:spacing w:val="-8"/>
          <w:sz w:val="22"/>
          <w:lang w:val="id-ID"/>
        </w:rPr>
      </w:pPr>
      <w:r w:rsidRPr="008C680D">
        <w:rPr>
          <w:b/>
          <w:spacing w:val="-8"/>
          <w:sz w:val="22"/>
          <w:lang w:val="id-ID"/>
        </w:rPr>
        <w:t>ABSTRAK</w:t>
      </w:r>
    </w:p>
    <w:p w14:paraId="0EAEE368" w14:textId="7EB381F9" w:rsidR="002C7B5F" w:rsidRPr="008C680D" w:rsidRDefault="002C7B5F" w:rsidP="00DC29FB">
      <w:pPr>
        <w:spacing w:line="228" w:lineRule="auto"/>
        <w:jc w:val="center"/>
        <w:rPr>
          <w:color w:val="FF0000"/>
          <w:spacing w:val="-8"/>
          <w:lang w:val="id-ID"/>
        </w:rPr>
      </w:pPr>
      <w:r>
        <w:rPr>
          <w:color w:val="FF0000"/>
          <w:spacing w:val="-8"/>
          <w:lang w:val="id-ID"/>
        </w:rPr>
        <w:tab/>
      </w:r>
    </w:p>
    <w:p w14:paraId="271ACCAC" w14:textId="4E1538F0" w:rsidR="002C7B5F" w:rsidRPr="00DC29FB" w:rsidRDefault="002C7B5F" w:rsidP="002C7B5F">
      <w:pPr>
        <w:jc w:val="both"/>
        <w:rPr>
          <w:rFonts w:ascii="Times" w:hAnsi="Times"/>
          <w:lang w:val="en-SG"/>
        </w:rPr>
      </w:pPr>
      <w:proofErr w:type="gramStart"/>
      <w:r>
        <w:rPr>
          <w:szCs w:val="24"/>
        </w:rPr>
        <w:t xml:space="preserve">Potensi budi daya nenas di Desa Kualu Nenas, </w:t>
      </w:r>
      <w:r w:rsidRPr="00F50D4D">
        <w:rPr>
          <w:szCs w:val="24"/>
        </w:rPr>
        <w:t>Kampar Riau</w:t>
      </w:r>
      <w:r>
        <w:rPr>
          <w:szCs w:val="24"/>
        </w:rPr>
        <w:t xml:space="preserve"> belum didukung oleh teknologi yang memadai, dan masih dilakukan secara tradisional dan manual.</w:t>
      </w:r>
      <w:proofErr w:type="gramEnd"/>
      <w:r>
        <w:rPr>
          <w:szCs w:val="24"/>
        </w:rPr>
        <w:t xml:space="preserve"> </w:t>
      </w:r>
      <w:proofErr w:type="gramStart"/>
      <w:r>
        <w:rPr>
          <w:szCs w:val="24"/>
        </w:rPr>
        <w:t>Faktor keselamatan kerja ditanggapi dengan kemampuan dan upaya seadanya, sehingga tidak menyelesaikan permasalahan secara tuntas.</w:t>
      </w:r>
      <w:proofErr w:type="gramEnd"/>
      <w:r>
        <w:rPr>
          <w:szCs w:val="24"/>
        </w:rPr>
        <w:t xml:space="preserve"> </w:t>
      </w:r>
      <w:r>
        <w:rPr>
          <w:szCs w:val="24"/>
          <w:lang w:val="id-ID"/>
        </w:rPr>
        <w:t>Aktifitas pemanenan nenas masih m</w:t>
      </w:r>
      <w:r w:rsidRPr="00160F64">
        <w:rPr>
          <w:szCs w:val="28"/>
          <w:lang w:val="id-ID"/>
        </w:rPr>
        <w:t>engguna</w:t>
      </w:r>
      <w:r>
        <w:rPr>
          <w:szCs w:val="28"/>
          <w:lang w:val="id-ID"/>
        </w:rPr>
        <w:t>k</w:t>
      </w:r>
      <w:r w:rsidRPr="00160F64">
        <w:rPr>
          <w:szCs w:val="28"/>
          <w:lang w:val="id-ID"/>
        </w:rPr>
        <w:t xml:space="preserve">an peralatan </w:t>
      </w:r>
      <w:r>
        <w:rPr>
          <w:szCs w:val="28"/>
          <w:lang w:val="id-ID"/>
        </w:rPr>
        <w:t xml:space="preserve">manual </w:t>
      </w:r>
      <w:r w:rsidRPr="00160F64">
        <w:rPr>
          <w:szCs w:val="28"/>
          <w:lang w:val="id-ID"/>
        </w:rPr>
        <w:t xml:space="preserve">berupa sabit </w:t>
      </w:r>
      <w:r>
        <w:rPr>
          <w:szCs w:val="28"/>
          <w:lang w:val="id-ID"/>
        </w:rPr>
        <w:t xml:space="preserve">pemotong dan keranjang pengangkut nenas, </w:t>
      </w:r>
      <w:r w:rsidRPr="00160F64">
        <w:rPr>
          <w:szCs w:val="28"/>
          <w:lang w:val="id-ID"/>
        </w:rPr>
        <w:t xml:space="preserve">yang mengharuskan postur tubuh </w:t>
      </w:r>
      <w:r>
        <w:rPr>
          <w:szCs w:val="28"/>
          <w:lang w:val="id-ID"/>
        </w:rPr>
        <w:t xml:space="preserve">petani membungkuk dan bangkit berulang-ulang pada </w:t>
      </w:r>
      <w:r w:rsidRPr="00160F64">
        <w:rPr>
          <w:szCs w:val="28"/>
          <w:lang w:val="id-ID"/>
        </w:rPr>
        <w:t xml:space="preserve">saat </w:t>
      </w:r>
      <w:r>
        <w:rPr>
          <w:szCs w:val="28"/>
          <w:lang w:val="id-ID"/>
        </w:rPr>
        <w:t>proses memetik</w:t>
      </w:r>
      <w:r w:rsidRPr="00160F64">
        <w:rPr>
          <w:szCs w:val="28"/>
          <w:lang w:val="id-ID"/>
        </w:rPr>
        <w:t xml:space="preserve"> </w:t>
      </w:r>
      <w:r>
        <w:rPr>
          <w:szCs w:val="28"/>
          <w:lang w:val="id-ID"/>
        </w:rPr>
        <w:t xml:space="preserve">dan mengumpulkan nenas, dan kondisi muka tanpa pelindung memperbesar potensi kecelakaan kerja. Penelitian ini bertujuan menghasilkan alat bantu pemanen nenas yang ergonomis sehingga dapat mengurangi resiko </w:t>
      </w:r>
      <w:r w:rsidRPr="00160F64">
        <w:rPr>
          <w:szCs w:val="28"/>
          <w:lang w:val="id-ID"/>
        </w:rPr>
        <w:t xml:space="preserve">cedera pada saat bekerja. </w:t>
      </w:r>
      <w:r>
        <w:rPr>
          <w:szCs w:val="28"/>
          <w:lang w:val="id-ID"/>
        </w:rPr>
        <w:t>Penelitian</w:t>
      </w:r>
      <w:r w:rsidRPr="00160F64">
        <w:rPr>
          <w:szCs w:val="28"/>
          <w:lang w:val="id-ID"/>
        </w:rPr>
        <w:t xml:space="preserve"> </w:t>
      </w:r>
      <w:r>
        <w:rPr>
          <w:szCs w:val="28"/>
          <w:lang w:val="id-ID"/>
        </w:rPr>
        <w:t xml:space="preserve">diawali dengan mengidentifikasi keluhan para pekerja menggunakan </w:t>
      </w:r>
      <w:r w:rsidRPr="00160F64">
        <w:rPr>
          <w:i/>
          <w:szCs w:val="28"/>
        </w:rPr>
        <w:t xml:space="preserve">Nordic Body Map </w:t>
      </w:r>
      <w:r w:rsidRPr="00160F64">
        <w:rPr>
          <w:szCs w:val="28"/>
        </w:rPr>
        <w:t>(NBM</w:t>
      </w:r>
      <w:r w:rsidRPr="00160F64">
        <w:rPr>
          <w:szCs w:val="28"/>
          <w:lang w:val="id-ID"/>
        </w:rPr>
        <w:t>)</w:t>
      </w:r>
      <w:r>
        <w:rPr>
          <w:szCs w:val="28"/>
          <w:lang w:val="id-ID"/>
        </w:rPr>
        <w:t xml:space="preserve">, dilanjutkan dengan evaluasi </w:t>
      </w:r>
      <w:r w:rsidRPr="00160F64">
        <w:rPr>
          <w:i/>
          <w:szCs w:val="28"/>
        </w:rPr>
        <w:t xml:space="preserve">Rapid Upper Limb Assessment </w:t>
      </w:r>
      <w:r w:rsidRPr="00160F64">
        <w:rPr>
          <w:szCs w:val="28"/>
        </w:rPr>
        <w:t>(RULA)</w:t>
      </w:r>
      <w:r>
        <w:rPr>
          <w:szCs w:val="28"/>
        </w:rPr>
        <w:t xml:space="preserve">. Hasil evaluasi kemudian diolah dengan mengunakan konsep perancangan produk, sehingga didapatkan kriteria kebutuhan petani seperti alat </w:t>
      </w:r>
      <w:proofErr w:type="gramStart"/>
      <w:r>
        <w:rPr>
          <w:szCs w:val="28"/>
        </w:rPr>
        <w:t>bantu</w:t>
      </w:r>
      <w:proofErr w:type="gramEnd"/>
      <w:r>
        <w:rPr>
          <w:szCs w:val="28"/>
        </w:rPr>
        <w:t xml:space="preserve"> yang mudah digunakan, mudah perawatan dan tahan lama. Kebutuhan petani kemudian diterjemahkan dan dikembangkan kedalam bentuk alternatif rancangan alat </w:t>
      </w:r>
      <w:proofErr w:type="gramStart"/>
      <w:r>
        <w:rPr>
          <w:szCs w:val="28"/>
        </w:rPr>
        <w:t>bantu</w:t>
      </w:r>
      <w:proofErr w:type="gramEnd"/>
      <w:r>
        <w:rPr>
          <w:szCs w:val="28"/>
        </w:rPr>
        <w:t xml:space="preserve"> panen. Alat </w:t>
      </w:r>
      <w:proofErr w:type="gramStart"/>
      <w:r>
        <w:rPr>
          <w:szCs w:val="28"/>
        </w:rPr>
        <w:t>bantu</w:t>
      </w:r>
      <w:proofErr w:type="gramEnd"/>
      <w:r>
        <w:rPr>
          <w:szCs w:val="28"/>
        </w:rPr>
        <w:t xml:space="preserve"> hasil rancangan berupa pisau pemotong bertangkai panjang dilengkapi dengan gerobak dan bak penampung hasil panen. Berdasarkan hasil pengujian diperoleh bahwa alat </w:t>
      </w:r>
      <w:proofErr w:type="gramStart"/>
      <w:r>
        <w:rPr>
          <w:szCs w:val="28"/>
        </w:rPr>
        <w:t>bantu</w:t>
      </w:r>
      <w:proofErr w:type="gramEnd"/>
      <w:r>
        <w:rPr>
          <w:szCs w:val="28"/>
        </w:rPr>
        <w:t xml:space="preserve"> dapat mempercepat waktu proses pemotongan nenas sebesar 23,49%, mengurangi keluhan sakit sebesar 80%</w:t>
      </w:r>
      <w:r>
        <w:rPr>
          <w:szCs w:val="28"/>
          <w:lang w:val="id-ID"/>
        </w:rPr>
        <w:t>, dan</w:t>
      </w:r>
      <w:r w:rsidRPr="00160F64">
        <w:rPr>
          <w:szCs w:val="28"/>
          <w:lang w:val="id-ID"/>
        </w:rPr>
        <w:t xml:space="preserve"> </w:t>
      </w:r>
      <w:r>
        <w:rPr>
          <w:szCs w:val="28"/>
          <w:lang w:val="id-ID"/>
        </w:rPr>
        <w:t xml:space="preserve">meminimasi kemungkinan terjadinya cedera untuk bagian muka dan tangan. Dengan hasil yang diperoleh diharapkan alat bantu ini dapat dikembangkan lebih lanjut dan menjadi alternatif teknologi tepat guna bagi petani kedepannya. </w:t>
      </w:r>
    </w:p>
    <w:p w14:paraId="4A2A9A28" w14:textId="77777777" w:rsidR="002C7B5F" w:rsidRDefault="002C7B5F" w:rsidP="002C7B5F">
      <w:pPr>
        <w:ind w:left="1134" w:hanging="1134"/>
        <w:jc w:val="both"/>
        <w:rPr>
          <w:lang w:val="id-ID"/>
        </w:rPr>
      </w:pPr>
      <w:r>
        <w:rPr>
          <w:b/>
        </w:rPr>
        <w:t xml:space="preserve">Kata kunci: </w:t>
      </w:r>
      <w:r>
        <w:t>ergonomi, RULA, w</w:t>
      </w:r>
      <w:r w:rsidRPr="00F50D4D">
        <w:t xml:space="preserve">aktu </w:t>
      </w:r>
      <w:proofErr w:type="gramStart"/>
      <w:r>
        <w:t>baku</w:t>
      </w:r>
      <w:proofErr w:type="gramEnd"/>
      <w:r w:rsidRPr="00F50D4D">
        <w:t>, NBM</w:t>
      </w:r>
      <w:r>
        <w:t>, perancangan produk, teknologi tepat guna</w:t>
      </w:r>
    </w:p>
    <w:p w14:paraId="5F68C8CC" w14:textId="77777777" w:rsidR="002C7B5F" w:rsidRDefault="002C7B5F" w:rsidP="002C7B5F">
      <w:pPr>
        <w:ind w:left="1134" w:hanging="1134"/>
        <w:jc w:val="both"/>
        <w:rPr>
          <w:lang w:val="id-ID"/>
        </w:rPr>
      </w:pPr>
    </w:p>
    <w:p w14:paraId="51EC12E6" w14:textId="77777777" w:rsidR="002C7B5F" w:rsidRDefault="002C7B5F" w:rsidP="002C7B5F">
      <w:pPr>
        <w:ind w:left="1134" w:hanging="1134"/>
        <w:jc w:val="both"/>
        <w:rPr>
          <w:lang w:val="id-ID"/>
        </w:rPr>
      </w:pPr>
    </w:p>
    <w:p w14:paraId="689DE4C2" w14:textId="77777777" w:rsidR="002C7B5F" w:rsidRPr="00F849CD" w:rsidRDefault="002C7B5F" w:rsidP="002C7B5F">
      <w:pPr>
        <w:jc w:val="center"/>
        <w:rPr>
          <w:b/>
          <w:bCs/>
          <w:i/>
          <w:iCs/>
        </w:rPr>
      </w:pPr>
      <w:r w:rsidRPr="00F849CD">
        <w:rPr>
          <w:b/>
          <w:bCs/>
          <w:i/>
          <w:iCs/>
        </w:rPr>
        <w:t>ABSTRACT</w:t>
      </w:r>
    </w:p>
    <w:p w14:paraId="0C5DD333" w14:textId="77777777" w:rsidR="002C7B5F" w:rsidRDefault="002C7B5F" w:rsidP="002C7B5F">
      <w:pPr>
        <w:jc w:val="both"/>
        <w:rPr>
          <w:lang w:val="id-ID"/>
        </w:rPr>
      </w:pPr>
    </w:p>
    <w:p w14:paraId="067C1483" w14:textId="77777777" w:rsidR="002C7B5F" w:rsidRDefault="003A253B" w:rsidP="002C7B5F">
      <w:pPr>
        <w:jc w:val="both"/>
        <w:rPr>
          <w:lang w:val="id-ID"/>
        </w:rPr>
      </w:pPr>
      <w:r w:rsidRPr="003A253B">
        <w:rPr>
          <w:lang w:val="id-ID"/>
        </w:rPr>
        <w:t>The potential of pineapple cultivation in Desa Kualu Nenas, Kampar Riau has not been supported by sufficient technology and is still done traditionally. The safety factors are responded with makeshift efforts and doesn't solve the problem thoroughly. Pineapple harvesting activities still use crescent cutting tools, and a basket as a handling transport, which provoked the posture of the farmer to bend and rise repeatedly during the process of picking and collecting pineapple, and unprotected face conditions also increase the potential of accidents. This study aims to produce an ergonomic pineapple harvester that can reduce the risk of injury while working. The study began with identifying workers ailments using Nordic Body Map (NBM), followed by an evaluation with Rapid Upper Limb Assessment (RULA). The evaluation results then processed using the product design concept, that produce the criteria for farmers' needs such as easy to use, easy to maintain and durable. Farmers' needs are then translated and developed into the alternative design of harvesting aid. The selected design is a long-stemmed cutting blade that equipped with carts and harvesting containers. Based on the test obtained that the tool can speed up the process of cutting pineapple to 23.49%, reduce pain complaints about 80%, and minimize the possibility of injury to the face and hands from occurring. With the results obtained, it is expected that this tool can be developed and become a proper alternative technology for farmers in the future.</w:t>
      </w:r>
    </w:p>
    <w:p w14:paraId="2BBEC715" w14:textId="478E3C45" w:rsidR="002C7B5F" w:rsidRPr="00DC29FB" w:rsidRDefault="002C7B5F" w:rsidP="00DC29FB">
      <w:pPr>
        <w:pStyle w:val="Title"/>
        <w:spacing w:line="228" w:lineRule="auto"/>
        <w:jc w:val="both"/>
        <w:rPr>
          <w:i/>
          <w:spacing w:val="-8"/>
          <w:sz w:val="20"/>
          <w:lang w:val="id-ID"/>
        </w:rPr>
      </w:pPr>
      <w:r w:rsidRPr="00883B82">
        <w:rPr>
          <w:bCs/>
          <w:i/>
          <w:iCs/>
          <w:color w:val="212121"/>
          <w:sz w:val="20"/>
        </w:rPr>
        <w:t>Keywords</w:t>
      </w:r>
      <w:r w:rsidRPr="00883B82">
        <w:rPr>
          <w:b w:val="0"/>
          <w:bCs/>
          <w:i/>
          <w:iCs/>
          <w:color w:val="212121"/>
          <w:sz w:val="20"/>
        </w:rPr>
        <w:t>:</w:t>
      </w:r>
      <w:r w:rsidRPr="00883B82">
        <w:rPr>
          <w:i/>
          <w:iCs/>
          <w:color w:val="212121"/>
          <w:sz w:val="20"/>
        </w:rPr>
        <w:t xml:space="preserve"> </w:t>
      </w:r>
      <w:r w:rsidR="00883B82" w:rsidRPr="00883B82">
        <w:rPr>
          <w:b w:val="0"/>
          <w:i/>
          <w:iCs/>
          <w:color w:val="212121"/>
          <w:sz w:val="20"/>
        </w:rPr>
        <w:t>e</w:t>
      </w:r>
      <w:r w:rsidRPr="00883B82">
        <w:rPr>
          <w:b w:val="0"/>
          <w:i/>
          <w:iCs/>
          <w:color w:val="212121"/>
          <w:sz w:val="20"/>
        </w:rPr>
        <w:t>rgonomic</w:t>
      </w:r>
      <w:r w:rsidR="00883B82" w:rsidRPr="00883B82">
        <w:rPr>
          <w:b w:val="0"/>
          <w:i/>
          <w:iCs/>
          <w:color w:val="212121"/>
          <w:sz w:val="20"/>
        </w:rPr>
        <w:t>, RULA, working t</w:t>
      </w:r>
      <w:r w:rsidRPr="00883B82">
        <w:rPr>
          <w:b w:val="0"/>
          <w:i/>
          <w:iCs/>
          <w:color w:val="212121"/>
          <w:sz w:val="20"/>
        </w:rPr>
        <w:t>ime, NBM</w:t>
      </w:r>
      <w:r w:rsidR="00883B82" w:rsidRPr="00883B82">
        <w:rPr>
          <w:b w:val="0"/>
          <w:i/>
          <w:iCs/>
          <w:color w:val="212121"/>
          <w:sz w:val="20"/>
        </w:rPr>
        <w:t>, product design, appropriate technology</w:t>
      </w:r>
    </w:p>
    <w:p w14:paraId="50E82BAC" w14:textId="77777777" w:rsidR="002C7B5F" w:rsidRDefault="002C7B5F" w:rsidP="002C7B5F">
      <w:pPr>
        <w:spacing w:line="228" w:lineRule="auto"/>
        <w:jc w:val="both"/>
        <w:rPr>
          <w:i/>
          <w:spacing w:val="-8"/>
          <w:lang w:val="id-ID"/>
        </w:rPr>
      </w:pPr>
    </w:p>
    <w:p w14:paraId="75E0446A" w14:textId="77777777" w:rsidR="002C7B5F" w:rsidRPr="00F5537D" w:rsidRDefault="002C7B5F" w:rsidP="002C7B5F">
      <w:pPr>
        <w:spacing w:line="228" w:lineRule="auto"/>
        <w:jc w:val="both"/>
        <w:rPr>
          <w:i/>
          <w:spacing w:val="-8"/>
          <w:lang w:val="id-ID"/>
        </w:rPr>
        <w:sectPr w:rsidR="002C7B5F" w:rsidRPr="00F5537D" w:rsidSect="00507ED5">
          <w:pgSz w:w="11907" w:h="16839" w:code="9"/>
          <w:pgMar w:top="1701" w:right="1418" w:bottom="1701" w:left="1701" w:header="720" w:footer="720" w:gutter="0"/>
          <w:cols w:space="397"/>
          <w:docGrid w:linePitch="360"/>
        </w:sectPr>
      </w:pPr>
    </w:p>
    <w:p w14:paraId="36AB0500" w14:textId="77777777" w:rsidR="00DC29FB" w:rsidRDefault="00DC29FB" w:rsidP="00DC29FB">
      <w:pPr>
        <w:pStyle w:val="Title"/>
        <w:spacing w:line="228" w:lineRule="auto"/>
        <w:jc w:val="left"/>
        <w:rPr>
          <w:spacing w:val="-8"/>
          <w:sz w:val="22"/>
          <w:szCs w:val="22"/>
          <w:lang w:val="id-ID"/>
        </w:rPr>
      </w:pPr>
    </w:p>
    <w:p w14:paraId="11086F56" w14:textId="59EB93FC" w:rsidR="002C7B5F" w:rsidRPr="00CF3A77" w:rsidRDefault="002C7B5F" w:rsidP="00DC29FB">
      <w:pPr>
        <w:pStyle w:val="Title"/>
        <w:spacing w:line="228" w:lineRule="auto"/>
        <w:jc w:val="left"/>
        <w:rPr>
          <w:b w:val="0"/>
          <w:i/>
          <w:iCs/>
          <w:spacing w:val="-8"/>
          <w:szCs w:val="24"/>
          <w:lang w:val="id-ID"/>
        </w:rPr>
      </w:pPr>
      <w:r w:rsidRPr="00CF3A77">
        <w:rPr>
          <w:spacing w:val="-8"/>
          <w:szCs w:val="24"/>
        </w:rPr>
        <w:t>Pendahuluan</w:t>
      </w:r>
    </w:p>
    <w:p w14:paraId="0BA3EEE4" w14:textId="77777777" w:rsidR="002C7B5F" w:rsidRPr="00CF3A77" w:rsidRDefault="002C7B5F" w:rsidP="002C7B5F">
      <w:pPr>
        <w:ind w:firstLine="720"/>
        <w:jc w:val="both"/>
        <w:rPr>
          <w:color w:val="211D1E"/>
          <w:sz w:val="24"/>
          <w:szCs w:val="24"/>
        </w:rPr>
      </w:pPr>
      <w:proofErr w:type="gramStart"/>
      <w:r w:rsidRPr="00CF3A77">
        <w:rPr>
          <w:color w:val="211D1E"/>
          <w:sz w:val="24"/>
          <w:szCs w:val="24"/>
        </w:rPr>
        <w:t>Nenas (</w:t>
      </w:r>
      <w:r w:rsidRPr="00CF3A77">
        <w:rPr>
          <w:i/>
          <w:iCs/>
          <w:color w:val="211D1E"/>
          <w:sz w:val="24"/>
          <w:szCs w:val="24"/>
        </w:rPr>
        <w:t>Ananas comosus</w:t>
      </w:r>
      <w:r w:rsidRPr="00CF3A77">
        <w:rPr>
          <w:iCs/>
          <w:color w:val="211D1E"/>
          <w:sz w:val="24"/>
          <w:szCs w:val="24"/>
        </w:rPr>
        <w:t xml:space="preserve"> </w:t>
      </w:r>
      <w:r w:rsidRPr="00CF3A77">
        <w:rPr>
          <w:i/>
          <w:color w:val="211D1E"/>
          <w:sz w:val="24"/>
          <w:szCs w:val="24"/>
        </w:rPr>
        <w:t>L. Merr)</w:t>
      </w:r>
      <w:r w:rsidRPr="00CF3A77">
        <w:rPr>
          <w:color w:val="211D1E"/>
          <w:sz w:val="24"/>
          <w:szCs w:val="24"/>
        </w:rPr>
        <w:t xml:space="preserve"> merupakan buah yang dapat dikonsumsi secara langsung dan dapat juga menjadi berbagai macam olahan makanan seperti </w:t>
      </w:r>
      <w:r w:rsidRPr="00CF3A77">
        <w:rPr>
          <w:color w:val="211D1E"/>
          <w:sz w:val="24"/>
          <w:szCs w:val="24"/>
        </w:rPr>
        <w:lastRenderedPageBreak/>
        <w:t>selai, kripik, manisan, wajik dan dodol</w:t>
      </w:r>
      <w:r w:rsidRPr="00CF3A77">
        <w:rPr>
          <w:sz w:val="24"/>
          <w:szCs w:val="24"/>
        </w:rPr>
        <w:t>.</w:t>
      </w:r>
      <w:proofErr w:type="gramEnd"/>
      <w:r w:rsidRPr="00CF3A77">
        <w:rPr>
          <w:sz w:val="24"/>
          <w:szCs w:val="24"/>
        </w:rPr>
        <w:t xml:space="preserve"> Daerah tropis di indonesia membuat tanaman buah nenas tumbuh subur diseluruh daerah di indonesia</w:t>
      </w:r>
      <w:r w:rsidRPr="00CF3A77">
        <w:rPr>
          <w:color w:val="211D1E"/>
          <w:sz w:val="24"/>
          <w:szCs w:val="24"/>
        </w:rPr>
        <w:t xml:space="preserve">, terdapat enam provinsi di Indonesia yang memiliki potensi produksi nenas terbesar seperti </w:t>
      </w:r>
      <w:r w:rsidRPr="00CF3A77">
        <w:rPr>
          <w:color w:val="211D1E"/>
          <w:sz w:val="24"/>
          <w:szCs w:val="24"/>
        </w:rPr>
        <w:lastRenderedPageBreak/>
        <w:t xml:space="preserve">provinsi Sumatra Utara, Riau, Lampung, Jambi, Jawa Barat dan Jawa Tengah. </w:t>
      </w:r>
      <w:proofErr w:type="gramStart"/>
      <w:r w:rsidRPr="00CF3A77">
        <w:rPr>
          <w:color w:val="211D1E"/>
          <w:sz w:val="24"/>
          <w:szCs w:val="24"/>
        </w:rPr>
        <w:t>Salah satu daerah penghasil nenasterbesar di Riau berada di Desa Kualu, Kecamatan Tambang, Kabupaten Kampar mayoritas masyarakat memiliki perkebunan nenas.</w:t>
      </w:r>
      <w:proofErr w:type="gramEnd"/>
      <w:r w:rsidRPr="00CF3A77">
        <w:rPr>
          <w:color w:val="211D1E"/>
          <w:sz w:val="24"/>
          <w:szCs w:val="24"/>
        </w:rPr>
        <w:t xml:space="preserve">  </w:t>
      </w:r>
    </w:p>
    <w:p w14:paraId="2B106098" w14:textId="77777777" w:rsidR="002C7B5F" w:rsidRPr="00CF3A77" w:rsidRDefault="002C7B5F" w:rsidP="002C7B5F">
      <w:pPr>
        <w:ind w:firstLine="720"/>
        <w:jc w:val="both"/>
        <w:rPr>
          <w:sz w:val="24"/>
          <w:szCs w:val="24"/>
          <w:lang w:val="id-ID"/>
        </w:rPr>
      </w:pPr>
      <w:r w:rsidRPr="00CF3A77">
        <w:rPr>
          <w:sz w:val="24"/>
          <w:szCs w:val="24"/>
        </w:rPr>
        <w:t xml:space="preserve">Aktivitas memanen nenas </w:t>
      </w:r>
      <w:proofErr w:type="gramStart"/>
      <w:r w:rsidRPr="00CF3A77">
        <w:rPr>
          <w:sz w:val="24"/>
          <w:szCs w:val="24"/>
        </w:rPr>
        <w:t>terdapat  resiko</w:t>
      </w:r>
      <w:proofErr w:type="gramEnd"/>
      <w:r w:rsidRPr="00CF3A77">
        <w:rPr>
          <w:sz w:val="24"/>
          <w:szCs w:val="24"/>
        </w:rPr>
        <w:t xml:space="preserve"> cedera pada tubuh dalam proses pemanenan nenas, karena pada saat petani memetik buah postur tubuh petani membungkuk. </w:t>
      </w:r>
      <w:proofErr w:type="gramStart"/>
      <w:r w:rsidRPr="00CF3A77">
        <w:rPr>
          <w:sz w:val="24"/>
          <w:szCs w:val="24"/>
        </w:rPr>
        <w:t>Alat yang digunakan oleh petani saat ini berupa sabit sebgai alat pemotong dan keranjang terbuat dari anyaman rotan sebagai alat angkut buah nenas.</w:t>
      </w:r>
      <w:proofErr w:type="gramEnd"/>
      <w:r w:rsidRPr="00CF3A77">
        <w:rPr>
          <w:sz w:val="24"/>
          <w:szCs w:val="24"/>
        </w:rPr>
        <w:t xml:space="preserve"> Kekurangan alat saat ini petani untuk memetik buah harus dalam posisi membungkuk serta dalam pemindahan nenas dari satu tempat ke tempat lain menggunakan keranjang rotan harus disandang dan kapasitas tidak lebih dari 20 buah nenas saat proses pemindahan oelh karena itu perlu adanya perancangan alat bantu guna mengurangi cedera pada petani pada saat aktivitas memanen buah nenas.</w:t>
      </w:r>
    </w:p>
    <w:p w14:paraId="2E5670CD" w14:textId="77777777" w:rsidR="002C7B5F" w:rsidRPr="00CF3A77" w:rsidRDefault="002C7B5F" w:rsidP="002C7B5F">
      <w:pPr>
        <w:ind w:firstLine="720"/>
        <w:jc w:val="both"/>
        <w:rPr>
          <w:sz w:val="24"/>
          <w:szCs w:val="24"/>
          <w:lang w:val="id-ID"/>
        </w:rPr>
      </w:pPr>
    </w:p>
    <w:p w14:paraId="30893261" w14:textId="77777777" w:rsidR="002C7B5F" w:rsidRPr="00CF3A77" w:rsidRDefault="002C7B5F" w:rsidP="006423DD">
      <w:pPr>
        <w:spacing w:line="228" w:lineRule="auto"/>
        <w:jc w:val="both"/>
        <w:rPr>
          <w:b/>
          <w:iCs/>
          <w:spacing w:val="-8"/>
          <w:sz w:val="24"/>
          <w:szCs w:val="24"/>
        </w:rPr>
      </w:pPr>
      <w:r w:rsidRPr="00CF3A77">
        <w:rPr>
          <w:b/>
          <w:iCs/>
          <w:spacing w:val="-8"/>
          <w:sz w:val="24"/>
          <w:szCs w:val="24"/>
        </w:rPr>
        <w:t>Ergonomi</w:t>
      </w:r>
    </w:p>
    <w:p w14:paraId="1A5E7CE5" w14:textId="77777777" w:rsidR="002C7B5F" w:rsidRPr="00CF3A77" w:rsidRDefault="002C7B5F" w:rsidP="002C7B5F">
      <w:pPr>
        <w:pStyle w:val="ListParagraph"/>
        <w:spacing w:line="228" w:lineRule="auto"/>
        <w:ind w:left="0" w:firstLine="720"/>
        <w:jc w:val="both"/>
        <w:rPr>
          <w:lang w:val="en-US" w:eastAsia="en-US"/>
        </w:rPr>
      </w:pPr>
      <w:r w:rsidRPr="00CF3A77">
        <w:rPr>
          <w:lang w:val="en-US" w:eastAsia="en-US"/>
        </w:rPr>
        <w:t xml:space="preserve">Istilah ergonomi berasal dari bahasa latin yaitu “Ergon” yang artinya kerja dan “Nomos“ adalah hukum alam dan dapat didefinisikan sebagai studi tentang aspek-aspek manusia dalam lingkungan kerjanya yang ditinjau secara anatomi, fisiologi, psikologi, engineering, managemen dan desain atau perancangan. </w:t>
      </w:r>
      <w:proofErr w:type="gramStart"/>
      <w:r w:rsidRPr="00CF3A77">
        <w:rPr>
          <w:lang w:val="en-US" w:eastAsia="en-US"/>
        </w:rPr>
        <w:t>Ergonomi berkenaan pula dengan optimasi, efisiensi, kesehatan, keselamatan dan kenyamanan manusia di tempat kerja, di rumah dan tempat rekreasi.</w:t>
      </w:r>
      <w:proofErr w:type="gramEnd"/>
      <w:r w:rsidRPr="00CF3A77">
        <w:rPr>
          <w:lang w:val="en-US" w:eastAsia="en-US"/>
        </w:rPr>
        <w:t xml:space="preserve"> </w:t>
      </w:r>
      <w:proofErr w:type="gramStart"/>
      <w:r w:rsidRPr="00CF3A77">
        <w:rPr>
          <w:lang w:val="en-US" w:eastAsia="en-US"/>
        </w:rPr>
        <w:t>Didalam ergonomi dibutuhkan studi tentang sistem dimana manusia, fasilitas kerja dan lingkungannya saling berinteraksi dengan tujuan utama yaitu menyesuaikan suasana kerja dengan manusianya.</w:t>
      </w:r>
      <w:proofErr w:type="gramEnd"/>
      <w:r w:rsidRPr="00CF3A77">
        <w:rPr>
          <w:lang w:val="en-US" w:eastAsia="en-US"/>
        </w:rPr>
        <w:t xml:space="preserve"> </w:t>
      </w:r>
      <w:proofErr w:type="gramStart"/>
      <w:r w:rsidRPr="00CF3A77">
        <w:rPr>
          <w:lang w:val="en-US" w:eastAsia="en-US"/>
        </w:rPr>
        <w:t>Ergonomi disebut juga sebagai “Human factors” (Nurmianto, 2008).</w:t>
      </w:r>
      <w:proofErr w:type="gramEnd"/>
    </w:p>
    <w:p w14:paraId="72BBBD31" w14:textId="609F7821" w:rsidR="002C7B5F" w:rsidRPr="00CF3A77" w:rsidRDefault="002C7B5F" w:rsidP="00DC29FB">
      <w:pPr>
        <w:pStyle w:val="ListParagraph"/>
        <w:spacing w:line="228" w:lineRule="auto"/>
        <w:ind w:left="0" w:firstLine="284"/>
        <w:jc w:val="both"/>
        <w:rPr>
          <w:lang w:eastAsia="en-US"/>
        </w:rPr>
      </w:pPr>
      <w:r w:rsidRPr="00CF3A77">
        <w:rPr>
          <w:lang w:val="en-US" w:eastAsia="en-US"/>
        </w:rPr>
        <w:t xml:space="preserve">Ergonomi merupakan suatu cabang keilmuan yang sistematis untuk memafaatkan informasi-informasi mengenai sifat, kemampuan dan </w:t>
      </w:r>
      <w:r w:rsidRPr="00CF3A77">
        <w:rPr>
          <w:lang w:val="en-US" w:eastAsia="en-US"/>
        </w:rPr>
        <w:lastRenderedPageBreak/>
        <w:t xml:space="preserve">keterbatasan manusia untuk merancang suatu sistem kerja sehingga orang dapat hidup dan bekerja pada sistem tersebut dengan baik untuk mencapai tujuan yang diinginkan melalui pekerjaan itu </w:t>
      </w:r>
      <w:proofErr w:type="gramStart"/>
      <w:r w:rsidRPr="00CF3A77">
        <w:rPr>
          <w:lang w:val="en-US" w:eastAsia="en-US"/>
        </w:rPr>
        <w:t>dengan  efektif</w:t>
      </w:r>
      <w:proofErr w:type="gramEnd"/>
      <w:r w:rsidRPr="00CF3A77">
        <w:rPr>
          <w:lang w:val="en-US" w:eastAsia="en-US"/>
        </w:rPr>
        <w:t>, efisien aman dan nyaman (Wignjosoebroto, 2008).</w:t>
      </w:r>
    </w:p>
    <w:p w14:paraId="7D483BEF" w14:textId="77777777" w:rsidR="006423DD" w:rsidRPr="00CF3A77" w:rsidRDefault="006423DD" w:rsidP="006423DD">
      <w:pPr>
        <w:spacing w:line="228" w:lineRule="auto"/>
        <w:jc w:val="both"/>
        <w:rPr>
          <w:bCs/>
          <w:sz w:val="24"/>
          <w:szCs w:val="24"/>
        </w:rPr>
      </w:pPr>
    </w:p>
    <w:p w14:paraId="2755F132" w14:textId="77777777" w:rsidR="002C7B5F" w:rsidRPr="00CF3A77" w:rsidRDefault="002C7B5F" w:rsidP="006423DD">
      <w:pPr>
        <w:spacing w:line="228" w:lineRule="auto"/>
        <w:jc w:val="both"/>
        <w:rPr>
          <w:b/>
          <w:iCs/>
          <w:spacing w:val="-8"/>
          <w:sz w:val="24"/>
          <w:szCs w:val="24"/>
        </w:rPr>
      </w:pPr>
      <w:r w:rsidRPr="00CF3A77">
        <w:rPr>
          <w:b/>
          <w:bCs/>
          <w:sz w:val="24"/>
          <w:szCs w:val="24"/>
        </w:rPr>
        <w:t>Antropometri</w:t>
      </w:r>
    </w:p>
    <w:p w14:paraId="2712D053" w14:textId="77777777" w:rsidR="002C7B5F" w:rsidRPr="00CF3A77" w:rsidRDefault="002C7B5F" w:rsidP="002C7B5F">
      <w:pPr>
        <w:autoSpaceDE w:val="0"/>
        <w:autoSpaceDN w:val="0"/>
        <w:adjustRightInd w:val="0"/>
        <w:ind w:firstLine="720"/>
        <w:jc w:val="both"/>
        <w:rPr>
          <w:sz w:val="24"/>
          <w:szCs w:val="24"/>
          <w:lang w:val="id-ID"/>
        </w:rPr>
      </w:pPr>
      <w:proofErr w:type="gramStart"/>
      <w:r w:rsidRPr="00CF3A77">
        <w:rPr>
          <w:bCs/>
          <w:sz w:val="24"/>
          <w:szCs w:val="24"/>
        </w:rPr>
        <w:t>Istilah</w:t>
      </w:r>
      <w:r w:rsidRPr="00CF3A77">
        <w:rPr>
          <w:b/>
          <w:bCs/>
          <w:sz w:val="24"/>
          <w:szCs w:val="24"/>
        </w:rPr>
        <w:t xml:space="preserve"> </w:t>
      </w:r>
      <w:r w:rsidRPr="00CF3A77">
        <w:rPr>
          <w:bCs/>
          <w:sz w:val="24"/>
          <w:szCs w:val="24"/>
        </w:rPr>
        <w:t>antropometri berasal dari “</w:t>
      </w:r>
      <w:r w:rsidRPr="00CF3A77">
        <w:rPr>
          <w:bCs/>
          <w:i/>
          <w:sz w:val="24"/>
          <w:szCs w:val="24"/>
        </w:rPr>
        <w:t>antrho</w:t>
      </w:r>
      <w:r w:rsidRPr="00CF3A77">
        <w:rPr>
          <w:bCs/>
          <w:sz w:val="24"/>
          <w:szCs w:val="24"/>
        </w:rPr>
        <w:t>” yang berarti manusia dan “</w:t>
      </w:r>
      <w:r w:rsidRPr="00CF3A77">
        <w:rPr>
          <w:bCs/>
          <w:i/>
          <w:sz w:val="24"/>
          <w:szCs w:val="24"/>
        </w:rPr>
        <w:t>metri</w:t>
      </w:r>
      <w:r w:rsidRPr="00CF3A77">
        <w:rPr>
          <w:bCs/>
          <w:sz w:val="24"/>
          <w:szCs w:val="24"/>
        </w:rPr>
        <w:t>” yang berarti pengukuran.</w:t>
      </w:r>
      <w:proofErr w:type="gramEnd"/>
      <w:r w:rsidRPr="00CF3A77">
        <w:rPr>
          <w:bCs/>
          <w:sz w:val="24"/>
          <w:szCs w:val="24"/>
        </w:rPr>
        <w:t xml:space="preserve"> </w:t>
      </w:r>
      <w:proofErr w:type="gramStart"/>
      <w:r w:rsidRPr="00CF3A77">
        <w:rPr>
          <w:bCs/>
          <w:sz w:val="24"/>
          <w:szCs w:val="24"/>
        </w:rPr>
        <w:t>Secara pengertian antropometri apat di nyatakan sebagai studi yang berkaitan dengan pengukuran dimensi tubuh manusia.</w:t>
      </w:r>
      <w:proofErr w:type="gramEnd"/>
      <w:r w:rsidRPr="00CF3A77">
        <w:rPr>
          <w:bCs/>
          <w:sz w:val="24"/>
          <w:szCs w:val="24"/>
        </w:rPr>
        <w:t xml:space="preserve"> Manusia pada dasarnya akan memiliki bentuk, ukuran (tinggi, Lebar, </w:t>
      </w:r>
      <w:proofErr w:type="gramStart"/>
      <w:r w:rsidRPr="00CF3A77">
        <w:rPr>
          <w:bCs/>
          <w:sz w:val="24"/>
          <w:szCs w:val="24"/>
        </w:rPr>
        <w:t>dan  sebagainya</w:t>
      </w:r>
      <w:proofErr w:type="gramEnd"/>
      <w:r w:rsidRPr="00CF3A77">
        <w:rPr>
          <w:bCs/>
          <w:sz w:val="24"/>
          <w:szCs w:val="24"/>
        </w:rPr>
        <w:t xml:space="preserve">) berat dan lain-lain yang berbedasatu dengan yang lainnya. </w:t>
      </w:r>
      <w:proofErr w:type="gramStart"/>
      <w:r w:rsidRPr="00CF3A77">
        <w:rPr>
          <w:bCs/>
          <w:sz w:val="24"/>
          <w:szCs w:val="24"/>
        </w:rPr>
        <w:t xml:space="preserve">Antropometri secara luas digunakan sebagai pertimbangan-pertimbangan ergonomis dalam memerlukan interaksi manusia </w:t>
      </w:r>
      <w:r w:rsidRPr="00CF3A77">
        <w:rPr>
          <w:sz w:val="24"/>
          <w:szCs w:val="24"/>
        </w:rPr>
        <w:t>(Wignjosoebroto, 2008).</w:t>
      </w:r>
      <w:proofErr w:type="gramEnd"/>
    </w:p>
    <w:p w14:paraId="17CECCBB" w14:textId="77777777" w:rsidR="002C7B5F" w:rsidRPr="00CF3A77" w:rsidRDefault="002C7B5F" w:rsidP="002C7B5F">
      <w:pPr>
        <w:autoSpaceDE w:val="0"/>
        <w:autoSpaceDN w:val="0"/>
        <w:adjustRightInd w:val="0"/>
        <w:ind w:firstLine="720"/>
        <w:jc w:val="both"/>
        <w:rPr>
          <w:sz w:val="24"/>
          <w:szCs w:val="24"/>
          <w:lang w:val="id-ID"/>
        </w:rPr>
      </w:pPr>
      <w:r w:rsidRPr="00CF3A77">
        <w:rPr>
          <w:sz w:val="24"/>
          <w:szCs w:val="24"/>
          <w:lang w:val="id-ID"/>
        </w:rPr>
        <w:t>Antropometri merupakan salah satu bagian yang menunjang ergonomi, khususnya dalam perancangan suatu peralatan berdasarkan prinsip-prinsip ergonomi. Jadi antropometri dapat diartikan secara luas adalah satu kumpulan data numerik yang berhubungan dengan karakteristik fisik tubuh manusia, ukuran, bentuk dan kekuatan, serta penerapan data tersebut untuk penanganan desain. Data antropometri dapat digunakan dalam perancangan suatu sistem kerja yang sasarannya adalah sistem kerja yang efektif, nyaman, aman, sehat dan efisien (ENASE)(Chandra, 2011).</w:t>
      </w:r>
    </w:p>
    <w:p w14:paraId="7390EDD5" w14:textId="77777777" w:rsidR="002C7B5F" w:rsidRPr="00CF3A77" w:rsidRDefault="002C7B5F" w:rsidP="006423DD">
      <w:pPr>
        <w:autoSpaceDE w:val="0"/>
        <w:autoSpaceDN w:val="0"/>
        <w:adjustRightInd w:val="0"/>
        <w:jc w:val="both"/>
        <w:rPr>
          <w:sz w:val="24"/>
          <w:szCs w:val="24"/>
          <w:lang w:val="id-ID"/>
        </w:rPr>
      </w:pPr>
    </w:p>
    <w:p w14:paraId="6B23F779" w14:textId="7BF27E85" w:rsidR="006423DD" w:rsidRPr="00CF3A77" w:rsidRDefault="006423DD" w:rsidP="006423DD">
      <w:pPr>
        <w:autoSpaceDE w:val="0"/>
        <w:autoSpaceDN w:val="0"/>
        <w:adjustRightInd w:val="0"/>
        <w:jc w:val="both"/>
        <w:rPr>
          <w:b/>
          <w:sz w:val="24"/>
          <w:szCs w:val="24"/>
          <w:lang w:val="id-ID"/>
        </w:rPr>
      </w:pPr>
      <w:r w:rsidRPr="00CF3A77">
        <w:rPr>
          <w:b/>
          <w:sz w:val="24"/>
          <w:szCs w:val="24"/>
          <w:lang w:val="id-ID"/>
        </w:rPr>
        <w:t>Evaluasi Postur Kerja</w:t>
      </w:r>
    </w:p>
    <w:p w14:paraId="5F0D9EEF" w14:textId="289726D8" w:rsidR="006423DD" w:rsidRPr="00CF3A77" w:rsidRDefault="006423DD" w:rsidP="006423DD">
      <w:pPr>
        <w:autoSpaceDE w:val="0"/>
        <w:autoSpaceDN w:val="0"/>
        <w:adjustRightInd w:val="0"/>
        <w:jc w:val="both"/>
        <w:rPr>
          <w:b/>
          <w:i/>
          <w:sz w:val="24"/>
          <w:szCs w:val="24"/>
          <w:lang w:val="id-ID"/>
        </w:rPr>
      </w:pPr>
      <w:r w:rsidRPr="00CF3A77">
        <w:rPr>
          <w:b/>
          <w:i/>
          <w:sz w:val="24"/>
          <w:szCs w:val="24"/>
          <w:lang w:val="id-ID"/>
        </w:rPr>
        <w:t>Nordic body Map</w:t>
      </w:r>
    </w:p>
    <w:p w14:paraId="20ECB8CB" w14:textId="043FCC9C" w:rsidR="006423DD" w:rsidRPr="00CF3A77" w:rsidRDefault="006423DD" w:rsidP="006423DD">
      <w:pPr>
        <w:ind w:firstLine="720"/>
        <w:jc w:val="both"/>
        <w:rPr>
          <w:sz w:val="24"/>
          <w:szCs w:val="24"/>
        </w:rPr>
      </w:pPr>
      <w:proofErr w:type="gramStart"/>
      <w:r w:rsidRPr="00CF3A77">
        <w:rPr>
          <w:sz w:val="24"/>
          <w:szCs w:val="24"/>
        </w:rPr>
        <w:t xml:space="preserve">Kuesioner </w:t>
      </w:r>
      <w:r w:rsidRPr="00CF3A77">
        <w:rPr>
          <w:i/>
          <w:sz w:val="24"/>
          <w:szCs w:val="24"/>
        </w:rPr>
        <w:t>Nordic Body Map</w:t>
      </w:r>
      <w:r w:rsidRPr="00CF3A77">
        <w:rPr>
          <w:sz w:val="24"/>
          <w:szCs w:val="24"/>
        </w:rPr>
        <w:t xml:space="preserve"> merupakan salah satu bentuk kuesioner </w:t>
      </w:r>
      <w:r w:rsidRPr="00CF3A77">
        <w:rPr>
          <w:i/>
          <w:sz w:val="24"/>
          <w:szCs w:val="24"/>
        </w:rPr>
        <w:t xml:space="preserve">checklist </w:t>
      </w:r>
      <w:r w:rsidRPr="00CF3A77">
        <w:rPr>
          <w:sz w:val="24"/>
          <w:szCs w:val="24"/>
        </w:rPr>
        <w:t>ergonomi.</w:t>
      </w:r>
      <w:proofErr w:type="gramEnd"/>
      <w:r w:rsidRPr="00CF3A77">
        <w:rPr>
          <w:sz w:val="24"/>
          <w:szCs w:val="24"/>
        </w:rPr>
        <w:t xml:space="preserve"> Bentuk </w:t>
      </w:r>
      <w:proofErr w:type="gramStart"/>
      <w:r w:rsidRPr="00CF3A77">
        <w:rPr>
          <w:sz w:val="24"/>
          <w:szCs w:val="24"/>
        </w:rPr>
        <w:t>lain</w:t>
      </w:r>
      <w:proofErr w:type="gramEnd"/>
      <w:r w:rsidRPr="00CF3A77">
        <w:rPr>
          <w:sz w:val="24"/>
          <w:szCs w:val="24"/>
        </w:rPr>
        <w:t xml:space="preserve"> dari </w:t>
      </w:r>
      <w:r w:rsidRPr="00CF3A77">
        <w:rPr>
          <w:i/>
          <w:sz w:val="24"/>
          <w:szCs w:val="24"/>
        </w:rPr>
        <w:t>checklist</w:t>
      </w:r>
      <w:r w:rsidRPr="00CF3A77">
        <w:rPr>
          <w:sz w:val="24"/>
          <w:szCs w:val="24"/>
        </w:rPr>
        <w:t xml:space="preserve"> ergonomi adalah </w:t>
      </w:r>
      <w:r w:rsidRPr="00CF3A77">
        <w:rPr>
          <w:i/>
          <w:sz w:val="24"/>
          <w:szCs w:val="24"/>
        </w:rPr>
        <w:t>checklist International Labour Organizatation</w:t>
      </w:r>
      <w:r w:rsidRPr="00CF3A77">
        <w:rPr>
          <w:sz w:val="24"/>
          <w:szCs w:val="24"/>
        </w:rPr>
        <w:t xml:space="preserve"> (ILO). Namun kuesioner </w:t>
      </w:r>
      <w:r w:rsidRPr="00CF3A77">
        <w:rPr>
          <w:i/>
          <w:sz w:val="24"/>
          <w:szCs w:val="24"/>
        </w:rPr>
        <w:t>Nordic Body Map</w:t>
      </w:r>
      <w:r w:rsidRPr="00CF3A77">
        <w:rPr>
          <w:sz w:val="24"/>
          <w:szCs w:val="24"/>
        </w:rPr>
        <w:t xml:space="preserve"> adalah kuesioner yang paling sering digunakan untuk mengetahui ketidak nyamanan pada para pekerja, dan </w:t>
      </w:r>
      <w:r w:rsidRPr="00CF3A77">
        <w:rPr>
          <w:sz w:val="24"/>
          <w:szCs w:val="24"/>
        </w:rPr>
        <w:lastRenderedPageBreak/>
        <w:t>kuesioner ini</w:t>
      </w:r>
      <w:r w:rsidRPr="00CF3A77">
        <w:rPr>
          <w:sz w:val="24"/>
          <w:szCs w:val="24"/>
          <w:lang w:val="id-ID"/>
        </w:rPr>
        <w:t xml:space="preserve"> paling sering digunakan karena sudah teradisi </w:t>
      </w:r>
      <w:r w:rsidRPr="00CF3A77">
        <w:rPr>
          <w:sz w:val="24"/>
          <w:szCs w:val="24"/>
        </w:rPr>
        <w:t>dan tersusun rapi. Kuesioner ini menggunakan gambar tubuh manusia yang sudah dibagi menjadi 9 bagian utama, yaitu leher, bahu, punggung bagian atas,</w:t>
      </w:r>
      <w:r w:rsidRPr="00CF3A77">
        <w:rPr>
          <w:sz w:val="24"/>
          <w:szCs w:val="24"/>
          <w:lang w:val="id-ID"/>
        </w:rPr>
        <w:t xml:space="preserve"> siku, punggung bagian bawah </w:t>
      </w:r>
      <w:r w:rsidR="00CF3A77">
        <w:rPr>
          <w:sz w:val="24"/>
          <w:szCs w:val="24"/>
        </w:rPr>
        <w:t xml:space="preserve">pergelangan </w:t>
      </w:r>
      <w:r w:rsidRPr="00CF3A77">
        <w:rPr>
          <w:sz w:val="24"/>
          <w:szCs w:val="24"/>
        </w:rPr>
        <w:t>tangan/tangan, pinggang/</w:t>
      </w:r>
      <w:r w:rsidR="00CF3A77">
        <w:rPr>
          <w:sz w:val="24"/>
          <w:szCs w:val="24"/>
        </w:rPr>
        <w:t xml:space="preserve"> </w:t>
      </w:r>
      <w:r w:rsidRPr="00CF3A77">
        <w:rPr>
          <w:sz w:val="24"/>
          <w:szCs w:val="24"/>
        </w:rPr>
        <w:t xml:space="preserve">pantat, lutut dan tumit/kaki. </w:t>
      </w:r>
      <w:proofErr w:type="gramStart"/>
      <w:r w:rsidRPr="00CF3A77">
        <w:rPr>
          <w:sz w:val="24"/>
          <w:szCs w:val="24"/>
        </w:rPr>
        <w:t>Adapun gambarnya sebagai berikut (Kroemer, 2001 dikutip oleh Zulfiqor, 2010).</w:t>
      </w:r>
      <w:proofErr w:type="gramEnd"/>
    </w:p>
    <w:p w14:paraId="0F9654B6" w14:textId="77777777" w:rsidR="006423DD" w:rsidRPr="006423DD" w:rsidRDefault="006423DD" w:rsidP="006423DD">
      <w:pPr>
        <w:ind w:firstLine="720"/>
        <w:jc w:val="both"/>
        <w:rPr>
          <w:sz w:val="14"/>
          <w:lang w:val="id-ID"/>
        </w:rPr>
      </w:pPr>
    </w:p>
    <w:p w14:paraId="3479FC9E" w14:textId="77777777" w:rsidR="006423DD" w:rsidRDefault="006423DD" w:rsidP="006423DD">
      <w:pPr>
        <w:jc w:val="center"/>
        <w:rPr>
          <w:lang w:val="id-ID"/>
        </w:rPr>
      </w:pPr>
      <w:r>
        <w:rPr>
          <w:noProof/>
          <w:sz w:val="24"/>
        </w:rPr>
        <w:drawing>
          <wp:inline distT="0" distB="0" distL="0" distR="0" wp14:anchorId="433BA5CD" wp14:editId="2A801AF1">
            <wp:extent cx="992293" cy="1874057"/>
            <wp:effectExtent l="50800" t="50800" r="49530" b="56515"/>
            <wp:docPr id="8" name="Picture 8" descr="E:\TUGAS AKHIR\jurnal\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UGAS AKHIR\jurnal\k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5130" cy="1879415"/>
                    </a:xfrm>
                    <a:prstGeom prst="rect">
                      <a:avLst/>
                    </a:prstGeom>
                    <a:ln w="38100" cap="sq">
                      <a:solidFill>
                        <a:srgbClr val="000000"/>
                      </a:solidFill>
                      <a:prstDash val="solid"/>
                      <a:miter lim="800000"/>
                    </a:ln>
                    <a:effectLst/>
                  </pic:spPr>
                </pic:pic>
              </a:graphicData>
            </a:graphic>
          </wp:inline>
        </w:drawing>
      </w:r>
    </w:p>
    <w:p w14:paraId="46DD0E11" w14:textId="59CC265E" w:rsidR="006423DD" w:rsidRPr="006348ED" w:rsidRDefault="00011CD5" w:rsidP="006423DD">
      <w:pPr>
        <w:jc w:val="center"/>
        <w:rPr>
          <w:sz w:val="18"/>
        </w:rPr>
      </w:pPr>
      <w:r>
        <w:rPr>
          <w:sz w:val="18"/>
        </w:rPr>
        <w:t>Gambar 1</w:t>
      </w:r>
      <w:r w:rsidR="006423DD">
        <w:rPr>
          <w:sz w:val="18"/>
          <w:lang w:val="id-ID"/>
        </w:rPr>
        <w:t xml:space="preserve">. </w:t>
      </w:r>
      <w:r w:rsidR="006423DD" w:rsidRPr="006348ED">
        <w:rPr>
          <w:i/>
          <w:sz w:val="18"/>
        </w:rPr>
        <w:t>Nordic Body Map</w:t>
      </w:r>
    </w:p>
    <w:p w14:paraId="223ECAA9" w14:textId="77777777" w:rsidR="00CF3A77" w:rsidRPr="00CF3A77" w:rsidRDefault="00CF3A77" w:rsidP="006423DD">
      <w:pPr>
        <w:ind w:firstLine="720"/>
        <w:jc w:val="both"/>
        <w:rPr>
          <w:sz w:val="12"/>
          <w:szCs w:val="24"/>
        </w:rPr>
      </w:pPr>
    </w:p>
    <w:p w14:paraId="297185C2" w14:textId="77777777" w:rsidR="006423DD" w:rsidRPr="00CF3A77" w:rsidRDefault="006423DD" w:rsidP="006423DD">
      <w:pPr>
        <w:ind w:firstLine="720"/>
        <w:jc w:val="both"/>
        <w:rPr>
          <w:i/>
          <w:iCs/>
          <w:sz w:val="24"/>
          <w:szCs w:val="24"/>
        </w:rPr>
      </w:pPr>
      <w:proofErr w:type="gramStart"/>
      <w:r w:rsidRPr="00CF3A77">
        <w:rPr>
          <w:sz w:val="24"/>
          <w:szCs w:val="24"/>
        </w:rPr>
        <w:t>Metode “</w:t>
      </w:r>
      <w:r w:rsidRPr="00CF3A77">
        <w:rPr>
          <w:i/>
          <w:iCs/>
          <w:sz w:val="24"/>
          <w:szCs w:val="24"/>
        </w:rPr>
        <w:t xml:space="preserve">Nordic Body Map” </w:t>
      </w:r>
      <w:r w:rsidRPr="00CF3A77">
        <w:rPr>
          <w:sz w:val="24"/>
          <w:szCs w:val="24"/>
        </w:rPr>
        <w:t>merupakan metode penilaian yang sangat subjektif, artinya keberhasilan aplikasi metode ini sangat tergantung dari kondisi dan situasi yang dialami pekerja pada saat dilakukannya penilaian dan juga tergantung dari keahlian dan pengalaman observer yang bersangkutan.</w:t>
      </w:r>
      <w:proofErr w:type="gramEnd"/>
      <w:r w:rsidRPr="00CF3A77">
        <w:rPr>
          <w:sz w:val="24"/>
          <w:szCs w:val="24"/>
        </w:rPr>
        <w:t xml:space="preserve"> Dalam aplikasinya, metode </w:t>
      </w:r>
      <w:r w:rsidRPr="00CF3A77">
        <w:rPr>
          <w:i/>
          <w:iCs/>
          <w:sz w:val="24"/>
          <w:szCs w:val="24"/>
        </w:rPr>
        <w:t xml:space="preserve">Nordic Body Map </w:t>
      </w:r>
      <w:r w:rsidRPr="00CF3A77">
        <w:rPr>
          <w:sz w:val="24"/>
          <w:szCs w:val="24"/>
        </w:rPr>
        <w:t>dengan menggunakan lembar kerja berupa peta tubuh (</w:t>
      </w:r>
      <w:r w:rsidRPr="00CF3A77">
        <w:rPr>
          <w:i/>
          <w:iCs/>
          <w:sz w:val="24"/>
          <w:szCs w:val="24"/>
        </w:rPr>
        <w:t>body map</w:t>
      </w:r>
      <w:r w:rsidRPr="00CF3A77">
        <w:rPr>
          <w:sz w:val="24"/>
          <w:szCs w:val="24"/>
        </w:rPr>
        <w:t xml:space="preserve">) merupakan cara yang sangat sederhana, mudah dipahami, murah dan memerlukan waktu yang singkat (± 5 menit) per individu. Observer dapat langsung mewawancarai atau menanyakan kepada responden, pada otot-otot sekeletal bgian mana saja yang mengalami gangguan kenyerian atau sakit, atau dengan menunjukkan langsung pada setiap otot sekeletal sesuai yang tercantum dalam lembar kerja kuesioner </w:t>
      </w:r>
      <w:r w:rsidRPr="00CF3A77">
        <w:rPr>
          <w:i/>
          <w:iCs/>
          <w:sz w:val="24"/>
          <w:szCs w:val="24"/>
        </w:rPr>
        <w:t>Nordic Body Map.</w:t>
      </w:r>
    </w:p>
    <w:p w14:paraId="42F2E971" w14:textId="494596C3" w:rsidR="006423DD" w:rsidRPr="00CF3A77" w:rsidRDefault="006423DD" w:rsidP="00780833">
      <w:pPr>
        <w:autoSpaceDE w:val="0"/>
        <w:autoSpaceDN w:val="0"/>
        <w:adjustRightInd w:val="0"/>
        <w:ind w:firstLine="720"/>
        <w:jc w:val="both"/>
        <w:rPr>
          <w:sz w:val="24"/>
          <w:szCs w:val="24"/>
        </w:rPr>
      </w:pPr>
      <w:proofErr w:type="gramStart"/>
      <w:r w:rsidRPr="00CF3A77">
        <w:rPr>
          <w:i/>
          <w:iCs/>
          <w:sz w:val="24"/>
          <w:szCs w:val="24"/>
        </w:rPr>
        <w:t>Nordic Body Map</w:t>
      </w:r>
      <w:r w:rsidRPr="00CF3A77">
        <w:rPr>
          <w:iCs/>
          <w:sz w:val="24"/>
          <w:szCs w:val="24"/>
        </w:rPr>
        <w:t xml:space="preserve"> </w:t>
      </w:r>
      <w:r w:rsidRPr="00CF3A77">
        <w:rPr>
          <w:sz w:val="24"/>
          <w:szCs w:val="24"/>
        </w:rPr>
        <w:t xml:space="preserve">meliputi 28 bagian otot-otot sekeletal pada kedua sisi tubuh kanan dan kiri yang dimulai dari </w:t>
      </w:r>
      <w:r w:rsidRPr="00CF3A77">
        <w:rPr>
          <w:sz w:val="24"/>
          <w:szCs w:val="24"/>
        </w:rPr>
        <w:lastRenderedPageBreak/>
        <w:t>anggota tubuh bagian atas yaitu otot leher sampai dengan otot bagian paling bawah yaitu otot pada kaki.</w:t>
      </w:r>
      <w:proofErr w:type="gramEnd"/>
      <w:r w:rsidRPr="00CF3A77">
        <w:rPr>
          <w:sz w:val="24"/>
          <w:szCs w:val="24"/>
        </w:rPr>
        <w:t xml:space="preserve"> Melalui kuesioner </w:t>
      </w:r>
      <w:r w:rsidRPr="00CF3A77">
        <w:rPr>
          <w:i/>
          <w:iCs/>
          <w:sz w:val="24"/>
          <w:szCs w:val="24"/>
        </w:rPr>
        <w:t>Nordic Body Map</w:t>
      </w:r>
      <w:r w:rsidRPr="00CF3A77">
        <w:rPr>
          <w:iCs/>
          <w:sz w:val="24"/>
          <w:szCs w:val="24"/>
        </w:rPr>
        <w:t xml:space="preserve"> </w:t>
      </w:r>
      <w:r w:rsidRPr="00CF3A77">
        <w:rPr>
          <w:sz w:val="24"/>
          <w:szCs w:val="24"/>
        </w:rPr>
        <w:t xml:space="preserve">maka </w:t>
      </w:r>
      <w:proofErr w:type="gramStart"/>
      <w:r w:rsidRPr="00CF3A77">
        <w:rPr>
          <w:sz w:val="24"/>
          <w:szCs w:val="24"/>
        </w:rPr>
        <w:t>akan</w:t>
      </w:r>
      <w:proofErr w:type="gramEnd"/>
      <w:r w:rsidRPr="00CF3A77">
        <w:rPr>
          <w:sz w:val="24"/>
          <w:szCs w:val="24"/>
        </w:rPr>
        <w:t xml:space="preserve"> dapat diketahui bagian-bagian otot mana saja yang mengalami gangguan kenyerian atau keluhan dari tingkat rendah (tidak ada keluhan/cedera) sampai dengan keluhan tingkat tinggi (keluhan sangat sakit). </w:t>
      </w:r>
      <w:proofErr w:type="gramStart"/>
      <w:r w:rsidRPr="00CF3A77">
        <w:rPr>
          <w:sz w:val="24"/>
          <w:szCs w:val="24"/>
        </w:rPr>
        <w:t xml:space="preserve">Pengukuran gangguan otot sekeletal dengan menggunakan kuesioner </w:t>
      </w:r>
      <w:r w:rsidRPr="00CF3A77">
        <w:rPr>
          <w:i/>
          <w:iCs/>
          <w:sz w:val="24"/>
          <w:szCs w:val="24"/>
        </w:rPr>
        <w:t>Nordic Body Map</w:t>
      </w:r>
      <w:r w:rsidRPr="00CF3A77">
        <w:rPr>
          <w:iCs/>
          <w:sz w:val="24"/>
          <w:szCs w:val="24"/>
        </w:rPr>
        <w:t xml:space="preserve"> </w:t>
      </w:r>
      <w:r w:rsidRPr="00CF3A77">
        <w:rPr>
          <w:sz w:val="24"/>
          <w:szCs w:val="24"/>
        </w:rPr>
        <w:t>sebaiknya digunakan untuk menilai tingkat keparahan gangguan otot sekeletal individu dalam kelompok kerja yang cukup banyak atau kelompok sampel yang dapat mempresentasikan populasi secara keseluruhan.</w:t>
      </w:r>
      <w:proofErr w:type="gramEnd"/>
    </w:p>
    <w:p w14:paraId="153C96B2" w14:textId="77777777" w:rsidR="006423DD" w:rsidRPr="00CF3A77" w:rsidRDefault="006423DD" w:rsidP="006423DD">
      <w:pPr>
        <w:autoSpaceDE w:val="0"/>
        <w:autoSpaceDN w:val="0"/>
        <w:adjustRightInd w:val="0"/>
        <w:jc w:val="both"/>
        <w:rPr>
          <w:sz w:val="24"/>
          <w:szCs w:val="24"/>
          <w:lang w:val="id-ID"/>
        </w:rPr>
      </w:pPr>
    </w:p>
    <w:p w14:paraId="1A0104A9" w14:textId="70E7205B" w:rsidR="002C7B5F" w:rsidRPr="00CF3A77" w:rsidRDefault="002C7B5F" w:rsidP="002C7B5F">
      <w:pPr>
        <w:autoSpaceDE w:val="0"/>
        <w:autoSpaceDN w:val="0"/>
        <w:adjustRightInd w:val="0"/>
        <w:ind w:left="-284" w:firstLine="284"/>
        <w:jc w:val="both"/>
        <w:rPr>
          <w:b/>
          <w:sz w:val="24"/>
          <w:szCs w:val="24"/>
          <w:lang w:val="id-ID"/>
        </w:rPr>
      </w:pPr>
      <w:r w:rsidRPr="00CF3A77">
        <w:rPr>
          <w:b/>
          <w:i/>
          <w:sz w:val="24"/>
          <w:szCs w:val="24"/>
          <w:lang w:val="id-ID"/>
        </w:rPr>
        <w:t>Rapid Upper Limb Assessment</w:t>
      </w:r>
      <w:r w:rsidRPr="00CF3A77">
        <w:rPr>
          <w:b/>
          <w:sz w:val="24"/>
          <w:szCs w:val="24"/>
          <w:lang w:val="id-ID"/>
        </w:rPr>
        <w:t xml:space="preserve"> (RULA)</w:t>
      </w:r>
    </w:p>
    <w:p w14:paraId="341C79AC" w14:textId="77777777" w:rsidR="002C7B5F" w:rsidRPr="00CF3A77" w:rsidRDefault="002C7B5F" w:rsidP="002C7B5F">
      <w:pPr>
        <w:autoSpaceDE w:val="0"/>
        <w:autoSpaceDN w:val="0"/>
        <w:adjustRightInd w:val="0"/>
        <w:ind w:firstLine="720"/>
        <w:jc w:val="both"/>
        <w:rPr>
          <w:sz w:val="24"/>
          <w:szCs w:val="24"/>
          <w:lang w:val="id-ID"/>
        </w:rPr>
      </w:pPr>
      <w:r w:rsidRPr="00CF3A77">
        <w:rPr>
          <w:i/>
          <w:sz w:val="24"/>
          <w:szCs w:val="24"/>
          <w:lang w:val="id-ID"/>
        </w:rPr>
        <w:t>Rapid Upper Limb Assessment</w:t>
      </w:r>
      <w:r w:rsidRPr="00CF3A77">
        <w:rPr>
          <w:sz w:val="24"/>
          <w:szCs w:val="24"/>
          <w:lang w:val="id-ID"/>
        </w:rPr>
        <w:t xml:space="preserve"> (RULA) merupakan suatu metode penelitian untuk menginvestigasi gangguan pada anggota badan bagian atas. Metode ini dirancang oleh Lynn Mc Atamney dan Nigel Corlett (1993) yang menyediakan sebuah perhitungan tingkatan beban muskuloskeletal didalam sebuah pekerjaan yang memiliki resiko pada bagian tubuh dari perut hingga leher atau anggota badan bagian atas (Pangaribuan, 2009).</w:t>
      </w:r>
    </w:p>
    <w:p w14:paraId="437490C1" w14:textId="77777777" w:rsidR="002C7B5F" w:rsidRPr="00CF3A77" w:rsidRDefault="002C7B5F" w:rsidP="006423DD">
      <w:pPr>
        <w:autoSpaceDE w:val="0"/>
        <w:autoSpaceDN w:val="0"/>
        <w:adjustRightInd w:val="0"/>
        <w:ind w:firstLine="720"/>
        <w:jc w:val="both"/>
        <w:rPr>
          <w:sz w:val="24"/>
          <w:szCs w:val="24"/>
          <w:lang w:val="id-ID"/>
        </w:rPr>
      </w:pPr>
      <w:r w:rsidRPr="00CF3A77">
        <w:rPr>
          <w:sz w:val="24"/>
          <w:szCs w:val="24"/>
          <w:lang w:val="id-ID"/>
        </w:rPr>
        <w:t>RULA adalah sebuah metode untuk menilai postur, gaya dan gerakan suatu aktivitas kerja yang berkaitan dengan penggunaan anggota tubuh bagian atas (upper limb). Metode ini dikembangkan untuk menyelidiki risiko kelainan yang akan dialami oleh seorang pekerja dalam melakukan aktivitas kerja yang memanfaatkan anggota tubuh bagian atas (upper limb) (Zulfiqor, 2010).</w:t>
      </w:r>
    </w:p>
    <w:p w14:paraId="22234AF4" w14:textId="77777777" w:rsidR="002C7B5F" w:rsidRPr="00CF3A77" w:rsidRDefault="002C7B5F" w:rsidP="006423DD">
      <w:pPr>
        <w:ind w:firstLine="720"/>
        <w:jc w:val="both"/>
        <w:rPr>
          <w:sz w:val="24"/>
          <w:szCs w:val="24"/>
        </w:rPr>
      </w:pPr>
      <w:r w:rsidRPr="00CF3A77">
        <w:rPr>
          <w:sz w:val="24"/>
          <w:szCs w:val="24"/>
        </w:rPr>
        <w:t>Metode RULA terdapat 3 tahapan dalam pengukurannya, adapan tahapan yang dilakukan sebagai berikut (Zulfiqor, 2010):</w:t>
      </w:r>
    </w:p>
    <w:p w14:paraId="3EFF358D" w14:textId="77777777" w:rsidR="002C7B5F" w:rsidRPr="00CF3A77" w:rsidRDefault="002C7B5F" w:rsidP="002C7B5F">
      <w:pPr>
        <w:pStyle w:val="ListParagraph"/>
        <w:widowControl w:val="0"/>
        <w:numPr>
          <w:ilvl w:val="0"/>
          <w:numId w:val="2"/>
        </w:numPr>
        <w:autoSpaceDE w:val="0"/>
        <w:autoSpaceDN w:val="0"/>
        <w:ind w:left="284" w:hanging="218"/>
        <w:contextualSpacing w:val="0"/>
        <w:jc w:val="both"/>
      </w:pPr>
      <w:r w:rsidRPr="00CF3A77">
        <w:t xml:space="preserve">Tahap 1 </w:t>
      </w:r>
    </w:p>
    <w:p w14:paraId="5FB643ED" w14:textId="77777777" w:rsidR="002C7B5F" w:rsidRPr="00CF3A77" w:rsidRDefault="002C7B5F" w:rsidP="002C7B5F">
      <w:pPr>
        <w:pStyle w:val="ListParagraph"/>
        <w:ind w:left="284"/>
        <w:jc w:val="both"/>
      </w:pPr>
      <w:r w:rsidRPr="00CF3A77">
        <w:t xml:space="preserve">Untuk menghasilkan sebuah metode kerja yang cepat untuk digunakan, tubuh dibagi dalam segmen-segmen yang </w:t>
      </w:r>
      <w:r w:rsidRPr="00CF3A77">
        <w:lastRenderedPageBreak/>
        <w:t>membentuk dua kelompok  atau grup yaitu grup A dan B. Grup A meliputi bagian lengan atas dan bawah, serta  pergelangan tangan. Sementara grup B meliputi leher, punggung, dan kaki. Hal ini untuk memastikan bahwa seluruh postur tubuh terekam, sehingga segala kejanggalan atau batasan postur oleh kaki, punggung atau leher yang mungkin saja mempengaruhi postur anggota tubuh bagian atas dapat tercakup dalam penilaian.</w:t>
      </w:r>
    </w:p>
    <w:p w14:paraId="6E58D5E7" w14:textId="77777777" w:rsidR="002C7B5F" w:rsidRPr="00CF3A77" w:rsidRDefault="002C7B5F" w:rsidP="002C7B5F">
      <w:pPr>
        <w:pStyle w:val="ListParagraph"/>
        <w:widowControl w:val="0"/>
        <w:numPr>
          <w:ilvl w:val="0"/>
          <w:numId w:val="2"/>
        </w:numPr>
        <w:autoSpaceDE w:val="0"/>
        <w:autoSpaceDN w:val="0"/>
        <w:ind w:left="284" w:hanging="218"/>
        <w:contextualSpacing w:val="0"/>
        <w:jc w:val="both"/>
      </w:pPr>
      <w:r w:rsidRPr="00CF3A77">
        <w:t>Tahap 2</w:t>
      </w:r>
    </w:p>
    <w:p w14:paraId="6112F3F4" w14:textId="77777777" w:rsidR="002C7B5F" w:rsidRPr="00CF3A77" w:rsidRDefault="002C7B5F" w:rsidP="002C7B5F">
      <w:pPr>
        <w:pStyle w:val="ListParagraph"/>
        <w:ind w:left="284"/>
        <w:jc w:val="both"/>
      </w:pPr>
      <w:r w:rsidRPr="00CF3A77">
        <w:t xml:space="preserve">Sebuah skor  tunggal  dibutuhkan  dari Grup A  dan  B yang dapat mewakili tingkat pembebanan postur dari sistem </w:t>
      </w:r>
      <w:r w:rsidRPr="00CF3A77">
        <w:rPr>
          <w:i/>
        </w:rPr>
        <w:t>muskuloskeletal</w:t>
      </w:r>
      <w:r w:rsidRPr="00CF3A77">
        <w:t xml:space="preserve"> kaitannya dengan kombinasi postur bagian tubuh. Rekaman video yang dihasilkan dari postur Grup A yang meliputi lengan atas, lengan bawah, pergelangan tangan dan putaran pergelangan tangan diamati dan ditentukan skor  untuk  masing-masing  postur. Kemudian skor tersebut dimasukkan dalam tabel A untuk memperoleh skor A.</w:t>
      </w:r>
    </w:p>
    <w:p w14:paraId="38B8D468" w14:textId="77777777" w:rsidR="006423DD" w:rsidRPr="00011CD5" w:rsidRDefault="006423DD" w:rsidP="002C7B5F">
      <w:pPr>
        <w:pStyle w:val="ListParagraph"/>
        <w:ind w:left="284"/>
        <w:jc w:val="both"/>
        <w:rPr>
          <w:sz w:val="14"/>
        </w:rPr>
      </w:pPr>
    </w:p>
    <w:p w14:paraId="2F25CD5B" w14:textId="77777777" w:rsidR="002C7B5F" w:rsidRPr="000E101E" w:rsidRDefault="002C7B5F" w:rsidP="002C7B5F">
      <w:pPr>
        <w:pStyle w:val="ListParagraph"/>
        <w:ind w:left="0"/>
        <w:jc w:val="center"/>
        <w:rPr>
          <w:sz w:val="20"/>
          <w:szCs w:val="20"/>
        </w:rPr>
      </w:pPr>
      <w:r w:rsidRPr="000E101E">
        <w:rPr>
          <w:noProof/>
          <w:sz w:val="20"/>
          <w:szCs w:val="20"/>
          <w:lang w:val="en-US" w:eastAsia="en-US"/>
        </w:rPr>
        <w:drawing>
          <wp:inline distT="0" distB="0" distL="0" distR="0" wp14:anchorId="0CD2B800" wp14:editId="0AE98E07">
            <wp:extent cx="2613803" cy="839042"/>
            <wp:effectExtent l="38100" t="38100" r="34290" b="37465"/>
            <wp:docPr id="1" name="Picture 1" descr="E:\TUGAS AKHIR\foto perelngkaan\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GAS AKHIR\foto perelngkaan\0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3385" cy="838908"/>
                    </a:xfrm>
                    <a:prstGeom prst="rect">
                      <a:avLst/>
                    </a:prstGeom>
                    <a:ln w="38100" cap="sq">
                      <a:solidFill>
                        <a:srgbClr val="000000"/>
                      </a:solidFill>
                      <a:prstDash val="solid"/>
                      <a:miter lim="800000"/>
                    </a:ln>
                    <a:effectLst/>
                  </pic:spPr>
                </pic:pic>
              </a:graphicData>
            </a:graphic>
          </wp:inline>
        </w:drawing>
      </w:r>
    </w:p>
    <w:p w14:paraId="5843DD3F" w14:textId="09AD437A" w:rsidR="002C7B5F" w:rsidRPr="002A2181" w:rsidRDefault="00011CD5" w:rsidP="002C7B5F">
      <w:pPr>
        <w:pStyle w:val="ListParagraph"/>
        <w:ind w:left="426"/>
        <w:jc w:val="center"/>
        <w:rPr>
          <w:sz w:val="18"/>
          <w:szCs w:val="20"/>
        </w:rPr>
      </w:pPr>
      <w:r>
        <w:rPr>
          <w:sz w:val="18"/>
          <w:szCs w:val="20"/>
        </w:rPr>
        <w:t>Gambar 2</w:t>
      </w:r>
      <w:r w:rsidR="002C7B5F" w:rsidRPr="002A2181">
        <w:rPr>
          <w:sz w:val="18"/>
          <w:szCs w:val="20"/>
        </w:rPr>
        <w:t>. Proses Penilaian RULA</w:t>
      </w:r>
    </w:p>
    <w:p w14:paraId="3E8B94C6" w14:textId="77777777" w:rsidR="002C7B5F" w:rsidRPr="00CF3A77" w:rsidRDefault="002C7B5F" w:rsidP="002C7B5F">
      <w:pPr>
        <w:pStyle w:val="ListParagraph"/>
        <w:widowControl w:val="0"/>
        <w:numPr>
          <w:ilvl w:val="0"/>
          <w:numId w:val="2"/>
        </w:numPr>
        <w:autoSpaceDE w:val="0"/>
        <w:autoSpaceDN w:val="0"/>
        <w:ind w:left="284" w:hanging="218"/>
        <w:contextualSpacing w:val="0"/>
        <w:jc w:val="both"/>
      </w:pPr>
      <w:r w:rsidRPr="00CF3A77">
        <w:t>Tahap 3</w:t>
      </w:r>
    </w:p>
    <w:p w14:paraId="0BD7566F" w14:textId="77777777" w:rsidR="002C7B5F" w:rsidRPr="00CF3A77" w:rsidRDefault="002C7B5F" w:rsidP="002C7B5F">
      <w:pPr>
        <w:pStyle w:val="ListParagraph"/>
        <w:ind w:left="284"/>
        <w:jc w:val="both"/>
      </w:pPr>
      <w:r w:rsidRPr="00CF3A77">
        <w:t xml:space="preserve">Berdasarkan </w:t>
      </w:r>
      <w:r w:rsidRPr="00CF3A77">
        <w:rPr>
          <w:i/>
        </w:rPr>
        <w:t xml:space="preserve">grand score </w:t>
      </w:r>
      <w:r w:rsidRPr="00CF3A77">
        <w:t>dari gambar di atas, tindakan yang akan dilakukan dapat dibedakan menjadi 4 action level berikut:</w:t>
      </w:r>
    </w:p>
    <w:p w14:paraId="779F637E" w14:textId="77777777" w:rsidR="006423DD" w:rsidRPr="006423DD" w:rsidRDefault="006423DD" w:rsidP="002C7B5F">
      <w:pPr>
        <w:pStyle w:val="ListParagraph"/>
        <w:ind w:left="284"/>
        <w:jc w:val="both"/>
        <w:rPr>
          <w:sz w:val="14"/>
          <w:szCs w:val="20"/>
        </w:rPr>
      </w:pPr>
    </w:p>
    <w:p w14:paraId="5F1BA661" w14:textId="77777777" w:rsidR="002C7B5F" w:rsidRPr="000E101E" w:rsidRDefault="002C7B5F" w:rsidP="002C7B5F">
      <w:pPr>
        <w:jc w:val="both"/>
      </w:pPr>
      <w:r>
        <w:t xml:space="preserve">Tabel </w:t>
      </w:r>
      <w:r>
        <w:rPr>
          <w:lang w:val="id-ID"/>
        </w:rPr>
        <w:t>1.</w:t>
      </w:r>
      <w:r w:rsidRPr="000E101E">
        <w:t xml:space="preserve"> </w:t>
      </w:r>
      <w:r w:rsidRPr="000E101E">
        <w:rPr>
          <w:i/>
        </w:rPr>
        <w:t>Grand Score</w:t>
      </w:r>
      <w:r w:rsidRPr="000E101E">
        <w:t xml:space="preserve"> RULA</w:t>
      </w:r>
    </w:p>
    <w:tbl>
      <w:tblPr>
        <w:tblStyle w:val="TableGrid"/>
        <w:tblW w:w="0" w:type="auto"/>
        <w:tblInd w:w="108" w:type="dxa"/>
        <w:tblLook w:val="04A0" w:firstRow="1" w:lastRow="0" w:firstColumn="1" w:lastColumn="0" w:noHBand="0" w:noVBand="1"/>
      </w:tblPr>
      <w:tblGrid>
        <w:gridCol w:w="923"/>
        <w:gridCol w:w="610"/>
        <w:gridCol w:w="2295"/>
      </w:tblGrid>
      <w:tr w:rsidR="002C7B5F" w:rsidRPr="000E101E" w14:paraId="62401792" w14:textId="77777777" w:rsidTr="00507ED5">
        <w:tc>
          <w:tcPr>
            <w:tcW w:w="923" w:type="dxa"/>
          </w:tcPr>
          <w:p w14:paraId="42CAD112" w14:textId="77777777" w:rsidR="002C7B5F" w:rsidRPr="00CC237C" w:rsidRDefault="002C7B5F" w:rsidP="00507ED5">
            <w:pPr>
              <w:pStyle w:val="ListParagraph"/>
              <w:ind w:left="0"/>
              <w:jc w:val="center"/>
              <w:rPr>
                <w:i/>
                <w:sz w:val="16"/>
                <w:szCs w:val="20"/>
              </w:rPr>
            </w:pPr>
            <w:r w:rsidRPr="00CC237C">
              <w:rPr>
                <w:i/>
                <w:sz w:val="16"/>
                <w:szCs w:val="20"/>
              </w:rPr>
              <w:t>Level</w:t>
            </w:r>
          </w:p>
        </w:tc>
        <w:tc>
          <w:tcPr>
            <w:tcW w:w="610" w:type="dxa"/>
          </w:tcPr>
          <w:p w14:paraId="79C386B6" w14:textId="77777777" w:rsidR="002C7B5F" w:rsidRPr="00CC237C" w:rsidRDefault="002C7B5F" w:rsidP="00507ED5">
            <w:pPr>
              <w:pStyle w:val="ListParagraph"/>
              <w:ind w:left="0"/>
              <w:jc w:val="center"/>
              <w:rPr>
                <w:sz w:val="16"/>
                <w:szCs w:val="20"/>
              </w:rPr>
            </w:pPr>
            <w:r w:rsidRPr="00CC237C">
              <w:rPr>
                <w:sz w:val="16"/>
                <w:szCs w:val="20"/>
              </w:rPr>
              <w:t>Skor</w:t>
            </w:r>
          </w:p>
        </w:tc>
        <w:tc>
          <w:tcPr>
            <w:tcW w:w="2295" w:type="dxa"/>
          </w:tcPr>
          <w:p w14:paraId="5D13F8E3" w14:textId="77777777" w:rsidR="002C7B5F" w:rsidRPr="00CC237C" w:rsidRDefault="002C7B5F" w:rsidP="00507ED5">
            <w:pPr>
              <w:pStyle w:val="ListParagraph"/>
              <w:tabs>
                <w:tab w:val="left" w:pos="1089"/>
                <w:tab w:val="center" w:pos="2727"/>
              </w:tabs>
              <w:ind w:left="0"/>
              <w:rPr>
                <w:i/>
                <w:sz w:val="16"/>
                <w:szCs w:val="20"/>
              </w:rPr>
            </w:pPr>
            <w:r>
              <w:rPr>
                <w:i/>
                <w:sz w:val="16"/>
                <w:szCs w:val="20"/>
              </w:rPr>
              <w:t xml:space="preserve">     </w:t>
            </w:r>
            <w:r w:rsidRPr="00CC237C">
              <w:rPr>
                <w:i/>
                <w:sz w:val="16"/>
                <w:szCs w:val="20"/>
              </w:rPr>
              <w:t>Action Level</w:t>
            </w:r>
          </w:p>
        </w:tc>
      </w:tr>
      <w:tr w:rsidR="002C7B5F" w:rsidRPr="000E101E" w14:paraId="525B4E36" w14:textId="77777777" w:rsidTr="00507ED5">
        <w:tc>
          <w:tcPr>
            <w:tcW w:w="923" w:type="dxa"/>
          </w:tcPr>
          <w:p w14:paraId="4FD52696" w14:textId="77777777" w:rsidR="002C7B5F" w:rsidRPr="00CC237C" w:rsidRDefault="002C7B5F" w:rsidP="00507ED5">
            <w:pPr>
              <w:pStyle w:val="ListParagraph"/>
              <w:ind w:left="0"/>
              <w:jc w:val="center"/>
              <w:rPr>
                <w:i/>
                <w:sz w:val="16"/>
                <w:szCs w:val="20"/>
              </w:rPr>
            </w:pPr>
            <w:r w:rsidRPr="00CC237C">
              <w:rPr>
                <w:i/>
                <w:sz w:val="16"/>
                <w:szCs w:val="20"/>
              </w:rPr>
              <w:t>Low</w:t>
            </w:r>
          </w:p>
        </w:tc>
        <w:tc>
          <w:tcPr>
            <w:tcW w:w="610" w:type="dxa"/>
          </w:tcPr>
          <w:p w14:paraId="3F362D92" w14:textId="77777777" w:rsidR="002C7B5F" w:rsidRPr="00CC237C" w:rsidRDefault="002C7B5F" w:rsidP="00507ED5">
            <w:pPr>
              <w:pStyle w:val="ListParagraph"/>
              <w:ind w:left="0"/>
              <w:jc w:val="center"/>
              <w:rPr>
                <w:sz w:val="16"/>
                <w:szCs w:val="20"/>
              </w:rPr>
            </w:pPr>
            <w:r w:rsidRPr="00CC237C">
              <w:rPr>
                <w:sz w:val="16"/>
                <w:szCs w:val="20"/>
              </w:rPr>
              <w:t>1 – 2</w:t>
            </w:r>
          </w:p>
        </w:tc>
        <w:tc>
          <w:tcPr>
            <w:tcW w:w="2295" w:type="dxa"/>
          </w:tcPr>
          <w:p w14:paraId="1C7F1528" w14:textId="77777777" w:rsidR="002C7B5F" w:rsidRPr="00CC237C" w:rsidRDefault="002C7B5F" w:rsidP="00507ED5">
            <w:pPr>
              <w:pStyle w:val="TableParagraph"/>
              <w:spacing w:before="5" w:line="240" w:lineRule="auto"/>
              <w:jc w:val="both"/>
              <w:rPr>
                <w:sz w:val="16"/>
                <w:szCs w:val="20"/>
              </w:rPr>
            </w:pPr>
            <w:r w:rsidRPr="00CC237C">
              <w:rPr>
                <w:sz w:val="16"/>
                <w:szCs w:val="20"/>
              </w:rPr>
              <w:t>Postur dapat diterima selama tidak dijaga atau</w:t>
            </w:r>
            <w:r>
              <w:rPr>
                <w:sz w:val="16"/>
                <w:szCs w:val="20"/>
              </w:rPr>
              <w:t xml:space="preserve"> </w:t>
            </w:r>
            <w:r w:rsidRPr="00CC237C">
              <w:rPr>
                <w:sz w:val="16"/>
                <w:szCs w:val="20"/>
              </w:rPr>
              <w:t>berulang untuk waktu yang lama.</w:t>
            </w:r>
          </w:p>
        </w:tc>
      </w:tr>
      <w:tr w:rsidR="002C7B5F" w:rsidRPr="000E101E" w14:paraId="045309B8" w14:textId="77777777" w:rsidTr="00507ED5">
        <w:tc>
          <w:tcPr>
            <w:tcW w:w="923" w:type="dxa"/>
          </w:tcPr>
          <w:p w14:paraId="13D44DAE" w14:textId="77777777" w:rsidR="002C7B5F" w:rsidRPr="00CC237C" w:rsidRDefault="002C7B5F" w:rsidP="00507ED5">
            <w:pPr>
              <w:pStyle w:val="ListParagraph"/>
              <w:ind w:left="0"/>
              <w:jc w:val="center"/>
              <w:rPr>
                <w:i/>
                <w:sz w:val="16"/>
                <w:szCs w:val="20"/>
              </w:rPr>
            </w:pPr>
            <w:r w:rsidRPr="00CC237C">
              <w:rPr>
                <w:i/>
                <w:sz w:val="16"/>
                <w:szCs w:val="20"/>
              </w:rPr>
              <w:t>Medium</w:t>
            </w:r>
          </w:p>
        </w:tc>
        <w:tc>
          <w:tcPr>
            <w:tcW w:w="610" w:type="dxa"/>
          </w:tcPr>
          <w:p w14:paraId="52B4BA71" w14:textId="77777777" w:rsidR="002C7B5F" w:rsidRPr="00CC237C" w:rsidRDefault="002C7B5F" w:rsidP="00507ED5">
            <w:pPr>
              <w:pStyle w:val="ListParagraph"/>
              <w:ind w:left="0"/>
              <w:jc w:val="center"/>
              <w:rPr>
                <w:sz w:val="16"/>
                <w:szCs w:val="20"/>
              </w:rPr>
            </w:pPr>
            <w:r w:rsidRPr="00CC237C">
              <w:rPr>
                <w:sz w:val="16"/>
                <w:szCs w:val="20"/>
              </w:rPr>
              <w:t>3 – 4</w:t>
            </w:r>
          </w:p>
        </w:tc>
        <w:tc>
          <w:tcPr>
            <w:tcW w:w="2295" w:type="dxa"/>
          </w:tcPr>
          <w:p w14:paraId="7A615DA9" w14:textId="77777777" w:rsidR="002C7B5F" w:rsidRPr="00CC237C" w:rsidRDefault="002C7B5F" w:rsidP="00507ED5">
            <w:pPr>
              <w:pStyle w:val="TableParagraph"/>
              <w:spacing w:before="6" w:line="240" w:lineRule="auto"/>
              <w:ind w:right="-15"/>
              <w:jc w:val="both"/>
              <w:rPr>
                <w:sz w:val="16"/>
                <w:szCs w:val="20"/>
              </w:rPr>
            </w:pPr>
            <w:r w:rsidRPr="00CC237C">
              <w:rPr>
                <w:sz w:val="16"/>
                <w:szCs w:val="20"/>
              </w:rPr>
              <w:t>Penyelidikan lebih jauh dibutuhkan dan</w:t>
            </w:r>
            <w:r w:rsidRPr="00CC237C">
              <w:rPr>
                <w:spacing w:val="38"/>
                <w:sz w:val="16"/>
                <w:szCs w:val="20"/>
              </w:rPr>
              <w:t xml:space="preserve"> </w:t>
            </w:r>
            <w:r w:rsidRPr="00CC237C">
              <w:rPr>
                <w:sz w:val="16"/>
                <w:szCs w:val="20"/>
              </w:rPr>
              <w:t>mungkin</w:t>
            </w:r>
            <w:r>
              <w:rPr>
                <w:sz w:val="16"/>
                <w:szCs w:val="20"/>
              </w:rPr>
              <w:t xml:space="preserve"> </w:t>
            </w:r>
            <w:r w:rsidRPr="00CC237C">
              <w:rPr>
                <w:sz w:val="16"/>
                <w:szCs w:val="20"/>
              </w:rPr>
              <w:t>saja perubahan diperlukan.</w:t>
            </w:r>
          </w:p>
        </w:tc>
      </w:tr>
      <w:tr w:rsidR="002C7B5F" w:rsidRPr="000E101E" w14:paraId="4D48914A" w14:textId="77777777" w:rsidTr="00507ED5">
        <w:tc>
          <w:tcPr>
            <w:tcW w:w="923" w:type="dxa"/>
          </w:tcPr>
          <w:p w14:paraId="00A88BEC" w14:textId="77777777" w:rsidR="002C7B5F" w:rsidRPr="00CC237C" w:rsidRDefault="002C7B5F" w:rsidP="00507ED5">
            <w:pPr>
              <w:pStyle w:val="ListParagraph"/>
              <w:ind w:left="0"/>
              <w:jc w:val="center"/>
              <w:rPr>
                <w:i/>
                <w:sz w:val="16"/>
                <w:szCs w:val="20"/>
              </w:rPr>
            </w:pPr>
            <w:r w:rsidRPr="00CC237C">
              <w:rPr>
                <w:i/>
                <w:sz w:val="16"/>
                <w:szCs w:val="20"/>
              </w:rPr>
              <w:t>High</w:t>
            </w:r>
          </w:p>
        </w:tc>
        <w:tc>
          <w:tcPr>
            <w:tcW w:w="610" w:type="dxa"/>
          </w:tcPr>
          <w:p w14:paraId="5D0C996D" w14:textId="77777777" w:rsidR="002C7B5F" w:rsidRPr="00CC237C" w:rsidRDefault="002C7B5F" w:rsidP="00507ED5">
            <w:pPr>
              <w:pStyle w:val="ListParagraph"/>
              <w:ind w:left="0"/>
              <w:jc w:val="center"/>
              <w:rPr>
                <w:sz w:val="16"/>
                <w:szCs w:val="20"/>
              </w:rPr>
            </w:pPr>
            <w:r w:rsidRPr="00CC237C">
              <w:rPr>
                <w:sz w:val="16"/>
                <w:szCs w:val="20"/>
              </w:rPr>
              <w:t>5 – 6</w:t>
            </w:r>
          </w:p>
        </w:tc>
        <w:tc>
          <w:tcPr>
            <w:tcW w:w="2295" w:type="dxa"/>
          </w:tcPr>
          <w:p w14:paraId="4766C962" w14:textId="77777777" w:rsidR="002C7B5F" w:rsidRPr="00CC237C" w:rsidRDefault="002C7B5F" w:rsidP="00507ED5">
            <w:pPr>
              <w:pStyle w:val="ListParagraph"/>
              <w:ind w:left="0"/>
              <w:jc w:val="both"/>
              <w:rPr>
                <w:sz w:val="16"/>
                <w:szCs w:val="20"/>
              </w:rPr>
            </w:pPr>
            <w:r w:rsidRPr="00CC237C">
              <w:rPr>
                <w:sz w:val="16"/>
                <w:szCs w:val="20"/>
              </w:rPr>
              <w:t>Penyelidikan dan perubahan dibutuhkan segera.</w:t>
            </w:r>
          </w:p>
        </w:tc>
      </w:tr>
      <w:tr w:rsidR="002C7B5F" w:rsidRPr="000E101E" w14:paraId="0462E7EC" w14:textId="77777777" w:rsidTr="00507ED5">
        <w:tc>
          <w:tcPr>
            <w:tcW w:w="923" w:type="dxa"/>
          </w:tcPr>
          <w:p w14:paraId="73FA91CE" w14:textId="77777777" w:rsidR="002C7B5F" w:rsidRPr="00CC237C" w:rsidRDefault="002C7B5F" w:rsidP="00507ED5">
            <w:pPr>
              <w:pStyle w:val="ListParagraph"/>
              <w:ind w:left="0"/>
              <w:jc w:val="center"/>
              <w:rPr>
                <w:i/>
                <w:sz w:val="16"/>
                <w:szCs w:val="20"/>
              </w:rPr>
            </w:pPr>
            <w:r w:rsidRPr="00CC237C">
              <w:rPr>
                <w:i/>
                <w:sz w:val="16"/>
                <w:szCs w:val="20"/>
              </w:rPr>
              <w:t>Very High</w:t>
            </w:r>
          </w:p>
        </w:tc>
        <w:tc>
          <w:tcPr>
            <w:tcW w:w="610" w:type="dxa"/>
          </w:tcPr>
          <w:p w14:paraId="6EB88870" w14:textId="77777777" w:rsidR="002C7B5F" w:rsidRPr="00CC237C" w:rsidRDefault="002C7B5F" w:rsidP="00507ED5">
            <w:pPr>
              <w:pStyle w:val="ListParagraph"/>
              <w:ind w:left="0"/>
              <w:jc w:val="center"/>
              <w:rPr>
                <w:sz w:val="16"/>
                <w:szCs w:val="20"/>
              </w:rPr>
            </w:pPr>
            <w:r w:rsidRPr="00CC237C">
              <w:rPr>
                <w:sz w:val="16"/>
                <w:szCs w:val="20"/>
              </w:rPr>
              <w:t>&gt; 7</w:t>
            </w:r>
          </w:p>
        </w:tc>
        <w:tc>
          <w:tcPr>
            <w:tcW w:w="2295" w:type="dxa"/>
          </w:tcPr>
          <w:p w14:paraId="38573397" w14:textId="77777777" w:rsidR="002C7B5F" w:rsidRPr="00CC237C" w:rsidRDefault="002C7B5F" w:rsidP="00507ED5">
            <w:pPr>
              <w:pStyle w:val="ListParagraph"/>
              <w:ind w:left="0"/>
              <w:jc w:val="both"/>
              <w:rPr>
                <w:sz w:val="16"/>
                <w:szCs w:val="20"/>
              </w:rPr>
            </w:pPr>
            <w:r>
              <w:rPr>
                <w:sz w:val="16"/>
                <w:szCs w:val="20"/>
              </w:rPr>
              <w:t>Penyelidikan</w:t>
            </w:r>
            <w:r>
              <w:rPr>
                <w:sz w:val="16"/>
                <w:szCs w:val="20"/>
              </w:rPr>
              <w:tab/>
              <w:t xml:space="preserve">dan perubaha </w:t>
            </w:r>
            <w:r w:rsidRPr="00CC237C">
              <w:rPr>
                <w:sz w:val="16"/>
                <w:szCs w:val="20"/>
              </w:rPr>
              <w:t>dibutuhkan sesegera mungkin</w:t>
            </w:r>
            <w:r w:rsidRPr="00CC237C">
              <w:rPr>
                <w:spacing w:val="-2"/>
                <w:sz w:val="16"/>
                <w:szCs w:val="20"/>
              </w:rPr>
              <w:t xml:space="preserve"> </w:t>
            </w:r>
            <w:r w:rsidRPr="00CC237C">
              <w:rPr>
                <w:sz w:val="16"/>
                <w:szCs w:val="20"/>
              </w:rPr>
              <w:t>(mendesak).</w:t>
            </w:r>
          </w:p>
        </w:tc>
      </w:tr>
    </w:tbl>
    <w:p w14:paraId="616807D3" w14:textId="77777777" w:rsidR="002C7B5F" w:rsidRPr="000E101E" w:rsidRDefault="002C7B5F" w:rsidP="002C7B5F">
      <w:pPr>
        <w:autoSpaceDE w:val="0"/>
        <w:autoSpaceDN w:val="0"/>
        <w:adjustRightInd w:val="0"/>
        <w:ind w:firstLine="284"/>
        <w:jc w:val="both"/>
        <w:rPr>
          <w:lang w:val="id-ID"/>
        </w:rPr>
      </w:pPr>
    </w:p>
    <w:p w14:paraId="14998E54" w14:textId="2598F297" w:rsidR="002C7B5F" w:rsidRPr="00CF3A77" w:rsidRDefault="002C7B5F" w:rsidP="006423DD">
      <w:pPr>
        <w:autoSpaceDE w:val="0"/>
        <w:autoSpaceDN w:val="0"/>
        <w:adjustRightInd w:val="0"/>
        <w:ind w:left="284" w:hanging="283"/>
        <w:jc w:val="both"/>
        <w:rPr>
          <w:sz w:val="24"/>
          <w:szCs w:val="24"/>
          <w:lang w:val="id-ID"/>
        </w:rPr>
      </w:pPr>
      <w:r w:rsidRPr="00CF3A77">
        <w:rPr>
          <w:b/>
          <w:sz w:val="24"/>
          <w:szCs w:val="24"/>
        </w:rPr>
        <w:lastRenderedPageBreak/>
        <w:t>Pengukuran Waktu Kerja</w:t>
      </w:r>
    </w:p>
    <w:p w14:paraId="61F5E815" w14:textId="77777777" w:rsidR="002C7B5F" w:rsidRPr="00CF3A77" w:rsidRDefault="002C7B5F" w:rsidP="006423DD">
      <w:pPr>
        <w:autoSpaceDE w:val="0"/>
        <w:autoSpaceDN w:val="0"/>
        <w:adjustRightInd w:val="0"/>
        <w:ind w:firstLine="720"/>
        <w:jc w:val="both"/>
        <w:rPr>
          <w:sz w:val="24"/>
          <w:szCs w:val="24"/>
          <w:lang w:val="id-ID"/>
        </w:rPr>
      </w:pPr>
      <w:r w:rsidRPr="00CF3A77">
        <w:rPr>
          <w:sz w:val="24"/>
          <w:szCs w:val="24"/>
          <w:lang w:val="id-ID"/>
        </w:rPr>
        <w:t>Pengukuran waktu adalah pekerjaan mengamati dan mencatat waktu-waktu kerjanya baik setiap elemen ataupun siklus dengan menggunakan alat-alat yang telah disiapkan. Bila operator telah siap didepan mesin atau ditempat kerja lain yang waktu kerjanya akan diukur, maka pengukuran memilih posisi tempat dia berdiri mengamati dan mencatat.</w:t>
      </w:r>
    </w:p>
    <w:p w14:paraId="31D556FB" w14:textId="77777777" w:rsidR="002C7B5F" w:rsidRPr="00CF3A77" w:rsidRDefault="002C7B5F" w:rsidP="002C7B5F">
      <w:pPr>
        <w:autoSpaceDE w:val="0"/>
        <w:autoSpaceDN w:val="0"/>
        <w:adjustRightInd w:val="0"/>
        <w:ind w:firstLine="284"/>
        <w:jc w:val="both"/>
        <w:rPr>
          <w:sz w:val="24"/>
          <w:szCs w:val="24"/>
          <w:lang w:val="id-ID"/>
        </w:rPr>
      </w:pPr>
      <w:r w:rsidRPr="00CF3A77">
        <w:rPr>
          <w:sz w:val="24"/>
          <w:szCs w:val="24"/>
          <w:lang w:val="id-ID"/>
        </w:rPr>
        <w:t>Hal pertama yang dilakukan adalah pengukuran pendahuluan. Tujuan melakukan pengukuran pendahuluan ialah untuk mengetahui berapa kali pengukuran harus dilakukan untuk tingkat-tingkat ketelitian dan keyakinan yang diinginkan. Tingkat-tingkat ketelitian dan keyakinan ini ditetapkan pada saat menjalankan langkah penetapan tujuan pengukuran Kemudian  mencatat  semua  data  yang  didapat (Sutalaksana, 1979).</w:t>
      </w:r>
    </w:p>
    <w:p w14:paraId="60769D7E" w14:textId="77777777" w:rsidR="002C7B5F" w:rsidRPr="00CC237C" w:rsidRDefault="002C7B5F" w:rsidP="002C7B5F">
      <w:pPr>
        <w:autoSpaceDE w:val="0"/>
        <w:autoSpaceDN w:val="0"/>
        <w:adjustRightInd w:val="0"/>
        <w:ind w:firstLine="720"/>
        <w:jc w:val="both"/>
        <w:rPr>
          <w:szCs w:val="24"/>
        </w:rPr>
      </w:pPr>
      <w:r w:rsidRPr="00CF3A77">
        <w:rPr>
          <w:sz w:val="24"/>
          <w:szCs w:val="24"/>
        </w:rPr>
        <w:t xml:space="preserve">Perhitungan waktu </w:t>
      </w:r>
      <w:proofErr w:type="gramStart"/>
      <w:r w:rsidRPr="00CF3A77">
        <w:rPr>
          <w:sz w:val="24"/>
          <w:szCs w:val="24"/>
        </w:rPr>
        <w:t>baku</w:t>
      </w:r>
      <w:proofErr w:type="gramEnd"/>
      <w:r w:rsidRPr="00CF3A77">
        <w:rPr>
          <w:sz w:val="24"/>
          <w:szCs w:val="24"/>
        </w:rPr>
        <w:t xml:space="preserve"> merupakan perhitungan waktu tidak langsung. Jika semua data yang didapat telah memiliki keseragaman yang dikehendaki, dan jumlahnya telah memenuhi tingkat-tingkat ketelitian serta keyakinan yang diinginkan, maka selanjutnya adalah mengolah data tersebut sehingga memberikan waktu </w:t>
      </w:r>
      <w:proofErr w:type="gramStart"/>
      <w:r w:rsidRPr="00CF3A77">
        <w:rPr>
          <w:sz w:val="24"/>
          <w:szCs w:val="24"/>
        </w:rPr>
        <w:t>baku</w:t>
      </w:r>
      <w:proofErr w:type="gramEnd"/>
      <w:r w:rsidRPr="00CF3A77">
        <w:rPr>
          <w:sz w:val="24"/>
          <w:szCs w:val="24"/>
        </w:rPr>
        <w:t xml:space="preserve">. Langkah-langkah untuk mendapatkan waktu </w:t>
      </w:r>
      <w:proofErr w:type="gramStart"/>
      <w:r w:rsidRPr="00CF3A77">
        <w:rPr>
          <w:sz w:val="24"/>
          <w:szCs w:val="24"/>
        </w:rPr>
        <w:t>baku</w:t>
      </w:r>
      <w:proofErr w:type="gramEnd"/>
      <w:r w:rsidRPr="00CF3A77">
        <w:rPr>
          <w:sz w:val="24"/>
          <w:szCs w:val="24"/>
        </w:rPr>
        <w:t xml:space="preserve"> dari data yang terkumpul adalah sebagai berikut (Raharjo, 2008):</w:t>
      </w:r>
    </w:p>
    <w:p w14:paraId="4184E176" w14:textId="77777777" w:rsidR="002C7B5F" w:rsidRPr="00CF3A77" w:rsidRDefault="002C7B5F" w:rsidP="002C7B5F">
      <w:pPr>
        <w:autoSpaceDE w:val="0"/>
        <w:autoSpaceDN w:val="0"/>
        <w:adjustRightInd w:val="0"/>
        <w:jc w:val="both"/>
        <w:rPr>
          <w:sz w:val="24"/>
          <w:szCs w:val="24"/>
          <w:lang w:val="id-ID"/>
        </w:rPr>
      </w:pPr>
      <w:r w:rsidRPr="00CF3A77">
        <w:rPr>
          <w:sz w:val="24"/>
          <w:szCs w:val="24"/>
        </w:rPr>
        <w:t>Menghitung waktu siklus rata-rata (Ws)</w:t>
      </w:r>
    </w:p>
    <w:p w14:paraId="21CA3AEB" w14:textId="0E44C1D5" w:rsidR="002C7B5F" w:rsidRPr="00CF3A77" w:rsidRDefault="002C7B5F" w:rsidP="002C7B5F">
      <w:pPr>
        <w:jc w:val="both"/>
        <w:rPr>
          <w:sz w:val="24"/>
          <w:szCs w:val="24"/>
        </w:rPr>
      </w:pPr>
      <m:oMathPara>
        <m:oMath>
          <m:r>
            <m:rPr>
              <m:nor/>
            </m:rPr>
            <w:rPr>
              <w:sz w:val="18"/>
              <w:szCs w:val="24"/>
            </w:rPr>
            <m:t>Ws=</m:t>
          </m:r>
          <m:f>
            <m:fPr>
              <m:ctrlPr>
                <w:rPr>
                  <w:rFonts w:ascii="Cambria Math" w:hAnsi="Cambria Math"/>
                  <w:sz w:val="18"/>
                  <w:szCs w:val="24"/>
                </w:rPr>
              </m:ctrlPr>
            </m:fPr>
            <m:num>
              <m:r>
                <m:rPr>
                  <m:sty m:val="b"/>
                </m:rPr>
                <w:rPr>
                  <w:rFonts w:ascii="Cambria Math" w:hAnsi="Cambria Math" w:cs="Lucida Grande" w:hint="eastAsia"/>
                  <w:color w:val="000000"/>
                </w:rPr>
                <m:t>Σ</m:t>
              </m:r>
              <m:r>
                <m:rPr>
                  <m:nor/>
                </m:rPr>
                <w:rPr>
                  <w:sz w:val="18"/>
                  <w:szCs w:val="24"/>
                </w:rPr>
                <m:t xml:space="preserve"> Xi</m:t>
              </m:r>
            </m:num>
            <m:den>
              <m:r>
                <m:rPr>
                  <m:nor/>
                </m:rPr>
                <w:rPr>
                  <w:sz w:val="18"/>
                  <w:szCs w:val="24"/>
                </w:rPr>
                <m:t>N</m:t>
              </m:r>
            </m:den>
          </m:f>
          <m:r>
            <m:rPr>
              <m:sty m:val="p"/>
            </m:rPr>
            <w:rPr>
              <w:rFonts w:eastAsiaTheme="minorEastAsia"/>
              <w:sz w:val="22"/>
              <w:szCs w:val="24"/>
            </w:rPr>
            <w:br/>
          </m:r>
        </m:oMath>
      </m:oMathPara>
      <w:r w:rsidRPr="00CF3A77">
        <w:rPr>
          <w:sz w:val="24"/>
          <w:szCs w:val="24"/>
        </w:rPr>
        <w:t>Dimana:</w:t>
      </w:r>
    </w:p>
    <w:p w14:paraId="6643150C" w14:textId="77777777" w:rsidR="002C7B5F" w:rsidRPr="00CF3A77" w:rsidRDefault="002C7B5F" w:rsidP="002C7B5F">
      <w:pPr>
        <w:autoSpaceDE w:val="0"/>
        <w:autoSpaceDN w:val="0"/>
        <w:adjustRightInd w:val="0"/>
        <w:jc w:val="both"/>
        <w:rPr>
          <w:sz w:val="24"/>
          <w:szCs w:val="24"/>
        </w:rPr>
      </w:pPr>
      <w:r w:rsidRPr="00CF3A77">
        <w:rPr>
          <w:sz w:val="24"/>
          <w:szCs w:val="24"/>
        </w:rPr>
        <w:t>Xi  = Waktu pengamatan</w:t>
      </w:r>
    </w:p>
    <w:p w14:paraId="368B58BC" w14:textId="77777777" w:rsidR="002C7B5F" w:rsidRPr="00CF3A77" w:rsidRDefault="002C7B5F" w:rsidP="002C7B5F">
      <w:pPr>
        <w:jc w:val="both"/>
        <w:rPr>
          <w:sz w:val="24"/>
          <w:szCs w:val="24"/>
        </w:rPr>
      </w:pPr>
      <w:r w:rsidRPr="00CF3A77">
        <w:rPr>
          <w:sz w:val="24"/>
          <w:szCs w:val="24"/>
        </w:rPr>
        <w:t xml:space="preserve">N   </w:t>
      </w:r>
      <w:proofErr w:type="gramStart"/>
      <w:r w:rsidRPr="00CF3A77">
        <w:rPr>
          <w:sz w:val="24"/>
          <w:szCs w:val="24"/>
        </w:rPr>
        <w:t>=  Jumlah</w:t>
      </w:r>
      <w:proofErr w:type="gramEnd"/>
      <w:r w:rsidRPr="00CF3A77">
        <w:rPr>
          <w:sz w:val="24"/>
          <w:szCs w:val="24"/>
        </w:rPr>
        <w:t xml:space="preserve"> pengamatan</w:t>
      </w:r>
    </w:p>
    <w:p w14:paraId="1AD7E2F1" w14:textId="77777777" w:rsidR="002C7B5F" w:rsidRPr="00CF3A77" w:rsidRDefault="002C7B5F" w:rsidP="002C7B5F">
      <w:pPr>
        <w:jc w:val="both"/>
        <w:rPr>
          <w:sz w:val="24"/>
          <w:szCs w:val="24"/>
        </w:rPr>
      </w:pPr>
      <w:r w:rsidRPr="00CF3A77">
        <w:rPr>
          <w:sz w:val="24"/>
          <w:szCs w:val="24"/>
        </w:rPr>
        <w:t>Menghitung waktu normal (Wn)</w:t>
      </w:r>
    </w:p>
    <w:p w14:paraId="6729E554" w14:textId="77777777" w:rsidR="002C7B5F" w:rsidRPr="00964229" w:rsidRDefault="002C7B5F" w:rsidP="002C7B5F">
      <w:pPr>
        <w:autoSpaceDE w:val="0"/>
        <w:autoSpaceDN w:val="0"/>
        <w:adjustRightInd w:val="0"/>
        <w:jc w:val="center"/>
        <w:rPr>
          <w:sz w:val="10"/>
          <w:szCs w:val="24"/>
          <w:lang w:val="id-ID"/>
        </w:rPr>
      </w:pPr>
      <m:oMath>
        <m:r>
          <w:rPr>
            <w:rFonts w:ascii="Cambria Math" w:hAnsi="Cambria Math"/>
            <w:szCs w:val="24"/>
          </w:rPr>
          <m:t>Wn=Ws</m:t>
        </m:r>
        <m:r>
          <m:rPr>
            <m:sty m:val="p"/>
          </m:rPr>
          <w:rPr>
            <w:rFonts w:ascii="Cambria Math" w:hAnsi="Cambria Math"/>
            <w:szCs w:val="24"/>
          </w:rPr>
          <m:t xml:space="preserve"> x</m:t>
        </m:r>
      </m:oMath>
      <w:r w:rsidRPr="00964229">
        <w:rPr>
          <w:rFonts w:eastAsiaTheme="minorEastAsia"/>
          <w:szCs w:val="24"/>
        </w:rPr>
        <w:t xml:space="preserve"> </w:t>
      </w:r>
      <w:proofErr w:type="gramStart"/>
      <w:r w:rsidRPr="00964229">
        <w:rPr>
          <w:rFonts w:eastAsiaTheme="minorEastAsia"/>
          <w:i/>
          <w:szCs w:val="24"/>
        </w:rPr>
        <w:t>p</w:t>
      </w:r>
      <w:proofErr w:type="gramEnd"/>
    </w:p>
    <w:p w14:paraId="4D4FC70B" w14:textId="77777777" w:rsidR="002C7B5F" w:rsidRPr="00CF3A77" w:rsidRDefault="002C7B5F" w:rsidP="002C7B5F">
      <w:pPr>
        <w:autoSpaceDE w:val="0"/>
        <w:autoSpaceDN w:val="0"/>
        <w:adjustRightInd w:val="0"/>
        <w:jc w:val="both"/>
        <w:rPr>
          <w:sz w:val="24"/>
          <w:szCs w:val="24"/>
        </w:rPr>
      </w:pPr>
      <w:r w:rsidRPr="00CF3A77">
        <w:rPr>
          <w:sz w:val="24"/>
          <w:szCs w:val="24"/>
        </w:rPr>
        <w:t>Dimana:</w:t>
      </w:r>
    </w:p>
    <w:p w14:paraId="0893D0AF" w14:textId="77777777" w:rsidR="002C7B5F" w:rsidRPr="00CF3A77" w:rsidRDefault="002C7B5F" w:rsidP="002C7B5F">
      <w:pPr>
        <w:jc w:val="both"/>
        <w:rPr>
          <w:i/>
          <w:sz w:val="24"/>
          <w:szCs w:val="24"/>
        </w:rPr>
      </w:pPr>
      <w:r w:rsidRPr="00CF3A77">
        <w:rPr>
          <w:i/>
          <w:iCs/>
          <w:sz w:val="24"/>
          <w:szCs w:val="24"/>
        </w:rPr>
        <w:t xml:space="preserve">Ws  </w:t>
      </w:r>
      <w:r w:rsidRPr="00CF3A77">
        <w:rPr>
          <w:sz w:val="24"/>
          <w:szCs w:val="24"/>
        </w:rPr>
        <w:t>= Waktu siklus rata-rata</w:t>
      </w:r>
    </w:p>
    <w:p w14:paraId="29B97B54" w14:textId="77777777" w:rsidR="002C7B5F" w:rsidRPr="00CF3A77" w:rsidRDefault="002C7B5F" w:rsidP="002C7B5F">
      <w:pPr>
        <w:autoSpaceDE w:val="0"/>
        <w:autoSpaceDN w:val="0"/>
        <w:adjustRightInd w:val="0"/>
        <w:jc w:val="both"/>
        <w:rPr>
          <w:sz w:val="24"/>
          <w:szCs w:val="24"/>
        </w:rPr>
      </w:pPr>
      <w:r w:rsidRPr="00CF3A77">
        <w:rPr>
          <w:i/>
          <w:sz w:val="24"/>
          <w:szCs w:val="24"/>
        </w:rPr>
        <w:t xml:space="preserve"> </w:t>
      </w:r>
      <w:proofErr w:type="gramStart"/>
      <w:r w:rsidRPr="00CF3A77">
        <w:rPr>
          <w:i/>
          <w:sz w:val="24"/>
          <w:szCs w:val="24"/>
        </w:rPr>
        <w:t>p</w:t>
      </w:r>
      <w:proofErr w:type="gramEnd"/>
      <w:r w:rsidRPr="00CF3A77">
        <w:rPr>
          <w:sz w:val="24"/>
          <w:szCs w:val="24"/>
        </w:rPr>
        <w:t xml:space="preserve">    = Faktor penyesuaian</w:t>
      </w:r>
    </w:p>
    <w:p w14:paraId="4BBD105E" w14:textId="77777777" w:rsidR="002C7B5F" w:rsidRPr="00CF3A77" w:rsidRDefault="002C7B5F" w:rsidP="002C7B5F">
      <w:pPr>
        <w:jc w:val="both"/>
        <w:rPr>
          <w:sz w:val="24"/>
          <w:szCs w:val="24"/>
          <w:lang w:val="id-ID"/>
        </w:rPr>
      </w:pPr>
      <w:r w:rsidRPr="00CF3A77">
        <w:rPr>
          <w:sz w:val="24"/>
          <w:szCs w:val="24"/>
        </w:rPr>
        <w:t xml:space="preserve">Menghitung waktu </w:t>
      </w:r>
      <w:proofErr w:type="gramStart"/>
      <w:r w:rsidRPr="00CF3A77">
        <w:rPr>
          <w:sz w:val="24"/>
          <w:szCs w:val="24"/>
        </w:rPr>
        <w:t>baku</w:t>
      </w:r>
      <w:proofErr w:type="gramEnd"/>
      <w:r w:rsidRPr="00CF3A77">
        <w:rPr>
          <w:sz w:val="24"/>
          <w:szCs w:val="24"/>
        </w:rPr>
        <w:t xml:space="preserve"> (Wb)</w:t>
      </w:r>
    </w:p>
    <w:p w14:paraId="2F29D199" w14:textId="77777777" w:rsidR="002C7B5F" w:rsidRPr="00CF3A77" w:rsidRDefault="002C7B5F" w:rsidP="002C7B5F">
      <w:pPr>
        <w:autoSpaceDE w:val="0"/>
        <w:autoSpaceDN w:val="0"/>
        <w:adjustRightInd w:val="0"/>
        <w:jc w:val="both"/>
        <w:rPr>
          <w:sz w:val="24"/>
          <w:szCs w:val="24"/>
        </w:rPr>
      </w:pPr>
      <m:oMathPara>
        <m:oMath>
          <m:r>
            <m:rPr>
              <m:nor/>
            </m:rPr>
            <w:rPr>
              <w:szCs w:val="24"/>
            </w:rPr>
            <m:t>Wb=Wn x</m:t>
          </m:r>
          <m:r>
            <m:rPr>
              <m:nor/>
            </m:rPr>
            <w:rPr>
              <w:rFonts w:eastAsia="Cambria Math"/>
              <w:szCs w:val="24"/>
            </w:rPr>
            <m:t xml:space="preserve"> (1+a)</m:t>
          </m:r>
          <m:r>
            <m:rPr>
              <m:sty m:val="p"/>
            </m:rPr>
            <w:rPr>
              <w:rFonts w:eastAsiaTheme="minorEastAsia"/>
              <w:sz w:val="24"/>
              <w:szCs w:val="24"/>
            </w:rPr>
            <w:br/>
          </m:r>
        </m:oMath>
      </m:oMathPara>
      <w:r w:rsidRPr="00CF3A77">
        <w:rPr>
          <w:rFonts w:eastAsiaTheme="minorEastAsia"/>
          <w:sz w:val="24"/>
          <w:szCs w:val="24"/>
        </w:rPr>
        <w:t xml:space="preserve"> </w:t>
      </w:r>
      <w:r w:rsidRPr="00CF3A77">
        <w:rPr>
          <w:sz w:val="24"/>
          <w:szCs w:val="24"/>
        </w:rPr>
        <w:t>Dimana:</w:t>
      </w:r>
    </w:p>
    <w:p w14:paraId="725AA030" w14:textId="77777777" w:rsidR="002C7B5F" w:rsidRPr="00CF3A77" w:rsidRDefault="002C7B5F" w:rsidP="002C7B5F">
      <w:pPr>
        <w:jc w:val="both"/>
        <w:rPr>
          <w:sz w:val="24"/>
          <w:szCs w:val="24"/>
        </w:rPr>
      </w:pPr>
      <w:r w:rsidRPr="00CF3A77">
        <w:rPr>
          <w:i/>
          <w:iCs/>
          <w:sz w:val="24"/>
          <w:szCs w:val="24"/>
        </w:rPr>
        <w:t xml:space="preserve">Wn </w:t>
      </w:r>
      <w:r w:rsidRPr="00CF3A77">
        <w:rPr>
          <w:sz w:val="24"/>
          <w:szCs w:val="24"/>
        </w:rPr>
        <w:t>= Waktu normal</w:t>
      </w:r>
    </w:p>
    <w:p w14:paraId="19C047D4" w14:textId="77777777" w:rsidR="002C7B5F" w:rsidRPr="00CF3A77" w:rsidRDefault="002C7B5F" w:rsidP="002C7B5F">
      <w:pPr>
        <w:autoSpaceDE w:val="0"/>
        <w:autoSpaceDN w:val="0"/>
        <w:adjustRightInd w:val="0"/>
        <w:jc w:val="both"/>
        <w:rPr>
          <w:sz w:val="24"/>
          <w:szCs w:val="24"/>
        </w:rPr>
      </w:pPr>
      <w:r w:rsidRPr="00CF3A77">
        <w:rPr>
          <w:i/>
          <w:iCs/>
          <w:sz w:val="24"/>
          <w:szCs w:val="24"/>
        </w:rPr>
        <w:t xml:space="preserve"> </w:t>
      </w:r>
      <w:proofErr w:type="gramStart"/>
      <w:r w:rsidRPr="00CF3A77">
        <w:rPr>
          <w:i/>
          <w:iCs/>
          <w:sz w:val="24"/>
          <w:szCs w:val="24"/>
        </w:rPr>
        <w:t>a</w:t>
      </w:r>
      <w:proofErr w:type="gramEnd"/>
      <w:r w:rsidRPr="00CF3A77">
        <w:rPr>
          <w:i/>
          <w:iCs/>
          <w:sz w:val="24"/>
          <w:szCs w:val="24"/>
        </w:rPr>
        <w:t xml:space="preserve">   </w:t>
      </w:r>
      <w:r w:rsidRPr="00CF3A77">
        <w:rPr>
          <w:sz w:val="24"/>
          <w:szCs w:val="24"/>
        </w:rPr>
        <w:t>= Faktor kelonggaran</w:t>
      </w:r>
    </w:p>
    <w:p w14:paraId="4EEDE142" w14:textId="77777777" w:rsidR="00780833" w:rsidRDefault="00780833" w:rsidP="006423DD">
      <w:pPr>
        <w:pStyle w:val="Default"/>
        <w:rPr>
          <w:b/>
          <w:iCs/>
        </w:rPr>
      </w:pPr>
    </w:p>
    <w:p w14:paraId="217B9CA8" w14:textId="56EBC512" w:rsidR="002C7B5F" w:rsidRPr="00CF3A77" w:rsidRDefault="002C7B5F" w:rsidP="006423DD">
      <w:pPr>
        <w:pStyle w:val="Default"/>
        <w:rPr>
          <w:b/>
          <w:iCs/>
        </w:rPr>
      </w:pPr>
      <w:r w:rsidRPr="00CF3A77">
        <w:rPr>
          <w:b/>
          <w:iCs/>
        </w:rPr>
        <w:lastRenderedPageBreak/>
        <w:t>Metode Penelitian</w:t>
      </w:r>
    </w:p>
    <w:p w14:paraId="1E35ABFB" w14:textId="77777777" w:rsidR="002C7B5F" w:rsidRPr="00CF3A77" w:rsidRDefault="002C7B5F" w:rsidP="002C7B5F">
      <w:pPr>
        <w:pStyle w:val="Default"/>
        <w:ind w:firstLine="720"/>
        <w:jc w:val="both"/>
      </w:pPr>
      <w:r w:rsidRPr="00CF3A77">
        <w:t>Metodologi penelitian merupakan alur keseluruhan kegiatan yang dilaksanakan selama penelitian berlangsung dari awal proses penelitian sampai akhir penelitian, berikut merupakan alur pada penelitian ini:</w:t>
      </w:r>
    </w:p>
    <w:p w14:paraId="13581F4E" w14:textId="77777777" w:rsidR="002C7B5F" w:rsidRDefault="002C7B5F" w:rsidP="00CF3A77">
      <w:pPr>
        <w:pStyle w:val="Default"/>
      </w:pPr>
    </w:p>
    <w:p w14:paraId="61D93AA9" w14:textId="77777777" w:rsidR="00CF3A77" w:rsidRDefault="00CF3A77" w:rsidP="002C7B5F">
      <w:pPr>
        <w:pStyle w:val="Default"/>
        <w:jc w:val="center"/>
      </w:pPr>
      <w:r>
        <w:pict w14:anchorId="1F64E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35pt;height:479.35pt">
            <v:imagedata r:id="rId12" o:title=""/>
          </v:shape>
        </w:pict>
      </w:r>
    </w:p>
    <w:p w14:paraId="36B5A9CF" w14:textId="65AC4261" w:rsidR="002C7B5F" w:rsidRPr="00967D19" w:rsidRDefault="002C7B5F" w:rsidP="002C7B5F">
      <w:pPr>
        <w:pStyle w:val="Default"/>
        <w:jc w:val="center"/>
        <w:rPr>
          <w:b/>
          <w:i/>
          <w:spacing w:val="-8"/>
          <w:szCs w:val="22"/>
        </w:rPr>
      </w:pPr>
      <w:r w:rsidRPr="002A2181">
        <w:rPr>
          <w:sz w:val="18"/>
        </w:rPr>
        <w:t xml:space="preserve">Gambar 3 </w:t>
      </w:r>
      <w:r w:rsidRPr="002A2181">
        <w:rPr>
          <w:i/>
          <w:sz w:val="18"/>
        </w:rPr>
        <w:t>Flowchart</w:t>
      </w:r>
      <w:r w:rsidRPr="002A2181">
        <w:rPr>
          <w:sz w:val="18"/>
        </w:rPr>
        <w:t xml:space="preserve"> Metodologi Penelitian</w:t>
      </w:r>
    </w:p>
    <w:p w14:paraId="7240460F" w14:textId="77777777" w:rsidR="002C7B5F" w:rsidRDefault="002C7B5F" w:rsidP="002C7B5F">
      <w:pPr>
        <w:pStyle w:val="Default"/>
      </w:pPr>
    </w:p>
    <w:p w14:paraId="1C7B6D0A" w14:textId="77777777" w:rsidR="00CF3A77" w:rsidRDefault="00CF3A77" w:rsidP="006423DD">
      <w:pPr>
        <w:spacing w:line="228" w:lineRule="auto"/>
        <w:rPr>
          <w:b/>
          <w:sz w:val="22"/>
          <w:lang w:val="id-ID"/>
        </w:rPr>
      </w:pPr>
    </w:p>
    <w:p w14:paraId="59A901B7" w14:textId="77777777" w:rsidR="002C7B5F" w:rsidRPr="00CF3A77" w:rsidRDefault="002C7B5F" w:rsidP="006423DD">
      <w:pPr>
        <w:spacing w:line="228" w:lineRule="auto"/>
        <w:rPr>
          <w:b/>
          <w:sz w:val="24"/>
          <w:szCs w:val="24"/>
          <w:lang w:val="id-ID"/>
        </w:rPr>
      </w:pPr>
      <w:r w:rsidRPr="00CF3A77">
        <w:rPr>
          <w:b/>
          <w:sz w:val="24"/>
          <w:szCs w:val="24"/>
          <w:lang w:val="id-ID"/>
        </w:rPr>
        <w:t>Pembahasan</w:t>
      </w:r>
    </w:p>
    <w:p w14:paraId="61D60036" w14:textId="3056E894" w:rsidR="002C7B5F" w:rsidRPr="00CF3A77" w:rsidRDefault="002C7B5F" w:rsidP="006423DD">
      <w:pPr>
        <w:pStyle w:val="Default"/>
        <w:jc w:val="both"/>
        <w:rPr>
          <w:b/>
        </w:rPr>
      </w:pPr>
      <w:r w:rsidRPr="00CF3A77">
        <w:rPr>
          <w:b/>
        </w:rPr>
        <w:t>Postur Kerja Sebelum Perancangan Menggunakan RULA</w:t>
      </w:r>
    </w:p>
    <w:p w14:paraId="69D2F5CD" w14:textId="60928C46" w:rsidR="002C7B5F" w:rsidRPr="00CF3A77" w:rsidRDefault="002C7B5F" w:rsidP="002C7B5F">
      <w:pPr>
        <w:pStyle w:val="Default"/>
        <w:ind w:firstLine="720"/>
        <w:jc w:val="both"/>
      </w:pPr>
      <w:r w:rsidRPr="00CF3A77">
        <w:lastRenderedPageBreak/>
        <w:t>Agar memudahkan dalam pengolahan data postur kerja sebelum perancangan ini, pada bagian tubuh dibagi dalam segmen-segmen yang membentuk dua kelompok  atau grup yaitu grup A dan B. Grup A meliputi bagian lengan atas dan bawah, serta  pergelangan tangan. Sementara grup B meliputi leher, punggung, dan kaki. Untuk menentukan skor akhir (</w:t>
      </w:r>
      <w:r w:rsidRPr="00CF3A77">
        <w:rPr>
          <w:i/>
        </w:rPr>
        <w:t>grand score</w:t>
      </w:r>
      <w:r w:rsidRPr="00CF3A77">
        <w:t xml:space="preserve">), skor yang diperoleh dari postur tubuh grup A dan </w:t>
      </w:r>
      <w:r w:rsidR="00011CD5">
        <w:t>grup B dikombinasikan ke Tabel 2</w:t>
      </w:r>
      <w:r w:rsidRPr="00CF3A77">
        <w:t xml:space="preserve"> sebagai berikut:</w:t>
      </w:r>
    </w:p>
    <w:p w14:paraId="11255467" w14:textId="77777777" w:rsidR="006423DD" w:rsidRPr="006423DD" w:rsidRDefault="006423DD" w:rsidP="002C7B5F">
      <w:pPr>
        <w:pStyle w:val="Default"/>
        <w:ind w:firstLine="720"/>
        <w:jc w:val="both"/>
        <w:rPr>
          <w:sz w:val="6"/>
          <w:szCs w:val="20"/>
        </w:rPr>
      </w:pPr>
    </w:p>
    <w:p w14:paraId="5D2C9FAC" w14:textId="11FDCD74" w:rsidR="002C7B5F" w:rsidRPr="00633D93" w:rsidRDefault="002C7B5F" w:rsidP="002C7B5F">
      <w:pPr>
        <w:jc w:val="both"/>
      </w:pPr>
      <w:r>
        <w:t xml:space="preserve">Tabel </w:t>
      </w:r>
      <w:r w:rsidR="00011CD5">
        <w:rPr>
          <w:lang w:val="id-ID"/>
        </w:rPr>
        <w:t>2</w:t>
      </w:r>
      <w:r>
        <w:rPr>
          <w:lang w:val="id-ID"/>
        </w:rPr>
        <w:t>.</w:t>
      </w:r>
      <w:r w:rsidRPr="00633D93">
        <w:t xml:space="preserve"> </w:t>
      </w:r>
      <w:proofErr w:type="gramStart"/>
      <w:r w:rsidRPr="00633D93">
        <w:t>skor</w:t>
      </w:r>
      <w:proofErr w:type="gramEnd"/>
      <w:r w:rsidRPr="00633D93">
        <w:t xml:space="preserve"> akhir (</w:t>
      </w:r>
      <w:r w:rsidRPr="00633D93">
        <w:rPr>
          <w:i/>
        </w:rPr>
        <w:t>grand score</w:t>
      </w:r>
      <w:r w:rsidRPr="00633D93">
        <w:t>)</w:t>
      </w:r>
    </w:p>
    <w:tbl>
      <w:tblPr>
        <w:tblW w:w="38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25"/>
        <w:gridCol w:w="426"/>
        <w:gridCol w:w="425"/>
        <w:gridCol w:w="425"/>
        <w:gridCol w:w="425"/>
        <w:gridCol w:w="426"/>
        <w:gridCol w:w="567"/>
      </w:tblGrid>
      <w:tr w:rsidR="002C7B5F" w:rsidRPr="006423DD" w14:paraId="78A892F7" w14:textId="77777777" w:rsidTr="006423DD">
        <w:trPr>
          <w:trHeight w:val="321"/>
        </w:trPr>
        <w:tc>
          <w:tcPr>
            <w:tcW w:w="709" w:type="dxa"/>
            <w:vMerge w:val="restart"/>
          </w:tcPr>
          <w:p w14:paraId="13F68066" w14:textId="77777777" w:rsidR="002C7B5F" w:rsidRPr="006423DD" w:rsidRDefault="002C7B5F" w:rsidP="00507ED5">
            <w:pPr>
              <w:pStyle w:val="TableParagraph"/>
              <w:spacing w:before="1" w:line="240" w:lineRule="auto"/>
              <w:ind w:left="110" w:right="98" w:firstLine="5"/>
              <w:rPr>
                <w:b/>
                <w:i/>
                <w:sz w:val="18"/>
                <w:szCs w:val="18"/>
              </w:rPr>
            </w:pPr>
            <w:r w:rsidRPr="006423DD">
              <w:rPr>
                <w:b/>
                <w:i/>
                <w:sz w:val="18"/>
                <w:szCs w:val="18"/>
              </w:rPr>
              <w:t>Score Group</w:t>
            </w:r>
          </w:p>
          <w:p w14:paraId="72A886A5" w14:textId="77777777" w:rsidR="002C7B5F" w:rsidRPr="006423DD" w:rsidRDefault="002C7B5F" w:rsidP="00507ED5">
            <w:pPr>
              <w:pStyle w:val="TableParagraph"/>
              <w:spacing w:line="240" w:lineRule="auto"/>
              <w:ind w:left="11"/>
              <w:rPr>
                <w:b/>
                <w:i/>
                <w:sz w:val="18"/>
                <w:szCs w:val="18"/>
              </w:rPr>
            </w:pPr>
            <w:r w:rsidRPr="006423DD">
              <w:rPr>
                <w:b/>
                <w:i/>
                <w:sz w:val="18"/>
                <w:szCs w:val="18"/>
              </w:rPr>
              <w:t>A</w:t>
            </w:r>
          </w:p>
        </w:tc>
        <w:tc>
          <w:tcPr>
            <w:tcW w:w="3119" w:type="dxa"/>
            <w:gridSpan w:val="7"/>
          </w:tcPr>
          <w:p w14:paraId="46424D9E" w14:textId="77777777" w:rsidR="002C7B5F" w:rsidRPr="006423DD" w:rsidRDefault="002C7B5F" w:rsidP="00507ED5">
            <w:pPr>
              <w:pStyle w:val="TableParagraph"/>
              <w:spacing w:before="1" w:line="240" w:lineRule="auto"/>
              <w:ind w:left="1425"/>
              <w:jc w:val="left"/>
              <w:rPr>
                <w:b/>
                <w:i/>
                <w:sz w:val="18"/>
                <w:szCs w:val="18"/>
              </w:rPr>
            </w:pPr>
            <w:r w:rsidRPr="006423DD">
              <w:rPr>
                <w:b/>
                <w:i/>
                <w:sz w:val="18"/>
                <w:szCs w:val="18"/>
              </w:rPr>
              <w:t>Score Group B</w:t>
            </w:r>
          </w:p>
        </w:tc>
      </w:tr>
      <w:tr w:rsidR="002C7B5F" w:rsidRPr="006423DD" w14:paraId="69A2999E" w14:textId="77777777" w:rsidTr="006423DD">
        <w:trPr>
          <w:trHeight w:val="623"/>
        </w:trPr>
        <w:tc>
          <w:tcPr>
            <w:tcW w:w="709" w:type="dxa"/>
            <w:vMerge/>
            <w:tcBorders>
              <w:top w:val="nil"/>
            </w:tcBorders>
          </w:tcPr>
          <w:p w14:paraId="761B157F" w14:textId="77777777" w:rsidR="002C7B5F" w:rsidRPr="006423DD" w:rsidRDefault="002C7B5F" w:rsidP="00507ED5">
            <w:pPr>
              <w:rPr>
                <w:b/>
                <w:sz w:val="18"/>
                <w:szCs w:val="18"/>
              </w:rPr>
            </w:pPr>
          </w:p>
        </w:tc>
        <w:tc>
          <w:tcPr>
            <w:tcW w:w="425" w:type="dxa"/>
          </w:tcPr>
          <w:p w14:paraId="0814AE70" w14:textId="77777777" w:rsidR="002C7B5F" w:rsidRPr="006423DD" w:rsidRDefault="002C7B5F" w:rsidP="006423DD">
            <w:pPr>
              <w:pStyle w:val="TableParagraph"/>
              <w:spacing w:before="150" w:line="240" w:lineRule="auto"/>
              <w:ind w:left="-292" w:firstLine="307"/>
              <w:rPr>
                <w:b/>
                <w:sz w:val="18"/>
                <w:szCs w:val="18"/>
              </w:rPr>
            </w:pPr>
            <w:r w:rsidRPr="006423DD">
              <w:rPr>
                <w:b/>
                <w:sz w:val="18"/>
                <w:szCs w:val="18"/>
              </w:rPr>
              <w:t>1</w:t>
            </w:r>
          </w:p>
        </w:tc>
        <w:tc>
          <w:tcPr>
            <w:tcW w:w="426" w:type="dxa"/>
          </w:tcPr>
          <w:p w14:paraId="1C74B790" w14:textId="77777777" w:rsidR="002C7B5F" w:rsidRPr="006423DD" w:rsidRDefault="002C7B5F" w:rsidP="00507ED5">
            <w:pPr>
              <w:pStyle w:val="TableParagraph"/>
              <w:spacing w:before="150" w:line="240" w:lineRule="auto"/>
              <w:ind w:left="11"/>
              <w:rPr>
                <w:b/>
                <w:sz w:val="18"/>
                <w:szCs w:val="18"/>
              </w:rPr>
            </w:pPr>
            <w:r w:rsidRPr="006423DD">
              <w:rPr>
                <w:b/>
                <w:sz w:val="18"/>
                <w:szCs w:val="18"/>
              </w:rPr>
              <w:t>2</w:t>
            </w:r>
          </w:p>
        </w:tc>
        <w:tc>
          <w:tcPr>
            <w:tcW w:w="425" w:type="dxa"/>
          </w:tcPr>
          <w:p w14:paraId="44B2BD9E" w14:textId="77777777" w:rsidR="002C7B5F" w:rsidRPr="006423DD" w:rsidRDefault="002C7B5F" w:rsidP="00507ED5">
            <w:pPr>
              <w:pStyle w:val="TableParagraph"/>
              <w:spacing w:before="150" w:line="240" w:lineRule="auto"/>
              <w:ind w:left="11"/>
              <w:rPr>
                <w:b/>
                <w:sz w:val="18"/>
                <w:szCs w:val="18"/>
              </w:rPr>
            </w:pPr>
            <w:r w:rsidRPr="006423DD">
              <w:rPr>
                <w:b/>
                <w:sz w:val="18"/>
                <w:szCs w:val="18"/>
              </w:rPr>
              <w:t>3</w:t>
            </w:r>
          </w:p>
        </w:tc>
        <w:tc>
          <w:tcPr>
            <w:tcW w:w="425" w:type="dxa"/>
          </w:tcPr>
          <w:p w14:paraId="182139FB" w14:textId="77777777" w:rsidR="002C7B5F" w:rsidRPr="006423DD" w:rsidRDefault="002C7B5F" w:rsidP="00507ED5">
            <w:pPr>
              <w:pStyle w:val="TableParagraph"/>
              <w:spacing w:before="150" w:line="240" w:lineRule="auto"/>
              <w:ind w:right="236"/>
              <w:jc w:val="right"/>
              <w:rPr>
                <w:b/>
                <w:sz w:val="18"/>
                <w:szCs w:val="18"/>
              </w:rPr>
            </w:pPr>
            <w:r w:rsidRPr="006423DD">
              <w:rPr>
                <w:b/>
                <w:sz w:val="18"/>
                <w:szCs w:val="18"/>
              </w:rPr>
              <w:t>4</w:t>
            </w:r>
          </w:p>
        </w:tc>
        <w:tc>
          <w:tcPr>
            <w:tcW w:w="425" w:type="dxa"/>
          </w:tcPr>
          <w:p w14:paraId="4DBA1505" w14:textId="77777777" w:rsidR="002C7B5F" w:rsidRPr="006423DD" w:rsidRDefault="002C7B5F" w:rsidP="00507ED5">
            <w:pPr>
              <w:pStyle w:val="TableParagraph"/>
              <w:spacing w:before="150" w:line="240" w:lineRule="auto"/>
              <w:ind w:left="17"/>
              <w:rPr>
                <w:b/>
                <w:sz w:val="18"/>
                <w:szCs w:val="18"/>
              </w:rPr>
            </w:pPr>
            <w:r w:rsidRPr="006423DD">
              <w:rPr>
                <w:b/>
                <w:sz w:val="18"/>
                <w:szCs w:val="18"/>
              </w:rPr>
              <w:t>5</w:t>
            </w:r>
          </w:p>
        </w:tc>
        <w:tc>
          <w:tcPr>
            <w:tcW w:w="426" w:type="dxa"/>
          </w:tcPr>
          <w:p w14:paraId="76C53B8D" w14:textId="77777777" w:rsidR="002C7B5F" w:rsidRPr="006423DD" w:rsidRDefault="002C7B5F" w:rsidP="006423DD">
            <w:pPr>
              <w:pStyle w:val="TableParagraph"/>
              <w:spacing w:before="150" w:line="240" w:lineRule="auto"/>
              <w:ind w:left="142"/>
              <w:jc w:val="left"/>
              <w:rPr>
                <w:b/>
                <w:sz w:val="18"/>
                <w:szCs w:val="18"/>
              </w:rPr>
            </w:pPr>
            <w:r w:rsidRPr="006423DD">
              <w:rPr>
                <w:b/>
                <w:sz w:val="18"/>
                <w:szCs w:val="18"/>
              </w:rPr>
              <w:t>6</w:t>
            </w:r>
          </w:p>
        </w:tc>
        <w:tc>
          <w:tcPr>
            <w:tcW w:w="567" w:type="dxa"/>
          </w:tcPr>
          <w:p w14:paraId="078A8F28" w14:textId="77777777" w:rsidR="002C7B5F" w:rsidRPr="006423DD" w:rsidRDefault="002C7B5F" w:rsidP="00507ED5">
            <w:pPr>
              <w:pStyle w:val="TableParagraph"/>
              <w:spacing w:before="150" w:line="240" w:lineRule="auto"/>
              <w:ind w:left="13"/>
              <w:rPr>
                <w:b/>
                <w:sz w:val="18"/>
                <w:szCs w:val="18"/>
              </w:rPr>
            </w:pPr>
            <w:r w:rsidRPr="006423DD">
              <w:rPr>
                <w:b/>
                <w:noProof/>
                <w:color w:val="FF0000"/>
                <w:sz w:val="18"/>
                <w:szCs w:val="18"/>
              </w:rPr>
              <mc:AlternateContent>
                <mc:Choice Requires="wps">
                  <w:drawing>
                    <wp:anchor distT="0" distB="0" distL="114300" distR="114300" simplePos="0" relativeHeight="251660288" behindDoc="0" locked="0" layoutInCell="1" allowOverlap="1" wp14:anchorId="7DB9DDD7" wp14:editId="5E808FC4">
                      <wp:simplePos x="0" y="0"/>
                      <wp:positionH relativeFrom="column">
                        <wp:posOffset>83449</wp:posOffset>
                      </wp:positionH>
                      <wp:positionV relativeFrom="paragraph">
                        <wp:posOffset>51435</wp:posOffset>
                      </wp:positionV>
                      <wp:extent cx="241540" cy="250166"/>
                      <wp:effectExtent l="0" t="0" r="25400" b="17145"/>
                      <wp:wrapNone/>
                      <wp:docPr id="11" name="Oval 11"/>
                      <wp:cNvGraphicFramePr/>
                      <a:graphic xmlns:a="http://schemas.openxmlformats.org/drawingml/2006/main">
                        <a:graphicData uri="http://schemas.microsoft.com/office/word/2010/wordprocessingShape">
                          <wps:wsp>
                            <wps:cNvSpPr/>
                            <wps:spPr>
                              <a:xfrm>
                                <a:off x="0" y="0"/>
                                <a:ext cx="241540" cy="25016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 o:spid="_x0000_s1026" style="position:absolute;margin-left:6.55pt;margin-top:4.05pt;width:19pt;height:19.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" filled="f" strokecolor="black [3213]" strokeweight="2pt"/>
                  </w:pict>
                </mc:Fallback>
              </mc:AlternateContent>
            </w:r>
            <w:r w:rsidRPr="006423DD">
              <w:rPr>
                <w:b/>
                <w:color w:val="FF0000"/>
                <w:sz w:val="18"/>
                <w:szCs w:val="18"/>
              </w:rPr>
              <w:t>7</w:t>
            </w:r>
          </w:p>
        </w:tc>
      </w:tr>
      <w:tr w:rsidR="002C7B5F" w:rsidRPr="006423DD" w14:paraId="5496AE77" w14:textId="77777777" w:rsidTr="006423DD">
        <w:trPr>
          <w:trHeight w:val="316"/>
        </w:trPr>
        <w:tc>
          <w:tcPr>
            <w:tcW w:w="709" w:type="dxa"/>
          </w:tcPr>
          <w:p w14:paraId="1DEC230F" w14:textId="77777777" w:rsidR="002C7B5F" w:rsidRPr="006423DD" w:rsidRDefault="002C7B5F" w:rsidP="00507ED5">
            <w:pPr>
              <w:pStyle w:val="TableParagraph"/>
              <w:spacing w:line="240" w:lineRule="auto"/>
              <w:ind w:right="357"/>
              <w:jc w:val="right"/>
              <w:rPr>
                <w:b/>
                <w:sz w:val="18"/>
                <w:szCs w:val="18"/>
              </w:rPr>
            </w:pPr>
            <w:r w:rsidRPr="006423DD">
              <w:rPr>
                <w:b/>
                <w:sz w:val="18"/>
                <w:szCs w:val="18"/>
              </w:rPr>
              <w:t>1</w:t>
            </w:r>
          </w:p>
        </w:tc>
        <w:tc>
          <w:tcPr>
            <w:tcW w:w="425" w:type="dxa"/>
          </w:tcPr>
          <w:p w14:paraId="0709B611" w14:textId="77777777" w:rsidR="002C7B5F" w:rsidRPr="006423DD" w:rsidRDefault="002C7B5F" w:rsidP="00507ED5">
            <w:pPr>
              <w:pStyle w:val="TableParagraph"/>
              <w:spacing w:line="240" w:lineRule="auto"/>
              <w:ind w:left="15"/>
              <w:rPr>
                <w:sz w:val="18"/>
                <w:szCs w:val="18"/>
              </w:rPr>
            </w:pPr>
            <w:r w:rsidRPr="006423DD">
              <w:rPr>
                <w:sz w:val="18"/>
                <w:szCs w:val="18"/>
              </w:rPr>
              <w:t>1</w:t>
            </w:r>
          </w:p>
        </w:tc>
        <w:tc>
          <w:tcPr>
            <w:tcW w:w="426" w:type="dxa"/>
          </w:tcPr>
          <w:p w14:paraId="1A9A65D2" w14:textId="77777777" w:rsidR="002C7B5F" w:rsidRPr="006423DD" w:rsidRDefault="002C7B5F" w:rsidP="00507ED5">
            <w:pPr>
              <w:pStyle w:val="TableParagraph"/>
              <w:spacing w:line="240" w:lineRule="auto"/>
              <w:ind w:left="11"/>
              <w:rPr>
                <w:sz w:val="18"/>
                <w:szCs w:val="18"/>
              </w:rPr>
            </w:pPr>
            <w:r w:rsidRPr="006423DD">
              <w:rPr>
                <w:sz w:val="18"/>
                <w:szCs w:val="18"/>
              </w:rPr>
              <w:t>2</w:t>
            </w:r>
          </w:p>
        </w:tc>
        <w:tc>
          <w:tcPr>
            <w:tcW w:w="425" w:type="dxa"/>
          </w:tcPr>
          <w:p w14:paraId="3040F33F" w14:textId="77777777" w:rsidR="002C7B5F" w:rsidRPr="006423DD" w:rsidRDefault="002C7B5F" w:rsidP="00507ED5">
            <w:pPr>
              <w:pStyle w:val="TableParagraph"/>
              <w:spacing w:line="240" w:lineRule="auto"/>
              <w:ind w:left="11"/>
              <w:rPr>
                <w:sz w:val="18"/>
                <w:szCs w:val="18"/>
              </w:rPr>
            </w:pPr>
            <w:r w:rsidRPr="006423DD">
              <w:rPr>
                <w:sz w:val="18"/>
                <w:szCs w:val="18"/>
              </w:rPr>
              <w:t>3</w:t>
            </w:r>
          </w:p>
        </w:tc>
        <w:tc>
          <w:tcPr>
            <w:tcW w:w="425" w:type="dxa"/>
          </w:tcPr>
          <w:p w14:paraId="46C07614" w14:textId="77777777" w:rsidR="002C7B5F" w:rsidRPr="006423DD" w:rsidRDefault="002C7B5F" w:rsidP="00507ED5">
            <w:pPr>
              <w:pStyle w:val="TableParagraph"/>
              <w:spacing w:line="240" w:lineRule="auto"/>
              <w:ind w:right="236"/>
              <w:jc w:val="right"/>
              <w:rPr>
                <w:sz w:val="18"/>
                <w:szCs w:val="18"/>
              </w:rPr>
            </w:pPr>
            <w:r w:rsidRPr="006423DD">
              <w:rPr>
                <w:sz w:val="18"/>
                <w:szCs w:val="18"/>
              </w:rPr>
              <w:t>3</w:t>
            </w:r>
          </w:p>
        </w:tc>
        <w:tc>
          <w:tcPr>
            <w:tcW w:w="425" w:type="dxa"/>
          </w:tcPr>
          <w:p w14:paraId="607EADF6" w14:textId="77777777" w:rsidR="002C7B5F" w:rsidRPr="006423DD" w:rsidRDefault="002C7B5F" w:rsidP="00507ED5">
            <w:pPr>
              <w:pStyle w:val="TableParagraph"/>
              <w:spacing w:line="240" w:lineRule="auto"/>
              <w:ind w:left="17"/>
              <w:rPr>
                <w:sz w:val="18"/>
                <w:szCs w:val="18"/>
              </w:rPr>
            </w:pPr>
            <w:r w:rsidRPr="006423DD">
              <w:rPr>
                <w:sz w:val="18"/>
                <w:szCs w:val="18"/>
              </w:rPr>
              <w:t>4</w:t>
            </w:r>
          </w:p>
        </w:tc>
        <w:tc>
          <w:tcPr>
            <w:tcW w:w="426" w:type="dxa"/>
          </w:tcPr>
          <w:p w14:paraId="76E4A841" w14:textId="77777777" w:rsidR="002C7B5F" w:rsidRPr="006423DD" w:rsidRDefault="002C7B5F" w:rsidP="006423DD">
            <w:pPr>
              <w:pStyle w:val="TableParagraph"/>
              <w:spacing w:line="240" w:lineRule="auto"/>
              <w:ind w:left="142"/>
              <w:jc w:val="left"/>
              <w:rPr>
                <w:sz w:val="18"/>
                <w:szCs w:val="18"/>
              </w:rPr>
            </w:pPr>
            <w:r w:rsidRPr="006423DD">
              <w:rPr>
                <w:sz w:val="18"/>
                <w:szCs w:val="18"/>
              </w:rPr>
              <w:t>5</w:t>
            </w:r>
          </w:p>
        </w:tc>
        <w:tc>
          <w:tcPr>
            <w:tcW w:w="567" w:type="dxa"/>
          </w:tcPr>
          <w:p w14:paraId="3D17C96A" w14:textId="77777777" w:rsidR="002C7B5F" w:rsidRPr="006423DD" w:rsidRDefault="002C7B5F" w:rsidP="00507ED5">
            <w:pPr>
              <w:pStyle w:val="TableParagraph"/>
              <w:spacing w:line="240" w:lineRule="auto"/>
              <w:ind w:left="13"/>
              <w:rPr>
                <w:sz w:val="18"/>
                <w:szCs w:val="18"/>
              </w:rPr>
            </w:pPr>
            <w:r w:rsidRPr="006423DD">
              <w:rPr>
                <w:sz w:val="18"/>
                <w:szCs w:val="18"/>
              </w:rPr>
              <w:t>5</w:t>
            </w:r>
          </w:p>
        </w:tc>
      </w:tr>
      <w:tr w:rsidR="002C7B5F" w:rsidRPr="006423DD" w14:paraId="73F5CB95" w14:textId="77777777" w:rsidTr="006423DD">
        <w:trPr>
          <w:trHeight w:val="316"/>
        </w:trPr>
        <w:tc>
          <w:tcPr>
            <w:tcW w:w="709" w:type="dxa"/>
          </w:tcPr>
          <w:p w14:paraId="33AFE598" w14:textId="77777777" w:rsidR="002C7B5F" w:rsidRPr="006423DD" w:rsidRDefault="002C7B5F" w:rsidP="00507ED5">
            <w:pPr>
              <w:pStyle w:val="TableParagraph"/>
              <w:spacing w:line="240" w:lineRule="auto"/>
              <w:ind w:right="357"/>
              <w:jc w:val="right"/>
              <w:rPr>
                <w:b/>
                <w:sz w:val="18"/>
                <w:szCs w:val="18"/>
              </w:rPr>
            </w:pPr>
            <w:r w:rsidRPr="006423DD">
              <w:rPr>
                <w:b/>
                <w:sz w:val="18"/>
                <w:szCs w:val="18"/>
              </w:rPr>
              <w:t>2</w:t>
            </w:r>
          </w:p>
        </w:tc>
        <w:tc>
          <w:tcPr>
            <w:tcW w:w="425" w:type="dxa"/>
          </w:tcPr>
          <w:p w14:paraId="7E07D44D" w14:textId="77777777" w:rsidR="002C7B5F" w:rsidRPr="006423DD" w:rsidRDefault="002C7B5F" w:rsidP="00507ED5">
            <w:pPr>
              <w:pStyle w:val="TableParagraph"/>
              <w:spacing w:line="240" w:lineRule="auto"/>
              <w:ind w:left="15"/>
              <w:rPr>
                <w:sz w:val="18"/>
                <w:szCs w:val="18"/>
              </w:rPr>
            </w:pPr>
            <w:r w:rsidRPr="006423DD">
              <w:rPr>
                <w:sz w:val="18"/>
                <w:szCs w:val="18"/>
              </w:rPr>
              <w:t>2</w:t>
            </w:r>
          </w:p>
        </w:tc>
        <w:tc>
          <w:tcPr>
            <w:tcW w:w="426" w:type="dxa"/>
          </w:tcPr>
          <w:p w14:paraId="0D68973F" w14:textId="77777777" w:rsidR="002C7B5F" w:rsidRPr="006423DD" w:rsidRDefault="002C7B5F" w:rsidP="00507ED5">
            <w:pPr>
              <w:pStyle w:val="TableParagraph"/>
              <w:spacing w:line="240" w:lineRule="auto"/>
              <w:ind w:left="11"/>
              <w:rPr>
                <w:sz w:val="18"/>
                <w:szCs w:val="18"/>
              </w:rPr>
            </w:pPr>
            <w:r w:rsidRPr="006423DD">
              <w:rPr>
                <w:sz w:val="18"/>
                <w:szCs w:val="18"/>
              </w:rPr>
              <w:t>2</w:t>
            </w:r>
          </w:p>
        </w:tc>
        <w:tc>
          <w:tcPr>
            <w:tcW w:w="425" w:type="dxa"/>
          </w:tcPr>
          <w:p w14:paraId="007EF660" w14:textId="77777777" w:rsidR="002C7B5F" w:rsidRPr="006423DD" w:rsidRDefault="002C7B5F" w:rsidP="00507ED5">
            <w:pPr>
              <w:pStyle w:val="TableParagraph"/>
              <w:spacing w:line="240" w:lineRule="auto"/>
              <w:ind w:left="11"/>
              <w:rPr>
                <w:sz w:val="18"/>
                <w:szCs w:val="18"/>
              </w:rPr>
            </w:pPr>
            <w:r w:rsidRPr="006423DD">
              <w:rPr>
                <w:sz w:val="18"/>
                <w:szCs w:val="18"/>
              </w:rPr>
              <w:t>3</w:t>
            </w:r>
          </w:p>
        </w:tc>
        <w:tc>
          <w:tcPr>
            <w:tcW w:w="425" w:type="dxa"/>
          </w:tcPr>
          <w:p w14:paraId="21BE73FA" w14:textId="77777777" w:rsidR="002C7B5F" w:rsidRPr="006423DD" w:rsidRDefault="002C7B5F" w:rsidP="00507ED5">
            <w:pPr>
              <w:pStyle w:val="TableParagraph"/>
              <w:spacing w:line="240" w:lineRule="auto"/>
              <w:ind w:right="236"/>
              <w:jc w:val="right"/>
              <w:rPr>
                <w:sz w:val="18"/>
                <w:szCs w:val="18"/>
              </w:rPr>
            </w:pPr>
            <w:r w:rsidRPr="006423DD">
              <w:rPr>
                <w:sz w:val="18"/>
                <w:szCs w:val="18"/>
              </w:rPr>
              <w:t>4</w:t>
            </w:r>
          </w:p>
        </w:tc>
        <w:tc>
          <w:tcPr>
            <w:tcW w:w="425" w:type="dxa"/>
          </w:tcPr>
          <w:p w14:paraId="22741304" w14:textId="77777777" w:rsidR="002C7B5F" w:rsidRPr="006423DD" w:rsidRDefault="002C7B5F" w:rsidP="00507ED5">
            <w:pPr>
              <w:pStyle w:val="TableParagraph"/>
              <w:spacing w:line="240" w:lineRule="auto"/>
              <w:ind w:left="17"/>
              <w:rPr>
                <w:sz w:val="18"/>
                <w:szCs w:val="18"/>
              </w:rPr>
            </w:pPr>
            <w:r w:rsidRPr="006423DD">
              <w:rPr>
                <w:sz w:val="18"/>
                <w:szCs w:val="18"/>
              </w:rPr>
              <w:t>4</w:t>
            </w:r>
          </w:p>
        </w:tc>
        <w:tc>
          <w:tcPr>
            <w:tcW w:w="426" w:type="dxa"/>
          </w:tcPr>
          <w:p w14:paraId="5A0A5396" w14:textId="77777777" w:rsidR="002C7B5F" w:rsidRPr="006423DD" w:rsidRDefault="002C7B5F" w:rsidP="006423DD">
            <w:pPr>
              <w:pStyle w:val="TableParagraph"/>
              <w:spacing w:line="240" w:lineRule="auto"/>
              <w:ind w:left="142"/>
              <w:jc w:val="left"/>
              <w:rPr>
                <w:sz w:val="18"/>
                <w:szCs w:val="18"/>
              </w:rPr>
            </w:pPr>
            <w:r w:rsidRPr="006423DD">
              <w:rPr>
                <w:sz w:val="18"/>
                <w:szCs w:val="18"/>
              </w:rPr>
              <w:t>5</w:t>
            </w:r>
          </w:p>
        </w:tc>
        <w:tc>
          <w:tcPr>
            <w:tcW w:w="567" w:type="dxa"/>
          </w:tcPr>
          <w:p w14:paraId="59357C7E" w14:textId="77777777" w:rsidR="002C7B5F" w:rsidRPr="006423DD" w:rsidRDefault="002C7B5F" w:rsidP="00507ED5">
            <w:pPr>
              <w:pStyle w:val="TableParagraph"/>
              <w:spacing w:line="240" w:lineRule="auto"/>
              <w:ind w:left="13"/>
              <w:rPr>
                <w:sz w:val="18"/>
                <w:szCs w:val="18"/>
              </w:rPr>
            </w:pPr>
            <w:r w:rsidRPr="006423DD">
              <w:rPr>
                <w:sz w:val="18"/>
                <w:szCs w:val="18"/>
              </w:rPr>
              <w:t>5</w:t>
            </w:r>
          </w:p>
        </w:tc>
      </w:tr>
      <w:tr w:rsidR="002C7B5F" w:rsidRPr="006423DD" w14:paraId="31B60688" w14:textId="77777777" w:rsidTr="006423DD">
        <w:trPr>
          <w:trHeight w:val="321"/>
        </w:trPr>
        <w:tc>
          <w:tcPr>
            <w:tcW w:w="709" w:type="dxa"/>
          </w:tcPr>
          <w:p w14:paraId="378FFCDB" w14:textId="77777777" w:rsidR="002C7B5F" w:rsidRPr="006423DD" w:rsidRDefault="002C7B5F" w:rsidP="00507ED5">
            <w:pPr>
              <w:pStyle w:val="TableParagraph"/>
              <w:spacing w:line="240" w:lineRule="auto"/>
              <w:ind w:right="357"/>
              <w:jc w:val="right"/>
              <w:rPr>
                <w:b/>
                <w:sz w:val="18"/>
                <w:szCs w:val="18"/>
              </w:rPr>
            </w:pPr>
            <w:r w:rsidRPr="006423DD">
              <w:rPr>
                <w:b/>
                <w:sz w:val="18"/>
                <w:szCs w:val="18"/>
              </w:rPr>
              <w:t>3</w:t>
            </w:r>
          </w:p>
        </w:tc>
        <w:tc>
          <w:tcPr>
            <w:tcW w:w="425" w:type="dxa"/>
          </w:tcPr>
          <w:p w14:paraId="29E41C6D" w14:textId="77777777" w:rsidR="002C7B5F" w:rsidRPr="006423DD" w:rsidRDefault="002C7B5F" w:rsidP="00507ED5">
            <w:pPr>
              <w:pStyle w:val="TableParagraph"/>
              <w:spacing w:line="240" w:lineRule="auto"/>
              <w:ind w:left="15"/>
              <w:rPr>
                <w:sz w:val="18"/>
                <w:szCs w:val="18"/>
              </w:rPr>
            </w:pPr>
            <w:r w:rsidRPr="006423DD">
              <w:rPr>
                <w:sz w:val="18"/>
                <w:szCs w:val="18"/>
              </w:rPr>
              <w:t>3</w:t>
            </w:r>
          </w:p>
        </w:tc>
        <w:tc>
          <w:tcPr>
            <w:tcW w:w="426" w:type="dxa"/>
          </w:tcPr>
          <w:p w14:paraId="2F234449" w14:textId="77777777" w:rsidR="002C7B5F" w:rsidRPr="006423DD" w:rsidRDefault="002C7B5F" w:rsidP="00507ED5">
            <w:pPr>
              <w:pStyle w:val="TableParagraph"/>
              <w:spacing w:line="240" w:lineRule="auto"/>
              <w:ind w:left="11"/>
              <w:rPr>
                <w:sz w:val="18"/>
                <w:szCs w:val="18"/>
              </w:rPr>
            </w:pPr>
            <w:r w:rsidRPr="006423DD">
              <w:rPr>
                <w:sz w:val="18"/>
                <w:szCs w:val="18"/>
              </w:rPr>
              <w:t>3</w:t>
            </w:r>
          </w:p>
        </w:tc>
        <w:tc>
          <w:tcPr>
            <w:tcW w:w="425" w:type="dxa"/>
          </w:tcPr>
          <w:p w14:paraId="76FF7151" w14:textId="77777777" w:rsidR="002C7B5F" w:rsidRPr="006423DD" w:rsidRDefault="002C7B5F" w:rsidP="00507ED5">
            <w:pPr>
              <w:pStyle w:val="TableParagraph"/>
              <w:spacing w:line="240" w:lineRule="auto"/>
              <w:ind w:left="11"/>
              <w:rPr>
                <w:sz w:val="18"/>
                <w:szCs w:val="18"/>
              </w:rPr>
            </w:pPr>
            <w:r w:rsidRPr="006423DD">
              <w:rPr>
                <w:sz w:val="18"/>
                <w:szCs w:val="18"/>
              </w:rPr>
              <w:t>3</w:t>
            </w:r>
          </w:p>
        </w:tc>
        <w:tc>
          <w:tcPr>
            <w:tcW w:w="425" w:type="dxa"/>
          </w:tcPr>
          <w:p w14:paraId="40AB3799" w14:textId="77777777" w:rsidR="002C7B5F" w:rsidRPr="006423DD" w:rsidRDefault="002C7B5F" w:rsidP="00507ED5">
            <w:pPr>
              <w:pStyle w:val="TableParagraph"/>
              <w:spacing w:line="240" w:lineRule="auto"/>
              <w:ind w:right="236"/>
              <w:jc w:val="right"/>
              <w:rPr>
                <w:sz w:val="18"/>
                <w:szCs w:val="18"/>
              </w:rPr>
            </w:pPr>
            <w:r w:rsidRPr="006423DD">
              <w:rPr>
                <w:sz w:val="18"/>
                <w:szCs w:val="18"/>
              </w:rPr>
              <w:t>4</w:t>
            </w:r>
          </w:p>
        </w:tc>
        <w:tc>
          <w:tcPr>
            <w:tcW w:w="425" w:type="dxa"/>
          </w:tcPr>
          <w:p w14:paraId="0380B623" w14:textId="77777777" w:rsidR="002C7B5F" w:rsidRPr="006423DD" w:rsidRDefault="002C7B5F" w:rsidP="00507ED5">
            <w:pPr>
              <w:pStyle w:val="TableParagraph"/>
              <w:spacing w:line="240" w:lineRule="auto"/>
              <w:ind w:left="17"/>
              <w:rPr>
                <w:sz w:val="18"/>
                <w:szCs w:val="18"/>
              </w:rPr>
            </w:pPr>
            <w:r w:rsidRPr="006423DD">
              <w:rPr>
                <w:sz w:val="18"/>
                <w:szCs w:val="18"/>
              </w:rPr>
              <w:t>4</w:t>
            </w:r>
          </w:p>
        </w:tc>
        <w:tc>
          <w:tcPr>
            <w:tcW w:w="426" w:type="dxa"/>
          </w:tcPr>
          <w:p w14:paraId="7BD8101D" w14:textId="77777777" w:rsidR="002C7B5F" w:rsidRPr="006423DD" w:rsidRDefault="002C7B5F" w:rsidP="006423DD">
            <w:pPr>
              <w:pStyle w:val="TableParagraph"/>
              <w:spacing w:line="240" w:lineRule="auto"/>
              <w:ind w:left="142"/>
              <w:jc w:val="left"/>
              <w:rPr>
                <w:sz w:val="18"/>
                <w:szCs w:val="18"/>
              </w:rPr>
            </w:pPr>
            <w:r w:rsidRPr="006423DD">
              <w:rPr>
                <w:sz w:val="18"/>
                <w:szCs w:val="18"/>
              </w:rPr>
              <w:t>5</w:t>
            </w:r>
          </w:p>
        </w:tc>
        <w:tc>
          <w:tcPr>
            <w:tcW w:w="567" w:type="dxa"/>
          </w:tcPr>
          <w:p w14:paraId="2AEF199B" w14:textId="77777777" w:rsidR="002C7B5F" w:rsidRPr="006423DD" w:rsidRDefault="002C7B5F" w:rsidP="00507ED5">
            <w:pPr>
              <w:pStyle w:val="TableParagraph"/>
              <w:spacing w:line="240" w:lineRule="auto"/>
              <w:ind w:left="13"/>
              <w:rPr>
                <w:sz w:val="18"/>
                <w:szCs w:val="18"/>
              </w:rPr>
            </w:pPr>
            <w:r w:rsidRPr="006423DD">
              <w:rPr>
                <w:sz w:val="18"/>
                <w:szCs w:val="18"/>
              </w:rPr>
              <w:t>6</w:t>
            </w:r>
          </w:p>
        </w:tc>
      </w:tr>
      <w:tr w:rsidR="002C7B5F" w:rsidRPr="006423DD" w14:paraId="7CF5F896" w14:textId="77777777" w:rsidTr="006423DD">
        <w:trPr>
          <w:trHeight w:val="316"/>
        </w:trPr>
        <w:tc>
          <w:tcPr>
            <w:tcW w:w="709" w:type="dxa"/>
          </w:tcPr>
          <w:p w14:paraId="2F25643A" w14:textId="77777777" w:rsidR="002C7B5F" w:rsidRPr="006423DD" w:rsidRDefault="002C7B5F" w:rsidP="00507ED5">
            <w:pPr>
              <w:pStyle w:val="TableParagraph"/>
              <w:spacing w:line="240" w:lineRule="auto"/>
              <w:ind w:right="357"/>
              <w:jc w:val="right"/>
              <w:rPr>
                <w:b/>
                <w:sz w:val="18"/>
                <w:szCs w:val="18"/>
              </w:rPr>
            </w:pPr>
            <w:r w:rsidRPr="006423DD">
              <w:rPr>
                <w:b/>
                <w:sz w:val="18"/>
                <w:szCs w:val="18"/>
              </w:rPr>
              <w:t>4</w:t>
            </w:r>
          </w:p>
        </w:tc>
        <w:tc>
          <w:tcPr>
            <w:tcW w:w="425" w:type="dxa"/>
          </w:tcPr>
          <w:p w14:paraId="4882D039" w14:textId="77777777" w:rsidR="002C7B5F" w:rsidRPr="006423DD" w:rsidRDefault="002C7B5F" w:rsidP="00507ED5">
            <w:pPr>
              <w:pStyle w:val="TableParagraph"/>
              <w:spacing w:line="240" w:lineRule="auto"/>
              <w:ind w:left="15"/>
              <w:rPr>
                <w:sz w:val="18"/>
                <w:szCs w:val="18"/>
              </w:rPr>
            </w:pPr>
            <w:r w:rsidRPr="006423DD">
              <w:rPr>
                <w:sz w:val="18"/>
                <w:szCs w:val="18"/>
              </w:rPr>
              <w:t>3</w:t>
            </w:r>
          </w:p>
        </w:tc>
        <w:tc>
          <w:tcPr>
            <w:tcW w:w="426" w:type="dxa"/>
          </w:tcPr>
          <w:p w14:paraId="5D7AFBAA" w14:textId="77777777" w:rsidR="002C7B5F" w:rsidRPr="006423DD" w:rsidRDefault="002C7B5F" w:rsidP="00507ED5">
            <w:pPr>
              <w:pStyle w:val="TableParagraph"/>
              <w:spacing w:line="240" w:lineRule="auto"/>
              <w:ind w:left="11"/>
              <w:rPr>
                <w:sz w:val="18"/>
                <w:szCs w:val="18"/>
              </w:rPr>
            </w:pPr>
            <w:r w:rsidRPr="006423DD">
              <w:rPr>
                <w:sz w:val="18"/>
                <w:szCs w:val="18"/>
              </w:rPr>
              <w:t>3</w:t>
            </w:r>
          </w:p>
        </w:tc>
        <w:tc>
          <w:tcPr>
            <w:tcW w:w="425" w:type="dxa"/>
          </w:tcPr>
          <w:p w14:paraId="5215843F" w14:textId="77777777" w:rsidR="002C7B5F" w:rsidRPr="006423DD" w:rsidRDefault="002C7B5F" w:rsidP="00507ED5">
            <w:pPr>
              <w:pStyle w:val="TableParagraph"/>
              <w:spacing w:line="240" w:lineRule="auto"/>
              <w:ind w:left="11"/>
              <w:rPr>
                <w:sz w:val="18"/>
                <w:szCs w:val="18"/>
              </w:rPr>
            </w:pPr>
            <w:r w:rsidRPr="006423DD">
              <w:rPr>
                <w:sz w:val="18"/>
                <w:szCs w:val="18"/>
              </w:rPr>
              <w:t>3</w:t>
            </w:r>
          </w:p>
        </w:tc>
        <w:tc>
          <w:tcPr>
            <w:tcW w:w="425" w:type="dxa"/>
          </w:tcPr>
          <w:p w14:paraId="1E7F3669" w14:textId="77777777" w:rsidR="002C7B5F" w:rsidRPr="006423DD" w:rsidRDefault="002C7B5F" w:rsidP="00507ED5">
            <w:pPr>
              <w:pStyle w:val="TableParagraph"/>
              <w:spacing w:line="240" w:lineRule="auto"/>
              <w:ind w:right="236"/>
              <w:jc w:val="right"/>
              <w:rPr>
                <w:sz w:val="18"/>
                <w:szCs w:val="18"/>
              </w:rPr>
            </w:pPr>
            <w:r w:rsidRPr="006423DD">
              <w:rPr>
                <w:sz w:val="18"/>
                <w:szCs w:val="18"/>
              </w:rPr>
              <w:t>4</w:t>
            </w:r>
          </w:p>
        </w:tc>
        <w:tc>
          <w:tcPr>
            <w:tcW w:w="425" w:type="dxa"/>
          </w:tcPr>
          <w:p w14:paraId="1157259A" w14:textId="77777777" w:rsidR="002C7B5F" w:rsidRPr="006423DD" w:rsidRDefault="002C7B5F" w:rsidP="00507ED5">
            <w:pPr>
              <w:pStyle w:val="TableParagraph"/>
              <w:spacing w:line="240" w:lineRule="auto"/>
              <w:ind w:left="17"/>
              <w:rPr>
                <w:sz w:val="18"/>
                <w:szCs w:val="18"/>
              </w:rPr>
            </w:pPr>
            <w:r w:rsidRPr="006423DD">
              <w:rPr>
                <w:sz w:val="18"/>
                <w:szCs w:val="18"/>
              </w:rPr>
              <w:t>5</w:t>
            </w:r>
          </w:p>
        </w:tc>
        <w:tc>
          <w:tcPr>
            <w:tcW w:w="426" w:type="dxa"/>
          </w:tcPr>
          <w:p w14:paraId="574A350C" w14:textId="77777777" w:rsidR="002C7B5F" w:rsidRPr="006423DD" w:rsidRDefault="002C7B5F" w:rsidP="006423DD">
            <w:pPr>
              <w:pStyle w:val="TableParagraph"/>
              <w:spacing w:line="240" w:lineRule="auto"/>
              <w:ind w:left="142"/>
              <w:jc w:val="left"/>
              <w:rPr>
                <w:sz w:val="18"/>
                <w:szCs w:val="18"/>
              </w:rPr>
            </w:pPr>
            <w:r w:rsidRPr="006423DD">
              <w:rPr>
                <w:sz w:val="18"/>
                <w:szCs w:val="18"/>
              </w:rPr>
              <w:t>6</w:t>
            </w:r>
          </w:p>
        </w:tc>
        <w:tc>
          <w:tcPr>
            <w:tcW w:w="567" w:type="dxa"/>
          </w:tcPr>
          <w:p w14:paraId="54E1FEBA" w14:textId="77777777" w:rsidR="002C7B5F" w:rsidRPr="006423DD" w:rsidRDefault="002C7B5F" w:rsidP="00507ED5">
            <w:pPr>
              <w:pStyle w:val="TableParagraph"/>
              <w:spacing w:line="240" w:lineRule="auto"/>
              <w:ind w:left="13"/>
              <w:rPr>
                <w:sz w:val="18"/>
                <w:szCs w:val="18"/>
              </w:rPr>
            </w:pPr>
            <w:r w:rsidRPr="006423DD">
              <w:rPr>
                <w:sz w:val="18"/>
                <w:szCs w:val="18"/>
              </w:rPr>
              <w:t>6</w:t>
            </w:r>
          </w:p>
        </w:tc>
      </w:tr>
      <w:tr w:rsidR="002C7B5F" w:rsidRPr="006423DD" w14:paraId="521BDFCA" w14:textId="77777777" w:rsidTr="006423DD">
        <w:trPr>
          <w:trHeight w:val="316"/>
        </w:trPr>
        <w:tc>
          <w:tcPr>
            <w:tcW w:w="709" w:type="dxa"/>
          </w:tcPr>
          <w:p w14:paraId="034E9C97" w14:textId="77777777" w:rsidR="002C7B5F" w:rsidRPr="006423DD" w:rsidRDefault="002C7B5F" w:rsidP="00507ED5">
            <w:pPr>
              <w:pStyle w:val="TableParagraph"/>
              <w:spacing w:line="240" w:lineRule="auto"/>
              <w:ind w:right="357"/>
              <w:jc w:val="right"/>
              <w:rPr>
                <w:b/>
                <w:sz w:val="18"/>
                <w:szCs w:val="18"/>
              </w:rPr>
            </w:pPr>
            <w:r w:rsidRPr="006423DD">
              <w:rPr>
                <w:b/>
                <w:noProof/>
                <w:sz w:val="18"/>
                <w:szCs w:val="18"/>
              </w:rPr>
              <mc:AlternateContent>
                <mc:Choice Requires="wps">
                  <w:drawing>
                    <wp:anchor distT="0" distB="0" distL="114300" distR="114300" simplePos="0" relativeHeight="251659264" behindDoc="0" locked="0" layoutInCell="1" allowOverlap="1" wp14:anchorId="05184C6A" wp14:editId="69172C0E">
                      <wp:simplePos x="0" y="0"/>
                      <wp:positionH relativeFrom="column">
                        <wp:posOffset>98848</wp:posOffset>
                      </wp:positionH>
                      <wp:positionV relativeFrom="paragraph">
                        <wp:posOffset>189865</wp:posOffset>
                      </wp:positionV>
                      <wp:extent cx="215660" cy="198408"/>
                      <wp:effectExtent l="0" t="0" r="13335" b="30480"/>
                      <wp:wrapNone/>
                      <wp:docPr id="3" name="Oval 3"/>
                      <wp:cNvGraphicFramePr/>
                      <a:graphic xmlns:a="http://schemas.openxmlformats.org/drawingml/2006/main">
                        <a:graphicData uri="http://schemas.microsoft.com/office/word/2010/wordprocessingShape">
                          <wps:wsp>
                            <wps:cNvSpPr/>
                            <wps:spPr>
                              <a:xfrm>
                                <a:off x="0" y="0"/>
                                <a:ext cx="215660" cy="19840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7.8pt;margin-top:14.95pt;width:17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" filled="f" strokecolor="black [3213]" strokeweight="2pt"/>
                  </w:pict>
                </mc:Fallback>
              </mc:AlternateContent>
            </w:r>
            <w:r w:rsidRPr="006423DD">
              <w:rPr>
                <w:b/>
                <w:sz w:val="18"/>
                <w:szCs w:val="18"/>
              </w:rPr>
              <w:t>5</w:t>
            </w:r>
          </w:p>
        </w:tc>
        <w:tc>
          <w:tcPr>
            <w:tcW w:w="425" w:type="dxa"/>
          </w:tcPr>
          <w:p w14:paraId="79D9F756" w14:textId="77777777" w:rsidR="002C7B5F" w:rsidRPr="006423DD" w:rsidRDefault="002C7B5F" w:rsidP="00507ED5">
            <w:pPr>
              <w:pStyle w:val="TableParagraph"/>
              <w:spacing w:line="240" w:lineRule="auto"/>
              <w:ind w:left="15"/>
              <w:rPr>
                <w:sz w:val="18"/>
                <w:szCs w:val="18"/>
              </w:rPr>
            </w:pPr>
            <w:r w:rsidRPr="006423DD">
              <w:rPr>
                <w:sz w:val="18"/>
                <w:szCs w:val="18"/>
              </w:rPr>
              <w:t>4</w:t>
            </w:r>
          </w:p>
        </w:tc>
        <w:tc>
          <w:tcPr>
            <w:tcW w:w="426" w:type="dxa"/>
          </w:tcPr>
          <w:p w14:paraId="39F29E13" w14:textId="77777777" w:rsidR="002C7B5F" w:rsidRPr="006423DD" w:rsidRDefault="002C7B5F" w:rsidP="00507ED5">
            <w:pPr>
              <w:pStyle w:val="TableParagraph"/>
              <w:spacing w:line="240" w:lineRule="auto"/>
              <w:ind w:left="11"/>
              <w:rPr>
                <w:sz w:val="18"/>
                <w:szCs w:val="18"/>
              </w:rPr>
            </w:pPr>
            <w:r w:rsidRPr="006423DD">
              <w:rPr>
                <w:sz w:val="18"/>
                <w:szCs w:val="18"/>
              </w:rPr>
              <w:t>4</w:t>
            </w:r>
          </w:p>
        </w:tc>
        <w:tc>
          <w:tcPr>
            <w:tcW w:w="425" w:type="dxa"/>
          </w:tcPr>
          <w:p w14:paraId="2BA704D0" w14:textId="77777777" w:rsidR="002C7B5F" w:rsidRPr="006423DD" w:rsidRDefault="002C7B5F" w:rsidP="00507ED5">
            <w:pPr>
              <w:pStyle w:val="TableParagraph"/>
              <w:spacing w:line="240" w:lineRule="auto"/>
              <w:ind w:left="11"/>
              <w:rPr>
                <w:sz w:val="18"/>
                <w:szCs w:val="18"/>
              </w:rPr>
            </w:pPr>
            <w:r w:rsidRPr="006423DD">
              <w:rPr>
                <w:sz w:val="18"/>
                <w:szCs w:val="18"/>
              </w:rPr>
              <w:t>4</w:t>
            </w:r>
          </w:p>
        </w:tc>
        <w:tc>
          <w:tcPr>
            <w:tcW w:w="425" w:type="dxa"/>
          </w:tcPr>
          <w:p w14:paraId="41706519" w14:textId="77777777" w:rsidR="002C7B5F" w:rsidRPr="006423DD" w:rsidRDefault="002C7B5F" w:rsidP="00507ED5">
            <w:pPr>
              <w:pStyle w:val="TableParagraph"/>
              <w:spacing w:line="240" w:lineRule="auto"/>
              <w:ind w:right="236"/>
              <w:jc w:val="right"/>
              <w:rPr>
                <w:sz w:val="18"/>
                <w:szCs w:val="18"/>
              </w:rPr>
            </w:pPr>
            <w:r w:rsidRPr="006423DD">
              <w:rPr>
                <w:sz w:val="18"/>
                <w:szCs w:val="18"/>
              </w:rPr>
              <w:t>5</w:t>
            </w:r>
          </w:p>
        </w:tc>
        <w:tc>
          <w:tcPr>
            <w:tcW w:w="425" w:type="dxa"/>
          </w:tcPr>
          <w:p w14:paraId="0FE33924" w14:textId="77777777" w:rsidR="002C7B5F" w:rsidRPr="006423DD" w:rsidRDefault="002C7B5F" w:rsidP="00507ED5">
            <w:pPr>
              <w:pStyle w:val="TableParagraph"/>
              <w:spacing w:line="240" w:lineRule="auto"/>
              <w:ind w:left="17"/>
              <w:rPr>
                <w:sz w:val="18"/>
                <w:szCs w:val="18"/>
              </w:rPr>
            </w:pPr>
            <w:r w:rsidRPr="006423DD">
              <w:rPr>
                <w:sz w:val="18"/>
                <w:szCs w:val="18"/>
              </w:rPr>
              <w:t>6</w:t>
            </w:r>
          </w:p>
        </w:tc>
        <w:tc>
          <w:tcPr>
            <w:tcW w:w="426" w:type="dxa"/>
          </w:tcPr>
          <w:p w14:paraId="1B13D161" w14:textId="77777777" w:rsidR="002C7B5F" w:rsidRPr="006423DD" w:rsidRDefault="002C7B5F" w:rsidP="006423DD">
            <w:pPr>
              <w:pStyle w:val="TableParagraph"/>
              <w:spacing w:line="240" w:lineRule="auto"/>
              <w:ind w:left="142"/>
              <w:jc w:val="left"/>
              <w:rPr>
                <w:sz w:val="18"/>
                <w:szCs w:val="18"/>
              </w:rPr>
            </w:pPr>
            <w:r w:rsidRPr="006423DD">
              <w:rPr>
                <w:sz w:val="18"/>
                <w:szCs w:val="18"/>
              </w:rPr>
              <w:t>7</w:t>
            </w:r>
          </w:p>
        </w:tc>
        <w:tc>
          <w:tcPr>
            <w:tcW w:w="567" w:type="dxa"/>
          </w:tcPr>
          <w:p w14:paraId="62542BA9" w14:textId="77777777" w:rsidR="002C7B5F" w:rsidRPr="006423DD" w:rsidRDefault="002C7B5F" w:rsidP="00507ED5">
            <w:pPr>
              <w:pStyle w:val="TableParagraph"/>
              <w:spacing w:line="240" w:lineRule="auto"/>
              <w:ind w:left="13"/>
              <w:rPr>
                <w:sz w:val="18"/>
                <w:szCs w:val="18"/>
              </w:rPr>
            </w:pPr>
            <w:r w:rsidRPr="006423DD">
              <w:rPr>
                <w:noProof/>
                <w:sz w:val="18"/>
                <w:szCs w:val="18"/>
              </w:rPr>
              <mc:AlternateContent>
                <mc:Choice Requires="wps">
                  <w:drawing>
                    <wp:anchor distT="0" distB="0" distL="114300" distR="114300" simplePos="0" relativeHeight="251661312" behindDoc="0" locked="0" layoutInCell="1" allowOverlap="1" wp14:anchorId="585AF147" wp14:editId="33E70769">
                      <wp:simplePos x="0" y="0"/>
                      <wp:positionH relativeFrom="column">
                        <wp:posOffset>100594</wp:posOffset>
                      </wp:positionH>
                      <wp:positionV relativeFrom="paragraph">
                        <wp:posOffset>189865</wp:posOffset>
                      </wp:positionV>
                      <wp:extent cx="198168" cy="198120"/>
                      <wp:effectExtent l="0" t="0" r="11430" b="11430"/>
                      <wp:wrapNone/>
                      <wp:docPr id="12" name="Oval 12"/>
                      <wp:cNvGraphicFramePr/>
                      <a:graphic xmlns:a="http://schemas.openxmlformats.org/drawingml/2006/main">
                        <a:graphicData uri="http://schemas.microsoft.com/office/word/2010/wordprocessingShape">
                          <wps:wsp>
                            <wps:cNvSpPr/>
                            <wps:spPr>
                              <a:xfrm>
                                <a:off x="0" y="0"/>
                                <a:ext cx="198168"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7.9pt;margin-top:14.95pt;width:15.6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" filled="f" strokecolor="black [3213]" strokeweight="2pt"/>
                  </w:pict>
                </mc:Fallback>
              </mc:AlternateContent>
            </w:r>
            <w:r w:rsidRPr="006423DD">
              <w:rPr>
                <w:sz w:val="18"/>
                <w:szCs w:val="18"/>
              </w:rPr>
              <w:t>7</w:t>
            </w:r>
          </w:p>
        </w:tc>
      </w:tr>
      <w:tr w:rsidR="002C7B5F" w:rsidRPr="006423DD" w14:paraId="25A0260F" w14:textId="77777777" w:rsidTr="006423DD">
        <w:trPr>
          <w:trHeight w:val="316"/>
        </w:trPr>
        <w:tc>
          <w:tcPr>
            <w:tcW w:w="709" w:type="dxa"/>
          </w:tcPr>
          <w:p w14:paraId="126529B8" w14:textId="77777777" w:rsidR="002C7B5F" w:rsidRPr="006423DD" w:rsidRDefault="002C7B5F" w:rsidP="00507ED5">
            <w:pPr>
              <w:pStyle w:val="TableParagraph"/>
              <w:spacing w:line="240" w:lineRule="auto"/>
              <w:ind w:right="357"/>
              <w:jc w:val="right"/>
              <w:rPr>
                <w:b/>
                <w:sz w:val="18"/>
                <w:szCs w:val="18"/>
              </w:rPr>
            </w:pPr>
            <w:r w:rsidRPr="006423DD">
              <w:rPr>
                <w:b/>
                <w:color w:val="FF0000"/>
                <w:sz w:val="18"/>
                <w:szCs w:val="18"/>
              </w:rPr>
              <w:t>6</w:t>
            </w:r>
          </w:p>
        </w:tc>
        <w:tc>
          <w:tcPr>
            <w:tcW w:w="425" w:type="dxa"/>
          </w:tcPr>
          <w:p w14:paraId="4DFE2972" w14:textId="77777777" w:rsidR="002C7B5F" w:rsidRPr="006423DD" w:rsidRDefault="002C7B5F" w:rsidP="00507ED5">
            <w:pPr>
              <w:pStyle w:val="TableParagraph"/>
              <w:spacing w:line="240" w:lineRule="auto"/>
              <w:ind w:left="15"/>
              <w:rPr>
                <w:sz w:val="18"/>
                <w:szCs w:val="18"/>
              </w:rPr>
            </w:pPr>
            <w:r w:rsidRPr="006423DD">
              <w:rPr>
                <w:sz w:val="18"/>
                <w:szCs w:val="18"/>
              </w:rPr>
              <w:t>4</w:t>
            </w:r>
          </w:p>
        </w:tc>
        <w:tc>
          <w:tcPr>
            <w:tcW w:w="426" w:type="dxa"/>
          </w:tcPr>
          <w:p w14:paraId="2A88DDB2" w14:textId="77777777" w:rsidR="002C7B5F" w:rsidRPr="006423DD" w:rsidRDefault="002C7B5F" w:rsidP="00507ED5">
            <w:pPr>
              <w:pStyle w:val="TableParagraph"/>
              <w:spacing w:line="240" w:lineRule="auto"/>
              <w:ind w:left="11"/>
              <w:rPr>
                <w:sz w:val="18"/>
                <w:szCs w:val="18"/>
              </w:rPr>
            </w:pPr>
            <w:r w:rsidRPr="006423DD">
              <w:rPr>
                <w:sz w:val="18"/>
                <w:szCs w:val="18"/>
              </w:rPr>
              <w:t>4</w:t>
            </w:r>
          </w:p>
        </w:tc>
        <w:tc>
          <w:tcPr>
            <w:tcW w:w="425" w:type="dxa"/>
          </w:tcPr>
          <w:p w14:paraId="5FADC2FD" w14:textId="77777777" w:rsidR="002C7B5F" w:rsidRPr="006423DD" w:rsidRDefault="002C7B5F" w:rsidP="00507ED5">
            <w:pPr>
              <w:pStyle w:val="TableParagraph"/>
              <w:spacing w:line="240" w:lineRule="auto"/>
              <w:ind w:left="11"/>
              <w:rPr>
                <w:sz w:val="18"/>
                <w:szCs w:val="18"/>
              </w:rPr>
            </w:pPr>
            <w:r w:rsidRPr="006423DD">
              <w:rPr>
                <w:sz w:val="18"/>
                <w:szCs w:val="18"/>
              </w:rPr>
              <w:t>5</w:t>
            </w:r>
          </w:p>
        </w:tc>
        <w:tc>
          <w:tcPr>
            <w:tcW w:w="425" w:type="dxa"/>
          </w:tcPr>
          <w:p w14:paraId="281E4F22" w14:textId="77777777" w:rsidR="002C7B5F" w:rsidRPr="006423DD" w:rsidRDefault="002C7B5F" w:rsidP="00507ED5">
            <w:pPr>
              <w:pStyle w:val="TableParagraph"/>
              <w:spacing w:line="240" w:lineRule="auto"/>
              <w:ind w:right="236"/>
              <w:jc w:val="right"/>
              <w:rPr>
                <w:sz w:val="18"/>
                <w:szCs w:val="18"/>
              </w:rPr>
            </w:pPr>
            <w:r w:rsidRPr="006423DD">
              <w:rPr>
                <w:sz w:val="18"/>
                <w:szCs w:val="18"/>
              </w:rPr>
              <w:t>6</w:t>
            </w:r>
          </w:p>
        </w:tc>
        <w:tc>
          <w:tcPr>
            <w:tcW w:w="425" w:type="dxa"/>
          </w:tcPr>
          <w:p w14:paraId="2DCEA26B" w14:textId="77777777" w:rsidR="002C7B5F" w:rsidRPr="006423DD" w:rsidRDefault="002C7B5F" w:rsidP="00507ED5">
            <w:pPr>
              <w:pStyle w:val="TableParagraph"/>
              <w:spacing w:line="240" w:lineRule="auto"/>
              <w:ind w:left="17"/>
              <w:rPr>
                <w:sz w:val="18"/>
                <w:szCs w:val="18"/>
              </w:rPr>
            </w:pPr>
            <w:r w:rsidRPr="006423DD">
              <w:rPr>
                <w:sz w:val="18"/>
                <w:szCs w:val="18"/>
              </w:rPr>
              <w:t>6</w:t>
            </w:r>
          </w:p>
        </w:tc>
        <w:tc>
          <w:tcPr>
            <w:tcW w:w="426" w:type="dxa"/>
          </w:tcPr>
          <w:p w14:paraId="6B39BF41" w14:textId="77777777" w:rsidR="002C7B5F" w:rsidRPr="006423DD" w:rsidRDefault="002C7B5F" w:rsidP="006423DD">
            <w:pPr>
              <w:pStyle w:val="TableParagraph"/>
              <w:spacing w:line="240" w:lineRule="auto"/>
              <w:ind w:left="142"/>
              <w:jc w:val="left"/>
              <w:rPr>
                <w:sz w:val="18"/>
                <w:szCs w:val="18"/>
              </w:rPr>
            </w:pPr>
            <w:r w:rsidRPr="006423DD">
              <w:rPr>
                <w:sz w:val="18"/>
                <w:szCs w:val="18"/>
              </w:rPr>
              <w:t>7</w:t>
            </w:r>
          </w:p>
        </w:tc>
        <w:tc>
          <w:tcPr>
            <w:tcW w:w="567" w:type="dxa"/>
          </w:tcPr>
          <w:p w14:paraId="216B1F65" w14:textId="77777777" w:rsidR="002C7B5F" w:rsidRPr="006423DD" w:rsidRDefault="002C7B5F" w:rsidP="00507ED5">
            <w:pPr>
              <w:pStyle w:val="TableParagraph"/>
              <w:spacing w:line="240" w:lineRule="auto"/>
              <w:ind w:left="13"/>
              <w:rPr>
                <w:sz w:val="18"/>
                <w:szCs w:val="18"/>
              </w:rPr>
            </w:pPr>
            <w:r w:rsidRPr="006423DD">
              <w:rPr>
                <w:color w:val="FF0000"/>
                <w:sz w:val="18"/>
                <w:szCs w:val="18"/>
              </w:rPr>
              <w:t>7</w:t>
            </w:r>
          </w:p>
        </w:tc>
      </w:tr>
      <w:tr w:rsidR="002C7B5F" w:rsidRPr="006423DD" w14:paraId="30E4729C" w14:textId="77777777" w:rsidTr="006423DD">
        <w:trPr>
          <w:trHeight w:val="316"/>
        </w:trPr>
        <w:tc>
          <w:tcPr>
            <w:tcW w:w="709" w:type="dxa"/>
          </w:tcPr>
          <w:p w14:paraId="0BE0C20D" w14:textId="77777777" w:rsidR="002C7B5F" w:rsidRPr="006423DD" w:rsidRDefault="002C7B5F" w:rsidP="00507ED5">
            <w:pPr>
              <w:pStyle w:val="TableParagraph"/>
              <w:spacing w:line="240" w:lineRule="auto"/>
              <w:ind w:right="357"/>
              <w:jc w:val="right"/>
              <w:rPr>
                <w:b/>
                <w:sz w:val="18"/>
                <w:szCs w:val="18"/>
              </w:rPr>
            </w:pPr>
            <w:r w:rsidRPr="006423DD">
              <w:rPr>
                <w:b/>
                <w:sz w:val="18"/>
                <w:szCs w:val="18"/>
              </w:rPr>
              <w:t>7</w:t>
            </w:r>
          </w:p>
        </w:tc>
        <w:tc>
          <w:tcPr>
            <w:tcW w:w="425" w:type="dxa"/>
          </w:tcPr>
          <w:p w14:paraId="488133D4" w14:textId="77777777" w:rsidR="002C7B5F" w:rsidRPr="006423DD" w:rsidRDefault="002C7B5F" w:rsidP="00507ED5">
            <w:pPr>
              <w:pStyle w:val="TableParagraph"/>
              <w:spacing w:line="240" w:lineRule="auto"/>
              <w:ind w:left="15"/>
              <w:rPr>
                <w:sz w:val="18"/>
                <w:szCs w:val="18"/>
              </w:rPr>
            </w:pPr>
            <w:r w:rsidRPr="006423DD">
              <w:rPr>
                <w:sz w:val="18"/>
                <w:szCs w:val="18"/>
              </w:rPr>
              <w:t>5</w:t>
            </w:r>
          </w:p>
        </w:tc>
        <w:tc>
          <w:tcPr>
            <w:tcW w:w="426" w:type="dxa"/>
          </w:tcPr>
          <w:p w14:paraId="1FAE3451" w14:textId="77777777" w:rsidR="002C7B5F" w:rsidRPr="006423DD" w:rsidRDefault="002C7B5F" w:rsidP="00507ED5">
            <w:pPr>
              <w:pStyle w:val="TableParagraph"/>
              <w:spacing w:line="240" w:lineRule="auto"/>
              <w:ind w:left="11"/>
              <w:rPr>
                <w:sz w:val="18"/>
                <w:szCs w:val="18"/>
              </w:rPr>
            </w:pPr>
            <w:r w:rsidRPr="006423DD">
              <w:rPr>
                <w:sz w:val="18"/>
                <w:szCs w:val="18"/>
              </w:rPr>
              <w:t>5</w:t>
            </w:r>
          </w:p>
        </w:tc>
        <w:tc>
          <w:tcPr>
            <w:tcW w:w="425" w:type="dxa"/>
          </w:tcPr>
          <w:p w14:paraId="7919DB44" w14:textId="77777777" w:rsidR="002C7B5F" w:rsidRPr="006423DD" w:rsidRDefault="002C7B5F" w:rsidP="00507ED5">
            <w:pPr>
              <w:pStyle w:val="TableParagraph"/>
              <w:spacing w:line="240" w:lineRule="auto"/>
              <w:ind w:left="11"/>
              <w:rPr>
                <w:sz w:val="18"/>
                <w:szCs w:val="18"/>
              </w:rPr>
            </w:pPr>
            <w:r w:rsidRPr="006423DD">
              <w:rPr>
                <w:sz w:val="18"/>
                <w:szCs w:val="18"/>
              </w:rPr>
              <w:t>6</w:t>
            </w:r>
          </w:p>
        </w:tc>
        <w:tc>
          <w:tcPr>
            <w:tcW w:w="425" w:type="dxa"/>
          </w:tcPr>
          <w:p w14:paraId="6FFDC9B8" w14:textId="77777777" w:rsidR="002C7B5F" w:rsidRPr="006423DD" w:rsidRDefault="002C7B5F" w:rsidP="00507ED5">
            <w:pPr>
              <w:pStyle w:val="TableParagraph"/>
              <w:spacing w:line="240" w:lineRule="auto"/>
              <w:ind w:right="236"/>
              <w:jc w:val="right"/>
              <w:rPr>
                <w:sz w:val="18"/>
                <w:szCs w:val="18"/>
              </w:rPr>
            </w:pPr>
            <w:r w:rsidRPr="006423DD">
              <w:rPr>
                <w:sz w:val="18"/>
                <w:szCs w:val="18"/>
              </w:rPr>
              <w:t>6</w:t>
            </w:r>
          </w:p>
        </w:tc>
        <w:tc>
          <w:tcPr>
            <w:tcW w:w="425" w:type="dxa"/>
          </w:tcPr>
          <w:p w14:paraId="76308829" w14:textId="77777777" w:rsidR="002C7B5F" w:rsidRPr="006423DD" w:rsidRDefault="002C7B5F" w:rsidP="00507ED5">
            <w:pPr>
              <w:pStyle w:val="TableParagraph"/>
              <w:spacing w:line="240" w:lineRule="auto"/>
              <w:ind w:left="17"/>
              <w:rPr>
                <w:sz w:val="18"/>
                <w:szCs w:val="18"/>
              </w:rPr>
            </w:pPr>
            <w:r w:rsidRPr="006423DD">
              <w:rPr>
                <w:sz w:val="18"/>
                <w:szCs w:val="18"/>
              </w:rPr>
              <w:t>7</w:t>
            </w:r>
          </w:p>
        </w:tc>
        <w:tc>
          <w:tcPr>
            <w:tcW w:w="426" w:type="dxa"/>
          </w:tcPr>
          <w:p w14:paraId="3EE47186" w14:textId="77777777" w:rsidR="002C7B5F" w:rsidRPr="006423DD" w:rsidRDefault="002C7B5F" w:rsidP="006423DD">
            <w:pPr>
              <w:pStyle w:val="TableParagraph"/>
              <w:spacing w:line="240" w:lineRule="auto"/>
              <w:ind w:left="142"/>
              <w:jc w:val="left"/>
              <w:rPr>
                <w:sz w:val="18"/>
                <w:szCs w:val="18"/>
              </w:rPr>
            </w:pPr>
            <w:r w:rsidRPr="006423DD">
              <w:rPr>
                <w:sz w:val="18"/>
                <w:szCs w:val="18"/>
              </w:rPr>
              <w:t>7</w:t>
            </w:r>
          </w:p>
        </w:tc>
        <w:tc>
          <w:tcPr>
            <w:tcW w:w="567" w:type="dxa"/>
          </w:tcPr>
          <w:p w14:paraId="5CE3F96B" w14:textId="77777777" w:rsidR="002C7B5F" w:rsidRPr="006423DD" w:rsidRDefault="002C7B5F" w:rsidP="00507ED5">
            <w:pPr>
              <w:pStyle w:val="TableParagraph"/>
              <w:spacing w:line="240" w:lineRule="auto"/>
              <w:ind w:left="13"/>
              <w:rPr>
                <w:sz w:val="18"/>
                <w:szCs w:val="18"/>
              </w:rPr>
            </w:pPr>
            <w:r w:rsidRPr="006423DD">
              <w:rPr>
                <w:sz w:val="18"/>
                <w:szCs w:val="18"/>
              </w:rPr>
              <w:t>7</w:t>
            </w:r>
          </w:p>
        </w:tc>
      </w:tr>
      <w:tr w:rsidR="002C7B5F" w:rsidRPr="006423DD" w14:paraId="46A53A1F" w14:textId="77777777" w:rsidTr="006423DD">
        <w:trPr>
          <w:trHeight w:val="321"/>
        </w:trPr>
        <w:tc>
          <w:tcPr>
            <w:tcW w:w="709" w:type="dxa"/>
          </w:tcPr>
          <w:p w14:paraId="470DA45C" w14:textId="77777777" w:rsidR="002C7B5F" w:rsidRPr="006423DD" w:rsidRDefault="002C7B5F" w:rsidP="00507ED5">
            <w:pPr>
              <w:pStyle w:val="TableParagraph"/>
              <w:spacing w:line="240" w:lineRule="auto"/>
              <w:ind w:right="9"/>
              <w:rPr>
                <w:b/>
                <w:sz w:val="18"/>
                <w:szCs w:val="18"/>
              </w:rPr>
            </w:pPr>
            <w:r w:rsidRPr="006423DD">
              <w:rPr>
                <w:b/>
                <w:sz w:val="18"/>
                <w:szCs w:val="18"/>
              </w:rPr>
              <w:t>8</w:t>
            </w:r>
          </w:p>
        </w:tc>
        <w:tc>
          <w:tcPr>
            <w:tcW w:w="425" w:type="dxa"/>
          </w:tcPr>
          <w:p w14:paraId="71674785" w14:textId="77777777" w:rsidR="002C7B5F" w:rsidRPr="006423DD" w:rsidRDefault="002C7B5F" w:rsidP="00507ED5">
            <w:pPr>
              <w:pStyle w:val="TableParagraph"/>
              <w:spacing w:line="240" w:lineRule="auto"/>
              <w:ind w:left="15"/>
              <w:rPr>
                <w:sz w:val="18"/>
                <w:szCs w:val="18"/>
              </w:rPr>
            </w:pPr>
            <w:r w:rsidRPr="006423DD">
              <w:rPr>
                <w:sz w:val="18"/>
                <w:szCs w:val="18"/>
              </w:rPr>
              <w:t>5</w:t>
            </w:r>
          </w:p>
        </w:tc>
        <w:tc>
          <w:tcPr>
            <w:tcW w:w="426" w:type="dxa"/>
          </w:tcPr>
          <w:p w14:paraId="222F9AF3" w14:textId="77777777" w:rsidR="002C7B5F" w:rsidRPr="006423DD" w:rsidRDefault="002C7B5F" w:rsidP="00507ED5">
            <w:pPr>
              <w:pStyle w:val="TableParagraph"/>
              <w:spacing w:line="240" w:lineRule="auto"/>
              <w:ind w:left="11"/>
              <w:rPr>
                <w:sz w:val="18"/>
                <w:szCs w:val="18"/>
              </w:rPr>
            </w:pPr>
            <w:r w:rsidRPr="006423DD">
              <w:rPr>
                <w:sz w:val="18"/>
                <w:szCs w:val="18"/>
              </w:rPr>
              <w:t>5</w:t>
            </w:r>
          </w:p>
        </w:tc>
        <w:tc>
          <w:tcPr>
            <w:tcW w:w="425" w:type="dxa"/>
          </w:tcPr>
          <w:p w14:paraId="175829D5" w14:textId="77777777" w:rsidR="002C7B5F" w:rsidRPr="006423DD" w:rsidRDefault="002C7B5F" w:rsidP="00507ED5">
            <w:pPr>
              <w:pStyle w:val="TableParagraph"/>
              <w:spacing w:line="240" w:lineRule="auto"/>
              <w:ind w:left="11"/>
              <w:rPr>
                <w:sz w:val="18"/>
                <w:szCs w:val="18"/>
              </w:rPr>
            </w:pPr>
            <w:r w:rsidRPr="006423DD">
              <w:rPr>
                <w:sz w:val="18"/>
                <w:szCs w:val="18"/>
              </w:rPr>
              <w:t>6</w:t>
            </w:r>
          </w:p>
        </w:tc>
        <w:tc>
          <w:tcPr>
            <w:tcW w:w="425" w:type="dxa"/>
          </w:tcPr>
          <w:p w14:paraId="2C4983C8" w14:textId="77777777" w:rsidR="002C7B5F" w:rsidRPr="006423DD" w:rsidRDefault="002C7B5F" w:rsidP="00507ED5">
            <w:pPr>
              <w:pStyle w:val="TableParagraph"/>
              <w:spacing w:line="240" w:lineRule="auto"/>
              <w:ind w:right="236"/>
              <w:jc w:val="right"/>
              <w:rPr>
                <w:sz w:val="18"/>
                <w:szCs w:val="18"/>
              </w:rPr>
            </w:pPr>
            <w:r w:rsidRPr="006423DD">
              <w:rPr>
                <w:sz w:val="18"/>
                <w:szCs w:val="18"/>
              </w:rPr>
              <w:t>7</w:t>
            </w:r>
          </w:p>
        </w:tc>
        <w:tc>
          <w:tcPr>
            <w:tcW w:w="425" w:type="dxa"/>
          </w:tcPr>
          <w:p w14:paraId="1B515A5D" w14:textId="77777777" w:rsidR="002C7B5F" w:rsidRPr="006423DD" w:rsidRDefault="002C7B5F" w:rsidP="00507ED5">
            <w:pPr>
              <w:pStyle w:val="TableParagraph"/>
              <w:spacing w:line="240" w:lineRule="auto"/>
              <w:ind w:left="17"/>
              <w:rPr>
                <w:sz w:val="18"/>
                <w:szCs w:val="18"/>
              </w:rPr>
            </w:pPr>
            <w:r w:rsidRPr="006423DD">
              <w:rPr>
                <w:sz w:val="18"/>
                <w:szCs w:val="18"/>
              </w:rPr>
              <w:t>7</w:t>
            </w:r>
          </w:p>
        </w:tc>
        <w:tc>
          <w:tcPr>
            <w:tcW w:w="426" w:type="dxa"/>
          </w:tcPr>
          <w:p w14:paraId="1B0458EF" w14:textId="77777777" w:rsidR="002C7B5F" w:rsidRPr="006423DD" w:rsidRDefault="002C7B5F" w:rsidP="006423DD">
            <w:pPr>
              <w:pStyle w:val="TableParagraph"/>
              <w:spacing w:line="240" w:lineRule="auto"/>
              <w:ind w:left="142"/>
              <w:jc w:val="left"/>
              <w:rPr>
                <w:sz w:val="18"/>
                <w:szCs w:val="18"/>
              </w:rPr>
            </w:pPr>
            <w:r w:rsidRPr="006423DD">
              <w:rPr>
                <w:sz w:val="18"/>
                <w:szCs w:val="18"/>
              </w:rPr>
              <w:t>7</w:t>
            </w:r>
          </w:p>
        </w:tc>
        <w:tc>
          <w:tcPr>
            <w:tcW w:w="567" w:type="dxa"/>
          </w:tcPr>
          <w:p w14:paraId="10D496AE" w14:textId="77777777" w:rsidR="002C7B5F" w:rsidRPr="006423DD" w:rsidRDefault="002C7B5F" w:rsidP="00507ED5">
            <w:pPr>
              <w:pStyle w:val="TableParagraph"/>
              <w:spacing w:line="240" w:lineRule="auto"/>
              <w:ind w:left="13"/>
              <w:rPr>
                <w:sz w:val="18"/>
                <w:szCs w:val="18"/>
              </w:rPr>
            </w:pPr>
            <w:r w:rsidRPr="006423DD">
              <w:rPr>
                <w:sz w:val="18"/>
                <w:szCs w:val="18"/>
              </w:rPr>
              <w:t>7</w:t>
            </w:r>
          </w:p>
        </w:tc>
      </w:tr>
    </w:tbl>
    <w:p w14:paraId="4BB397D8" w14:textId="77777777" w:rsidR="002C7B5F" w:rsidRPr="00633D93" w:rsidRDefault="002C7B5F" w:rsidP="002C7B5F">
      <w:pPr>
        <w:jc w:val="both"/>
      </w:pPr>
    </w:p>
    <w:p w14:paraId="43D5187A" w14:textId="77777777" w:rsidR="002C7B5F" w:rsidRPr="00CF3A77" w:rsidRDefault="002C7B5F" w:rsidP="002C7B5F">
      <w:pPr>
        <w:jc w:val="both"/>
        <w:rPr>
          <w:sz w:val="24"/>
          <w:szCs w:val="24"/>
        </w:rPr>
      </w:pPr>
      <w:r w:rsidRPr="00633D93">
        <w:tab/>
      </w:r>
      <w:r w:rsidRPr="00CF3A77">
        <w:rPr>
          <w:sz w:val="24"/>
          <w:szCs w:val="24"/>
        </w:rPr>
        <w:t>Setelah memperoleh skor akhir (</w:t>
      </w:r>
      <w:r w:rsidRPr="00CF3A77">
        <w:rPr>
          <w:i/>
          <w:sz w:val="24"/>
          <w:szCs w:val="24"/>
        </w:rPr>
        <w:t>grand score</w:t>
      </w:r>
      <w:r w:rsidRPr="00CF3A77">
        <w:rPr>
          <w:sz w:val="24"/>
          <w:szCs w:val="24"/>
        </w:rPr>
        <w:t>) yang terdapat pada tabel 4</w:t>
      </w:r>
      <w:proofErr w:type="gramStart"/>
      <w:r w:rsidRPr="00CF3A77">
        <w:rPr>
          <w:sz w:val="24"/>
          <w:szCs w:val="24"/>
        </w:rPr>
        <w:t>.8 diproleh</w:t>
      </w:r>
      <w:proofErr w:type="gramEnd"/>
      <w:r w:rsidRPr="00CF3A77">
        <w:rPr>
          <w:sz w:val="24"/>
          <w:szCs w:val="24"/>
        </w:rPr>
        <w:t xml:space="preserve"> hasil gabungan dari bagian tubuh grub A dan grub B dengan skor akhir adalah 7. </w:t>
      </w:r>
      <w:proofErr w:type="gramStart"/>
      <w:r w:rsidRPr="00CF3A77">
        <w:rPr>
          <w:sz w:val="24"/>
          <w:szCs w:val="24"/>
        </w:rPr>
        <w:t>Katagori tindakan yang berada pada tingkatan ke 7 dimana pada tingkatan tersebut tergolong ke dalam tingkat resiko cedera yang tinggi sehingga perlu adanya tindakan penanganan sesegera mungkin terhadap aktifitas memanen nenas saat ini.</w:t>
      </w:r>
      <w:proofErr w:type="gramEnd"/>
    </w:p>
    <w:p w14:paraId="6118E672" w14:textId="77777777" w:rsidR="002C7B5F" w:rsidRPr="00CF3A77" w:rsidRDefault="002C7B5F" w:rsidP="002C7B5F">
      <w:pPr>
        <w:jc w:val="both"/>
        <w:rPr>
          <w:sz w:val="24"/>
          <w:szCs w:val="24"/>
        </w:rPr>
      </w:pPr>
    </w:p>
    <w:p w14:paraId="134D935C" w14:textId="33473584" w:rsidR="002C7B5F" w:rsidRPr="00CF3A77" w:rsidRDefault="002C7B5F" w:rsidP="002C7B5F">
      <w:pPr>
        <w:ind w:left="284" w:hanging="284"/>
        <w:jc w:val="both"/>
        <w:rPr>
          <w:b/>
          <w:sz w:val="24"/>
          <w:szCs w:val="24"/>
        </w:rPr>
      </w:pPr>
      <w:r w:rsidRPr="00CF3A77">
        <w:rPr>
          <w:b/>
          <w:sz w:val="24"/>
          <w:szCs w:val="24"/>
        </w:rPr>
        <w:t xml:space="preserve">Waktu Baku </w:t>
      </w:r>
      <w:r w:rsidR="006423DD" w:rsidRPr="00CF3A77">
        <w:rPr>
          <w:b/>
          <w:sz w:val="24"/>
          <w:szCs w:val="24"/>
        </w:rPr>
        <w:t>Kondisi Sekarang</w:t>
      </w:r>
    </w:p>
    <w:p w14:paraId="221AF223" w14:textId="77777777" w:rsidR="002C7B5F" w:rsidRPr="00CF3A77" w:rsidRDefault="002C7B5F" w:rsidP="002C7B5F">
      <w:pPr>
        <w:ind w:firstLine="720"/>
        <w:jc w:val="both"/>
        <w:rPr>
          <w:sz w:val="24"/>
          <w:szCs w:val="24"/>
        </w:rPr>
      </w:pPr>
      <w:r w:rsidRPr="00CF3A77">
        <w:rPr>
          <w:sz w:val="24"/>
          <w:szCs w:val="24"/>
        </w:rPr>
        <w:t xml:space="preserve">Sebelum mentukan waktu </w:t>
      </w:r>
      <w:proofErr w:type="gramStart"/>
      <w:r w:rsidRPr="00CF3A77">
        <w:rPr>
          <w:sz w:val="24"/>
          <w:szCs w:val="24"/>
        </w:rPr>
        <w:t>baku</w:t>
      </w:r>
      <w:proofErr w:type="gramEnd"/>
      <w:r w:rsidRPr="00CF3A77">
        <w:rPr>
          <w:sz w:val="24"/>
          <w:szCs w:val="24"/>
        </w:rPr>
        <w:t xml:space="preserve"> langkah awal dalam pengolahan data waktu baku adalah melakukan uji keseragaman dan uji kecukupan data. Uji keseragaman data mempunyai tujuan agar data yang </w:t>
      </w:r>
      <w:proofErr w:type="gramStart"/>
      <w:r w:rsidRPr="00CF3A77">
        <w:rPr>
          <w:sz w:val="24"/>
          <w:szCs w:val="24"/>
        </w:rPr>
        <w:t>akan</w:t>
      </w:r>
      <w:proofErr w:type="gramEnd"/>
      <w:r w:rsidRPr="00CF3A77">
        <w:rPr>
          <w:sz w:val="24"/>
          <w:szCs w:val="24"/>
        </w:rPr>
        <w:t xml:space="preserve"> digunakan tersebut berada dalam batas kontrol yang telah ditentukan, sehingga apabila terdapat data yang </w:t>
      </w:r>
      <w:r w:rsidRPr="00CF3A77">
        <w:rPr>
          <w:sz w:val="24"/>
          <w:szCs w:val="24"/>
        </w:rPr>
        <w:lastRenderedPageBreak/>
        <w:t xml:space="preserve">melebihi batas kontrol tersebut maka data dibuang dan tidak digunakan dalam perhitungan. </w:t>
      </w:r>
      <w:proofErr w:type="gramStart"/>
      <w:r w:rsidRPr="00CF3A77">
        <w:rPr>
          <w:sz w:val="24"/>
          <w:szCs w:val="24"/>
        </w:rPr>
        <w:t>Uji kecukupan data digunakan untuk memastikan bahwa data yang dikumpulkan cukup secara objektif.</w:t>
      </w:r>
      <w:proofErr w:type="gramEnd"/>
      <w:r w:rsidRPr="00CF3A77">
        <w:rPr>
          <w:sz w:val="24"/>
          <w:szCs w:val="24"/>
        </w:rPr>
        <w:t xml:space="preserve"> </w:t>
      </w:r>
      <w:proofErr w:type="gramStart"/>
      <w:r w:rsidRPr="00CF3A77">
        <w:rPr>
          <w:sz w:val="24"/>
          <w:szCs w:val="24"/>
        </w:rPr>
        <w:t>Data waktu yang dikumpulkan merupakan data hasil obesevasi waktu yang dibutuhkan setiap petani untuk memanen 150 buah nenas.</w:t>
      </w:r>
      <w:proofErr w:type="gramEnd"/>
      <w:r w:rsidRPr="00CF3A77">
        <w:rPr>
          <w:sz w:val="24"/>
          <w:szCs w:val="24"/>
        </w:rPr>
        <w:t xml:space="preserve"> Berikut merupakan </w:t>
      </w:r>
      <w:r w:rsidRPr="00CF3A77">
        <w:rPr>
          <w:sz w:val="24"/>
          <w:szCs w:val="24"/>
          <w:lang w:val="id-ID"/>
        </w:rPr>
        <w:t xml:space="preserve">perhitungan waktu </w:t>
      </w:r>
      <w:proofErr w:type="gramStart"/>
      <w:r w:rsidRPr="00CF3A77">
        <w:rPr>
          <w:sz w:val="24"/>
          <w:szCs w:val="24"/>
          <w:lang w:val="id-ID"/>
        </w:rPr>
        <w:t>baku</w:t>
      </w:r>
      <w:proofErr w:type="gramEnd"/>
      <w:r w:rsidRPr="00CF3A77">
        <w:rPr>
          <w:sz w:val="24"/>
          <w:szCs w:val="24"/>
          <w:lang w:val="id-ID"/>
        </w:rPr>
        <w:t xml:space="preserve"> </w:t>
      </w:r>
      <w:r w:rsidRPr="00CF3A77">
        <w:rPr>
          <w:sz w:val="24"/>
          <w:szCs w:val="24"/>
        </w:rPr>
        <w:t>data petani dalam memetik nenas sebelum perancangan:</w:t>
      </w:r>
    </w:p>
    <w:p w14:paraId="7EC7E7A7" w14:textId="77777777" w:rsidR="002C7B5F" w:rsidRPr="00CF3A77" w:rsidRDefault="002C7B5F" w:rsidP="002C7B5F">
      <w:pPr>
        <w:pStyle w:val="ListParagraph"/>
        <w:autoSpaceDE w:val="0"/>
        <w:autoSpaceDN w:val="0"/>
        <w:adjustRightInd w:val="0"/>
        <w:ind w:left="0"/>
        <w:rPr>
          <w:color w:val="000000"/>
        </w:rPr>
      </w:pPr>
      <w:r w:rsidRPr="00CF3A77">
        <w:rPr>
          <w:color w:val="000000"/>
        </w:rPr>
        <w:t xml:space="preserve">Waktu siklus rata-rata (Ws) </w:t>
      </w:r>
    </w:p>
    <w:p w14:paraId="560EE1AF" w14:textId="77777777" w:rsidR="002C7B5F" w:rsidRPr="00CF3A77" w:rsidRDefault="002C7B5F" w:rsidP="002C7B5F">
      <w:pPr>
        <w:pStyle w:val="ListParagraph"/>
        <w:autoSpaceDE w:val="0"/>
        <w:autoSpaceDN w:val="0"/>
        <w:adjustRightInd w:val="0"/>
        <w:ind w:left="0"/>
        <w:jc w:val="both"/>
        <w:rPr>
          <w:color w:val="000000"/>
        </w:rPr>
      </w:pPr>
      <w:r w:rsidRPr="00CF3A77">
        <w:rPr>
          <w:color w:val="000000"/>
        </w:rPr>
        <w:t xml:space="preserve">Petani ke-1 untuk memetik buah nenas sebanyak 150 memerlukan waktu 127 menit atau sama dengan 7620 detik. Berikut merupakan waktu rata-rata yang diperlukan untuk memanen setiap buah nenas:   </w:t>
      </w:r>
    </w:p>
    <w:p w14:paraId="13F4E5B2" w14:textId="0809ECEE" w:rsidR="002C7B5F" w:rsidRPr="00633D93" w:rsidRDefault="002C7B5F" w:rsidP="002C7B5F">
      <w:pPr>
        <w:pStyle w:val="ListParagraph"/>
        <w:autoSpaceDE w:val="0"/>
        <w:autoSpaceDN w:val="0"/>
        <w:adjustRightInd w:val="0"/>
        <w:ind w:left="567"/>
        <w:jc w:val="both"/>
        <w:rPr>
          <w:color w:val="000000"/>
          <w:sz w:val="20"/>
          <w:szCs w:val="20"/>
        </w:rPr>
      </w:pPr>
      <w:r>
        <w:rPr>
          <w:color w:val="000000"/>
          <w:sz w:val="20"/>
          <w:szCs w:val="20"/>
        </w:rPr>
        <w:t xml:space="preserve"> </w:t>
      </w:r>
      <m:oMath>
        <m:r>
          <w:rPr>
            <w:rFonts w:ascii="Cambria Math" w:hAnsi="Cambria Math"/>
            <w:sz w:val="20"/>
            <w:szCs w:val="20"/>
          </w:rPr>
          <m:t>Ws</m:t>
        </m:r>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w:sym w:font="Symbol" w:char="F0E5"/>
            </m:r>
            <m:r>
              <m:rPr>
                <m:sty m:val="p"/>
              </m:rPr>
              <w:rPr>
                <w:rFonts w:ascii="Cambria Math" w:hAnsi="Cambria Math"/>
                <w:sz w:val="20"/>
                <w:szCs w:val="20"/>
              </w:rPr>
              <m:t xml:space="preserve"> Xi</m:t>
            </m:r>
          </m:num>
          <m:den>
            <m:r>
              <m:rPr>
                <m:sty m:val="p"/>
              </m:rPr>
              <w:rPr>
                <w:rFonts w:ascii="Cambria Math" w:hAnsi="Cambria Math"/>
                <w:sz w:val="20"/>
                <w:szCs w:val="20"/>
              </w:rPr>
              <m:t>N</m:t>
            </m:r>
          </m:den>
        </m:f>
      </m:oMath>
    </w:p>
    <w:p w14:paraId="351C9F74" w14:textId="77777777" w:rsidR="002C7B5F" w:rsidRPr="00633D93" w:rsidRDefault="002C7B5F" w:rsidP="002C7B5F">
      <w:pPr>
        <w:autoSpaceDE w:val="0"/>
        <w:autoSpaceDN w:val="0"/>
        <w:adjustRightInd w:val="0"/>
        <w:rPr>
          <w:rFonts w:eastAsiaTheme="minorEastAsia"/>
        </w:rPr>
      </w:pPr>
      <w:r w:rsidRPr="00633D93">
        <w:rPr>
          <w:rFonts w:eastAsiaTheme="minorEastAsia"/>
          <w:lang w:val="id-ID"/>
        </w:rPr>
        <w:t xml:space="preserve">      </w:t>
      </w:r>
      <w:r>
        <w:rPr>
          <w:rFonts w:eastAsiaTheme="minorEastAsia"/>
          <w:lang w:val="id-ID"/>
        </w:rPr>
        <w:t xml:space="preserve">     </w:t>
      </w:r>
      <w:r w:rsidRPr="00633D93">
        <w:rPr>
          <w:rFonts w:eastAsiaTheme="minorEastAsia"/>
          <w:lang w:val="id-ID"/>
        </w:rPr>
        <w:t xml:space="preserve"> </w:t>
      </w:r>
      <w:r w:rsidRPr="00633D93">
        <w:rPr>
          <w:rFonts w:eastAsiaTheme="minorEastAsia"/>
        </w:rPr>
        <w:t xml:space="preserve"> </w:t>
      </w:r>
      <m:oMath>
        <m:r>
          <m:rPr>
            <m:nor/>
          </m:rPr>
          <m:t>Ws=</m:t>
        </m:r>
        <m:f>
          <m:fPr>
            <m:ctrlPr>
              <w:rPr>
                <w:rFonts w:ascii="Cambria Math" w:hAnsi="Cambria Math"/>
              </w:rPr>
            </m:ctrlPr>
          </m:fPr>
          <m:num>
            <m:r>
              <m:rPr>
                <m:nor/>
              </m:rPr>
              <m:t>7620</m:t>
            </m:r>
          </m:num>
          <m:den>
            <m:r>
              <m:rPr>
                <m:nor/>
              </m:rPr>
              <m:t>150</m:t>
            </m:r>
          </m:den>
        </m:f>
      </m:oMath>
    </w:p>
    <w:p w14:paraId="261DEB0D" w14:textId="77777777" w:rsidR="002C7B5F" w:rsidRDefault="002C7B5F" w:rsidP="002C7B5F">
      <w:pPr>
        <w:pStyle w:val="ListParagraph"/>
        <w:autoSpaceDE w:val="0"/>
        <w:autoSpaceDN w:val="0"/>
        <w:adjustRightInd w:val="0"/>
        <w:ind w:left="284"/>
        <w:rPr>
          <w:rFonts w:eastAsiaTheme="minorEastAsia"/>
          <w:sz w:val="20"/>
          <w:szCs w:val="20"/>
        </w:rPr>
      </w:pPr>
      <w:r w:rsidRPr="00633D93">
        <w:rPr>
          <w:rFonts w:eastAsiaTheme="minorEastAsia"/>
          <w:sz w:val="20"/>
          <w:szCs w:val="20"/>
        </w:rPr>
        <w:t xml:space="preserve">    </w:t>
      </w:r>
      <w:r>
        <w:rPr>
          <w:rFonts w:eastAsiaTheme="minorEastAsia"/>
          <w:sz w:val="20"/>
          <w:szCs w:val="20"/>
        </w:rPr>
        <w:t xml:space="preserve">  </w:t>
      </w:r>
      <w:r w:rsidRPr="00633D93">
        <w:rPr>
          <w:rFonts w:eastAsiaTheme="minorEastAsia"/>
          <w:sz w:val="20"/>
          <w:szCs w:val="20"/>
        </w:rPr>
        <w:t xml:space="preserve"> </w:t>
      </w:r>
      <m:oMath>
        <m:r>
          <m:rPr>
            <m:nor/>
          </m:rPr>
          <w:rPr>
            <w:sz w:val="20"/>
            <w:szCs w:val="20"/>
          </w:rPr>
          <m:t xml:space="preserve">Ws=50,8 </m:t>
        </m:r>
        <m:r>
          <m:rPr>
            <m:nor/>
          </m:rPr>
          <w:rPr>
            <w:rFonts w:ascii="Cambria Math" w:hAnsi="Cambria Math"/>
            <w:sz w:val="20"/>
            <w:szCs w:val="20"/>
          </w:rPr>
          <m:t xml:space="preserve"> </m:t>
        </m:r>
      </m:oMath>
      <w:r w:rsidRPr="00633D93">
        <w:rPr>
          <w:rFonts w:eastAsiaTheme="minorEastAsia"/>
          <w:sz w:val="20"/>
          <w:szCs w:val="20"/>
        </w:rPr>
        <w:t>Detik</w:t>
      </w:r>
    </w:p>
    <w:p w14:paraId="64CF1741" w14:textId="77777777" w:rsidR="002C7B5F" w:rsidRPr="00CF3A77" w:rsidRDefault="002C7B5F" w:rsidP="00DC29FB">
      <w:pPr>
        <w:autoSpaceDE w:val="0"/>
        <w:autoSpaceDN w:val="0"/>
        <w:adjustRightInd w:val="0"/>
        <w:rPr>
          <w:rFonts w:eastAsiaTheme="minorEastAsia"/>
          <w:sz w:val="24"/>
          <w:szCs w:val="24"/>
        </w:rPr>
      </w:pPr>
    </w:p>
    <w:p w14:paraId="5228AE9D" w14:textId="77777777" w:rsidR="002C7B5F" w:rsidRPr="00CF3A77" w:rsidRDefault="002C7B5F" w:rsidP="002C7B5F">
      <w:pPr>
        <w:pStyle w:val="ListParagraph"/>
        <w:ind w:left="0"/>
        <w:jc w:val="both"/>
        <w:rPr>
          <w:color w:val="000000"/>
        </w:rPr>
      </w:pPr>
      <w:r w:rsidRPr="00CF3A77">
        <w:rPr>
          <w:color w:val="000000"/>
        </w:rPr>
        <w:t>Waktu normal</w:t>
      </w:r>
    </w:p>
    <w:p w14:paraId="7DBF9200" w14:textId="77777777" w:rsidR="002C7B5F" w:rsidRPr="00CF3A77" w:rsidRDefault="002C7B5F" w:rsidP="002C7B5F">
      <w:pPr>
        <w:pStyle w:val="ListParagraph"/>
        <w:ind w:left="0"/>
        <w:jc w:val="both"/>
        <w:rPr>
          <w:color w:val="000000"/>
        </w:rPr>
      </w:pPr>
      <w:r w:rsidRPr="00CF3A77">
        <w:rPr>
          <w:color w:val="000000"/>
        </w:rPr>
        <w:t>Perhitungan waktu normal menggunakan persamaan:</w:t>
      </w:r>
    </w:p>
    <w:p w14:paraId="39510974" w14:textId="77777777" w:rsidR="002C7B5F" w:rsidRPr="00CF3A77" w:rsidRDefault="002C7B5F" w:rsidP="002C7B5F">
      <w:pPr>
        <w:rPr>
          <w:color w:val="000000"/>
          <w:sz w:val="24"/>
          <w:szCs w:val="24"/>
        </w:rPr>
      </w:pPr>
      <w:r w:rsidRPr="00CF3A77">
        <w:rPr>
          <w:sz w:val="24"/>
          <w:szCs w:val="24"/>
          <w:lang w:val="id-ID"/>
        </w:rPr>
        <w:t xml:space="preserve">           </w:t>
      </w:r>
      <m:oMath>
        <m:r>
          <m:rPr>
            <m:nor/>
          </m:rPr>
          <w:rPr>
            <w:sz w:val="24"/>
            <w:szCs w:val="24"/>
          </w:rPr>
          <m:t>Wn=Ws x</m:t>
        </m:r>
      </m:oMath>
      <w:r w:rsidRPr="00CF3A77">
        <w:rPr>
          <w:rFonts w:eastAsiaTheme="minorEastAsia"/>
          <w:sz w:val="24"/>
          <w:szCs w:val="24"/>
        </w:rPr>
        <w:t xml:space="preserve"> </w:t>
      </w:r>
      <w:proofErr w:type="gramStart"/>
      <w:r w:rsidRPr="00CF3A77">
        <w:rPr>
          <w:rFonts w:eastAsiaTheme="minorEastAsia"/>
          <w:i/>
          <w:sz w:val="24"/>
          <w:szCs w:val="24"/>
        </w:rPr>
        <w:t>p</w:t>
      </w:r>
      <w:proofErr w:type="gramEnd"/>
    </w:p>
    <w:p w14:paraId="74E47FEE" w14:textId="77777777" w:rsidR="002C7B5F" w:rsidRPr="00CF3A77" w:rsidRDefault="002C7B5F" w:rsidP="002C7B5F">
      <w:pPr>
        <w:ind w:left="284"/>
        <w:rPr>
          <w:color w:val="000000"/>
          <w:sz w:val="24"/>
          <w:szCs w:val="24"/>
        </w:rPr>
      </w:pPr>
      <w:r w:rsidRPr="00CF3A77">
        <w:rPr>
          <w:rFonts w:eastAsiaTheme="minorEastAsia"/>
          <w:sz w:val="24"/>
          <w:szCs w:val="24"/>
          <w:lang w:val="id-ID"/>
        </w:rPr>
        <w:t xml:space="preserve">   </w:t>
      </w:r>
      <w:r w:rsidRPr="00CF3A77">
        <w:rPr>
          <w:rFonts w:eastAsiaTheme="minorEastAsia"/>
          <w:sz w:val="24"/>
          <w:szCs w:val="24"/>
        </w:rPr>
        <w:t xml:space="preserve">  </w:t>
      </w:r>
      <m:oMath>
        <m:r>
          <m:rPr>
            <m:nor/>
          </m:rPr>
          <w:rPr>
            <w:sz w:val="24"/>
            <w:szCs w:val="24"/>
          </w:rPr>
          <m:t>Wn=50,8 x 1,03</m:t>
        </m:r>
      </m:oMath>
      <w:r w:rsidRPr="00CF3A77">
        <w:rPr>
          <w:rFonts w:eastAsiaTheme="minorEastAsia"/>
          <w:sz w:val="24"/>
          <w:szCs w:val="24"/>
        </w:rPr>
        <w:t xml:space="preserve"> </w:t>
      </w:r>
    </w:p>
    <w:p w14:paraId="7D0CB0AA" w14:textId="77777777" w:rsidR="002C7B5F" w:rsidRPr="00CF3A77" w:rsidRDefault="002C7B5F" w:rsidP="002C7B5F">
      <w:pPr>
        <w:pStyle w:val="ListParagraph"/>
        <w:ind w:left="426"/>
        <w:rPr>
          <w:rFonts w:eastAsiaTheme="minorEastAsia"/>
        </w:rPr>
      </w:pPr>
      <w:r w:rsidRPr="00CF3A77">
        <w:t xml:space="preserve">   </w:t>
      </w:r>
      <m:oMath>
        <m:r>
          <m:rPr>
            <m:nor/>
          </m:rPr>
          <m:t>Wn=52,32</m:t>
        </m:r>
      </m:oMath>
      <w:r w:rsidRPr="00CF3A77">
        <w:rPr>
          <w:rFonts w:eastAsiaTheme="minorEastAsia"/>
        </w:rPr>
        <w:t xml:space="preserve"> Detik</w:t>
      </w:r>
    </w:p>
    <w:p w14:paraId="6AE2567A" w14:textId="77777777" w:rsidR="002C7B5F" w:rsidRPr="00CF3A77" w:rsidRDefault="002C7B5F" w:rsidP="002C7B5F">
      <w:pPr>
        <w:pStyle w:val="ListParagraph"/>
        <w:ind w:left="0"/>
        <w:jc w:val="both"/>
        <w:rPr>
          <w:color w:val="000000"/>
        </w:rPr>
      </w:pPr>
      <w:r w:rsidRPr="00CF3A77">
        <w:rPr>
          <w:color w:val="000000"/>
        </w:rPr>
        <w:t>Waktu Baku</w:t>
      </w:r>
    </w:p>
    <w:p w14:paraId="081C75BE" w14:textId="77777777" w:rsidR="002C7B5F" w:rsidRPr="00CF3A77" w:rsidRDefault="002C7B5F" w:rsidP="002C7B5F">
      <w:pPr>
        <w:pStyle w:val="ListParagraph"/>
        <w:ind w:left="0"/>
        <w:jc w:val="both"/>
      </w:pPr>
      <w:r w:rsidRPr="00CF3A77">
        <w:t>Perhitungan waktu baku mempertimbangkan kelonggaran-kelongaran yang mungkin terjadi. Berdasarkan pengamatan maka diperoleh waktu bakunya yaitu:</w:t>
      </w:r>
    </w:p>
    <w:p w14:paraId="46DDB165" w14:textId="77777777" w:rsidR="002C7B5F" w:rsidRPr="00CF3A77" w:rsidRDefault="002C7B5F" w:rsidP="002C7B5F">
      <w:pPr>
        <w:pStyle w:val="ListParagraph"/>
        <w:ind w:left="284"/>
        <w:jc w:val="both"/>
        <w:rPr>
          <w:rFonts w:eastAsiaTheme="minorEastAsia"/>
        </w:rPr>
      </w:pPr>
      <w:r w:rsidRPr="00CF3A77">
        <w:t xml:space="preserve">     </w:t>
      </w:r>
      <m:oMath>
        <m:r>
          <m:rPr>
            <m:nor/>
          </m:rPr>
          <m:t>Wb=Wn x</m:t>
        </m:r>
        <m:r>
          <m:rPr>
            <m:nor/>
          </m:rPr>
          <w:rPr>
            <w:rFonts w:eastAsia="Cambria Math"/>
          </w:rPr>
          <m:t xml:space="preserve"> (1+a)</m:t>
        </m:r>
      </m:oMath>
      <w:r w:rsidRPr="00CF3A77">
        <w:rPr>
          <w:rFonts w:eastAsiaTheme="minorEastAsia"/>
        </w:rPr>
        <w:t xml:space="preserve"> </w:t>
      </w:r>
    </w:p>
    <w:p w14:paraId="41EB5272" w14:textId="77777777" w:rsidR="002C7B5F" w:rsidRPr="00CF3A77" w:rsidRDefault="002C7B5F" w:rsidP="002C7B5F">
      <w:pPr>
        <w:pStyle w:val="ListParagraph"/>
        <w:ind w:left="567"/>
        <w:jc w:val="both"/>
        <w:rPr>
          <w:rFonts w:eastAsiaTheme="minorEastAsia"/>
        </w:rPr>
      </w:pPr>
      <m:oMath>
        <m:r>
          <m:rPr>
            <m:nor/>
          </m:rPr>
          <m:t>Wb</m:t>
        </m:r>
        <m:r>
          <w:rPr>
            <w:rFonts w:ascii="Cambria Math" w:hAnsi="Cambria Math"/>
          </w:rPr>
          <m:t>=</m:t>
        </m:r>
      </m:oMath>
      <w:r w:rsidRPr="00CF3A77">
        <w:rPr>
          <w:rFonts w:eastAsiaTheme="minorEastAsia"/>
        </w:rPr>
        <w:t xml:space="preserve"> 52,32 x (1+0,335)</w:t>
      </w:r>
    </w:p>
    <w:p w14:paraId="7BC6C8AF" w14:textId="77777777" w:rsidR="002C7B5F" w:rsidRPr="00CF3A77" w:rsidRDefault="002C7B5F" w:rsidP="002C7B5F">
      <w:pPr>
        <w:pStyle w:val="ListParagraph"/>
        <w:ind w:left="567"/>
        <w:jc w:val="both"/>
        <w:rPr>
          <w:rFonts w:eastAsiaTheme="minorEastAsia"/>
        </w:rPr>
      </w:pPr>
      <m:oMath>
        <m:r>
          <m:rPr>
            <m:nor/>
          </m:rPr>
          <m:t>Wb</m:t>
        </m:r>
        <m:r>
          <w:rPr>
            <w:rFonts w:ascii="Cambria Math" w:hAnsi="Cambria Math"/>
          </w:rPr>
          <m:t>=</m:t>
        </m:r>
      </m:oMath>
      <w:r w:rsidRPr="00CF3A77">
        <w:rPr>
          <w:rFonts w:eastAsiaTheme="minorEastAsia"/>
        </w:rPr>
        <w:t xml:space="preserve">  69,85 Detik</w:t>
      </w:r>
    </w:p>
    <w:p w14:paraId="140DE9A6" w14:textId="77777777" w:rsidR="002C7B5F" w:rsidRPr="00CF3A77" w:rsidRDefault="002C7B5F" w:rsidP="002C7B5F">
      <w:pPr>
        <w:pStyle w:val="Default"/>
        <w:jc w:val="both"/>
      </w:pPr>
      <w:r w:rsidRPr="00CF3A77">
        <w:t>Jadi waktu baku yang diperlukan untuk memanen setiap buah nenas sebelum perancangan adalah 69,85 detik.</w:t>
      </w:r>
    </w:p>
    <w:p w14:paraId="74C93362" w14:textId="77777777" w:rsidR="002C7B5F" w:rsidRPr="00CF3A77" w:rsidRDefault="002C7B5F" w:rsidP="002C7B5F">
      <w:pPr>
        <w:pStyle w:val="Default"/>
        <w:ind w:hanging="284"/>
        <w:jc w:val="center"/>
      </w:pPr>
    </w:p>
    <w:p w14:paraId="582801ED" w14:textId="0360071F" w:rsidR="002C7B5F" w:rsidRPr="00CF3A77" w:rsidRDefault="002C7B5F" w:rsidP="00DC29FB">
      <w:pPr>
        <w:pStyle w:val="Default"/>
        <w:jc w:val="both"/>
        <w:rPr>
          <w:b/>
        </w:rPr>
      </w:pPr>
      <w:r w:rsidRPr="00CF3A77">
        <w:rPr>
          <w:b/>
        </w:rPr>
        <w:t xml:space="preserve">Kuesioner </w:t>
      </w:r>
      <w:r w:rsidRPr="00CF3A77">
        <w:rPr>
          <w:b/>
          <w:i/>
        </w:rPr>
        <w:t xml:space="preserve">Nordic Body Map </w:t>
      </w:r>
      <w:r w:rsidRPr="00CF3A77">
        <w:rPr>
          <w:b/>
        </w:rPr>
        <w:t xml:space="preserve">Sebelum </w:t>
      </w:r>
      <w:r w:rsidR="00DC29FB" w:rsidRPr="00CF3A77">
        <w:rPr>
          <w:b/>
        </w:rPr>
        <w:t xml:space="preserve">  </w:t>
      </w:r>
      <w:r w:rsidRPr="00CF3A77">
        <w:rPr>
          <w:b/>
        </w:rPr>
        <w:t>Perancangan</w:t>
      </w:r>
    </w:p>
    <w:p w14:paraId="11DEC8A7" w14:textId="77777777" w:rsidR="002C7B5F" w:rsidRPr="00CF3A77" w:rsidRDefault="002C7B5F" w:rsidP="002C7B5F">
      <w:pPr>
        <w:pStyle w:val="Default"/>
        <w:ind w:firstLine="720"/>
        <w:jc w:val="both"/>
        <w:rPr>
          <w:rFonts w:eastAsia="Times New Roman"/>
          <w:lang w:eastAsia="id-ID"/>
        </w:rPr>
      </w:pPr>
      <w:r w:rsidRPr="00CF3A77">
        <w:t xml:space="preserve">Hasil wawancara data kuesioner </w:t>
      </w:r>
      <w:r w:rsidRPr="00CF3A77">
        <w:rPr>
          <w:i/>
        </w:rPr>
        <w:t>nordic body map</w:t>
      </w:r>
      <w:r w:rsidRPr="00CF3A77">
        <w:t xml:space="preserve"> terhadap petani dari perkebunan nenas desa Kualu, Kecamatan Tambang, Kabupaten Kampar Riau terdapat 15 bagian tubuh petani  yang </w:t>
      </w:r>
      <w:r w:rsidRPr="00CF3A77">
        <w:lastRenderedPageBreak/>
        <w:t xml:space="preserve">mengalami sakit anara lain </w:t>
      </w:r>
      <w:r w:rsidRPr="00CF3A77">
        <w:rPr>
          <w:rFonts w:eastAsia="Times New Roman"/>
          <w:lang w:eastAsia="id-ID"/>
        </w:rPr>
        <w:t>Sakit kaku di leher bagian atas, Sakit kaku dibagian leher bagian bawah, Sakit dibahu kiri, Sakit dibahu kanan, Sakit lengan atas kiri, Sakit dipunggung, Sakit lengan atas kanan, Sakit pada pinggang, Sakit pada siku kiri, Sakit pada siku kanan, Sakit lengan bawah kiri, Sakit pada pergelangan tangan kiri, Sakit pada pergelangan tangan kanan, Sakit pada tangan kiri dan Sakit pada tangan kanan.</w:t>
      </w:r>
    </w:p>
    <w:p w14:paraId="2AC46332" w14:textId="77777777" w:rsidR="002C7B5F" w:rsidRPr="00CF3A77" w:rsidRDefault="002C7B5F" w:rsidP="002C7B5F">
      <w:pPr>
        <w:pStyle w:val="Default"/>
        <w:ind w:firstLine="720"/>
        <w:jc w:val="both"/>
        <w:rPr>
          <w:rFonts w:eastAsia="Times New Roman"/>
          <w:lang w:eastAsia="id-ID"/>
        </w:rPr>
      </w:pPr>
    </w:p>
    <w:p w14:paraId="4B1E354D" w14:textId="15FDE7B6" w:rsidR="002C7B5F" w:rsidRPr="00CF3A77" w:rsidRDefault="002C7B5F" w:rsidP="00DC29FB">
      <w:pPr>
        <w:pStyle w:val="Default"/>
        <w:jc w:val="both"/>
        <w:rPr>
          <w:b/>
        </w:rPr>
      </w:pPr>
      <w:r w:rsidRPr="00CF3A77">
        <w:rPr>
          <w:b/>
        </w:rPr>
        <w:t>Terjemahan Suara Konsumen Berdasarkan Teknis</w:t>
      </w:r>
    </w:p>
    <w:p w14:paraId="60EFB764" w14:textId="77777777" w:rsidR="002C7B5F" w:rsidRPr="00CF3A77" w:rsidRDefault="002C7B5F" w:rsidP="00DC29FB">
      <w:pPr>
        <w:ind w:firstLine="720"/>
        <w:jc w:val="both"/>
        <w:rPr>
          <w:sz w:val="24"/>
          <w:szCs w:val="24"/>
        </w:rPr>
      </w:pPr>
      <w:r w:rsidRPr="00CF3A77">
        <w:rPr>
          <w:sz w:val="24"/>
          <w:szCs w:val="24"/>
        </w:rPr>
        <w:t>Berikut merupakan penjelasan suara konsumen terhadap alat yang diinginkan petani untuk proses memanen nenas:</w:t>
      </w:r>
    </w:p>
    <w:p w14:paraId="675B7129" w14:textId="77777777" w:rsidR="002C7B5F" w:rsidRPr="00CF3A77" w:rsidRDefault="002C7B5F" w:rsidP="002C7B5F">
      <w:pPr>
        <w:pStyle w:val="ListParagraph"/>
        <w:numPr>
          <w:ilvl w:val="0"/>
          <w:numId w:val="4"/>
        </w:numPr>
        <w:tabs>
          <w:tab w:val="left" w:pos="-851"/>
        </w:tabs>
        <w:ind w:left="284" w:hanging="284"/>
        <w:jc w:val="both"/>
      </w:pPr>
      <w:r w:rsidRPr="00CF3A77">
        <w:t>Alat Dapat Mengurangi Resiko Cedara</w:t>
      </w:r>
    </w:p>
    <w:p w14:paraId="3A111912" w14:textId="77777777" w:rsidR="002C7B5F" w:rsidRPr="00CF3A77" w:rsidRDefault="002C7B5F" w:rsidP="002C7B5F">
      <w:pPr>
        <w:pStyle w:val="ListParagraph"/>
        <w:tabs>
          <w:tab w:val="left" w:pos="-851"/>
        </w:tabs>
        <w:ind w:left="284" w:hanging="284"/>
        <w:jc w:val="both"/>
      </w:pPr>
      <w:r w:rsidRPr="00CF3A77">
        <w:tab/>
        <w:t>Petani menginginkan pada saat memanen nenas petani memerlukan alat yang dapat mengurangi resiko cedera pada tubuh, alat saat ini dalam proses memanen petani harus membungkuk untuk memetik nenas, sehingga aktivitas tersebut sangat beresiko cedera punggung dan terkena duri dari daun nenas.</w:t>
      </w:r>
    </w:p>
    <w:p w14:paraId="3CFBA5F3" w14:textId="77777777" w:rsidR="002C7B5F" w:rsidRPr="00CF3A77" w:rsidRDefault="002C7B5F" w:rsidP="002C7B5F">
      <w:pPr>
        <w:pStyle w:val="ListParagraph"/>
        <w:numPr>
          <w:ilvl w:val="0"/>
          <w:numId w:val="4"/>
        </w:numPr>
        <w:tabs>
          <w:tab w:val="left" w:pos="-851"/>
        </w:tabs>
        <w:ind w:left="284" w:hanging="284"/>
        <w:jc w:val="both"/>
      </w:pPr>
      <w:r w:rsidRPr="00CF3A77">
        <w:rPr>
          <w:color w:val="000000"/>
        </w:rPr>
        <w:t>Biaya Pembuatan Alat Terjangkau</w:t>
      </w:r>
    </w:p>
    <w:p w14:paraId="1D1A3006" w14:textId="77777777" w:rsidR="002C7B5F" w:rsidRPr="00CF3A77" w:rsidRDefault="002C7B5F" w:rsidP="002C7B5F">
      <w:pPr>
        <w:pStyle w:val="ListParagraph"/>
        <w:tabs>
          <w:tab w:val="left" w:pos="-851"/>
        </w:tabs>
        <w:ind w:left="284" w:hanging="284"/>
        <w:jc w:val="both"/>
      </w:pPr>
      <w:r w:rsidRPr="00CF3A77">
        <w:tab/>
        <w:t>Mayoritas petani merupakan berekonomi menengah kebawah, petani mengharapkan alat yang akan dirancang nantinya tidak mengeluarkan banyak biaya dalam pembutannya sehingga petani dapat membuat alat hasil rancangan tersebut untuk kebutuhan memanen nenas yang lebih baik lagi</w:t>
      </w:r>
    </w:p>
    <w:p w14:paraId="10B11A5E" w14:textId="77777777" w:rsidR="002C7B5F" w:rsidRPr="00CF3A77" w:rsidRDefault="002C7B5F" w:rsidP="002C7B5F">
      <w:pPr>
        <w:pStyle w:val="ListParagraph"/>
        <w:numPr>
          <w:ilvl w:val="0"/>
          <w:numId w:val="4"/>
        </w:numPr>
        <w:tabs>
          <w:tab w:val="left" w:pos="-851"/>
        </w:tabs>
        <w:ind w:left="284" w:hanging="284"/>
        <w:jc w:val="both"/>
      </w:pPr>
      <w:r w:rsidRPr="00CF3A77">
        <w:t>Ketahanan Alat Yang Baik</w:t>
      </w:r>
    </w:p>
    <w:p w14:paraId="754D46DC" w14:textId="77777777" w:rsidR="002C7B5F" w:rsidRPr="00CF3A77" w:rsidRDefault="002C7B5F" w:rsidP="002C7B5F">
      <w:pPr>
        <w:pStyle w:val="ListParagraph"/>
        <w:tabs>
          <w:tab w:val="left" w:pos="-851"/>
        </w:tabs>
        <w:ind w:left="284" w:hanging="284"/>
        <w:jc w:val="both"/>
      </w:pPr>
      <w:r w:rsidRPr="00CF3A77">
        <w:tab/>
        <w:t xml:space="preserve">Petani menginginkan Daya tahan alat nantinya  memiliki ketahanan yang baik, sehingga alat tidak mudah rusak  dan alat dapat digunakan terus menerus dalam jangka waktu cukup lama. </w:t>
      </w:r>
    </w:p>
    <w:p w14:paraId="30A46766" w14:textId="77777777" w:rsidR="002C7B5F" w:rsidRPr="00CF3A77" w:rsidRDefault="002C7B5F" w:rsidP="002C7B5F">
      <w:pPr>
        <w:pStyle w:val="ListParagraph"/>
        <w:numPr>
          <w:ilvl w:val="0"/>
          <w:numId w:val="4"/>
        </w:numPr>
        <w:tabs>
          <w:tab w:val="left" w:pos="-851"/>
        </w:tabs>
        <w:ind w:left="284" w:hanging="284"/>
        <w:jc w:val="both"/>
      </w:pPr>
      <w:r w:rsidRPr="00CF3A77">
        <w:t>Perawatan yang mudah</w:t>
      </w:r>
    </w:p>
    <w:p w14:paraId="2E1F891A" w14:textId="77777777" w:rsidR="002C7B5F" w:rsidRPr="00CF3A77" w:rsidRDefault="002C7B5F" w:rsidP="002C7B5F">
      <w:pPr>
        <w:pStyle w:val="ListParagraph"/>
        <w:tabs>
          <w:tab w:val="left" w:pos="-851"/>
        </w:tabs>
        <w:ind w:left="284" w:hanging="284"/>
        <w:jc w:val="both"/>
      </w:pPr>
      <w:r w:rsidRPr="00CF3A77">
        <w:tab/>
        <w:t>Alat yang diguakan petani nantinya diinginkan terhadap perwatan rutin tidak menyulitkan petani, sehingga peatni tidak memerlukan waktu lama dalam perawatan alat yang akan dirancang.</w:t>
      </w:r>
    </w:p>
    <w:p w14:paraId="0ADB6425" w14:textId="77777777" w:rsidR="002C7B5F" w:rsidRPr="00CF3A77" w:rsidRDefault="002C7B5F" w:rsidP="002C7B5F">
      <w:pPr>
        <w:pStyle w:val="ListParagraph"/>
        <w:numPr>
          <w:ilvl w:val="0"/>
          <w:numId w:val="4"/>
        </w:numPr>
        <w:tabs>
          <w:tab w:val="left" w:pos="-851"/>
        </w:tabs>
        <w:ind w:left="284" w:hanging="284"/>
        <w:jc w:val="both"/>
      </w:pPr>
      <w:r w:rsidRPr="00CF3A77">
        <w:rPr>
          <w:color w:val="000000"/>
        </w:rPr>
        <w:lastRenderedPageBreak/>
        <w:t>Memudahkan dalam perbaikan apabila terjadi kerusakan pada alat</w:t>
      </w:r>
    </w:p>
    <w:p w14:paraId="1D9D8DAD" w14:textId="77777777" w:rsidR="002C7B5F" w:rsidRPr="00CF3A77" w:rsidRDefault="002C7B5F" w:rsidP="002C7B5F">
      <w:pPr>
        <w:pStyle w:val="ListParagraph"/>
        <w:tabs>
          <w:tab w:val="left" w:pos="-851"/>
        </w:tabs>
        <w:ind w:left="284" w:hanging="284"/>
        <w:jc w:val="both"/>
        <w:rPr>
          <w:color w:val="000000"/>
        </w:rPr>
      </w:pPr>
      <w:r w:rsidRPr="00CF3A77">
        <w:rPr>
          <w:color w:val="000000"/>
        </w:rPr>
        <w:tab/>
        <w:t>Petani mengarapkan ketersedian bahan mudah didapatkan apabila terjadi kerusakan terhadap alat rancangan sehingga memudahkan petani dalam memperbaiki alat tersebut.</w:t>
      </w:r>
    </w:p>
    <w:p w14:paraId="2FF98BE3" w14:textId="77777777" w:rsidR="00DA7092" w:rsidRDefault="00DA7092" w:rsidP="00DA7092">
      <w:pPr>
        <w:jc w:val="both"/>
        <w:rPr>
          <w:szCs w:val="23"/>
        </w:rPr>
      </w:pPr>
    </w:p>
    <w:p w14:paraId="53E92020" w14:textId="711C4D7E" w:rsidR="00DA7092" w:rsidRPr="00514A37" w:rsidRDefault="00DA7092" w:rsidP="00DA7092">
      <w:pPr>
        <w:jc w:val="both"/>
        <w:rPr>
          <w:szCs w:val="23"/>
        </w:rPr>
      </w:pPr>
      <w:r w:rsidRPr="00514A37">
        <w:rPr>
          <w:szCs w:val="23"/>
        </w:rPr>
        <w:t xml:space="preserve">Tabel </w:t>
      </w:r>
      <w:r w:rsidR="00011CD5">
        <w:rPr>
          <w:szCs w:val="23"/>
        </w:rPr>
        <w:t xml:space="preserve">3. </w:t>
      </w:r>
      <w:r w:rsidRPr="00514A37">
        <w:rPr>
          <w:szCs w:val="23"/>
        </w:rPr>
        <w:t>Hasil Identifikasi Kebutuhan Petani Terhadap Alat Memanen Nenas</w:t>
      </w:r>
    </w:p>
    <w:tbl>
      <w:tblPr>
        <w:tblW w:w="4126" w:type="dxa"/>
        <w:tblInd w:w="93" w:type="dxa"/>
        <w:tblLayout w:type="fixed"/>
        <w:tblLook w:val="04A0" w:firstRow="1" w:lastRow="0" w:firstColumn="1" w:lastColumn="0" w:noHBand="0" w:noVBand="1"/>
      </w:tblPr>
      <w:tblGrid>
        <w:gridCol w:w="485"/>
        <w:gridCol w:w="1373"/>
        <w:gridCol w:w="2268"/>
      </w:tblGrid>
      <w:tr w:rsidR="00DA7092" w:rsidRPr="00DA7092" w14:paraId="638F25BF" w14:textId="77777777" w:rsidTr="00DA7092">
        <w:trPr>
          <w:trHeight w:val="315"/>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259B2" w14:textId="77777777" w:rsidR="00DA7092" w:rsidRPr="00DA7092" w:rsidRDefault="00DA7092" w:rsidP="00DA7092">
            <w:pPr>
              <w:jc w:val="center"/>
              <w:rPr>
                <w:color w:val="000000"/>
                <w:sz w:val="18"/>
                <w:szCs w:val="18"/>
                <w:lang w:eastAsia="id-ID"/>
              </w:rPr>
            </w:pPr>
            <w:r w:rsidRPr="00DA7092">
              <w:rPr>
                <w:color w:val="000000"/>
                <w:sz w:val="18"/>
                <w:szCs w:val="18"/>
                <w:lang w:eastAsia="id-ID"/>
              </w:rPr>
              <w:t>No</w:t>
            </w:r>
          </w:p>
        </w:tc>
        <w:tc>
          <w:tcPr>
            <w:tcW w:w="13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B7D4FB" w14:textId="77777777" w:rsidR="00DA7092" w:rsidRPr="00DA7092" w:rsidRDefault="00DA7092" w:rsidP="00DA7092">
            <w:pPr>
              <w:jc w:val="center"/>
              <w:rPr>
                <w:color w:val="000000"/>
                <w:sz w:val="18"/>
                <w:szCs w:val="18"/>
                <w:lang w:eastAsia="id-ID"/>
              </w:rPr>
            </w:pPr>
            <w:r w:rsidRPr="00DA7092">
              <w:rPr>
                <w:color w:val="000000"/>
                <w:sz w:val="18"/>
                <w:szCs w:val="18"/>
                <w:lang w:eastAsia="id-ID"/>
              </w:rPr>
              <w:t>Kebutuhan Petani</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5772A0C9" w14:textId="77777777" w:rsidR="00DA7092" w:rsidRPr="00DA7092" w:rsidRDefault="00DA7092" w:rsidP="00DA7092">
            <w:pPr>
              <w:jc w:val="center"/>
              <w:rPr>
                <w:color w:val="000000"/>
                <w:sz w:val="18"/>
                <w:szCs w:val="18"/>
                <w:lang w:eastAsia="id-ID"/>
              </w:rPr>
            </w:pPr>
            <w:r w:rsidRPr="00DA7092">
              <w:rPr>
                <w:color w:val="000000"/>
                <w:sz w:val="18"/>
                <w:szCs w:val="18"/>
                <w:lang w:eastAsia="id-ID"/>
              </w:rPr>
              <w:t>Interpretasi Kebutuhan</w:t>
            </w:r>
          </w:p>
        </w:tc>
      </w:tr>
      <w:tr w:rsidR="00DA7092" w:rsidRPr="00DA7092" w14:paraId="18B8D1C7" w14:textId="77777777" w:rsidTr="00DA7092">
        <w:trPr>
          <w:trHeight w:val="300"/>
        </w:trPr>
        <w:tc>
          <w:tcPr>
            <w:tcW w:w="4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A7EB5B" w14:textId="77777777" w:rsidR="00DA7092" w:rsidRPr="00DA7092" w:rsidRDefault="00DA7092" w:rsidP="00DA7092">
            <w:pPr>
              <w:jc w:val="center"/>
              <w:rPr>
                <w:color w:val="000000"/>
                <w:sz w:val="18"/>
                <w:szCs w:val="18"/>
                <w:lang w:eastAsia="id-ID"/>
              </w:rPr>
            </w:pPr>
            <w:r w:rsidRPr="00DA7092">
              <w:rPr>
                <w:color w:val="000000"/>
                <w:sz w:val="18"/>
                <w:szCs w:val="18"/>
                <w:lang w:eastAsia="id-ID"/>
              </w:rPr>
              <w:t>1</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CA2CE" w14:textId="77777777" w:rsidR="00DA7092" w:rsidRPr="00DA7092" w:rsidRDefault="00DA7092" w:rsidP="00DA7092">
            <w:pPr>
              <w:rPr>
                <w:color w:val="000000"/>
                <w:sz w:val="18"/>
                <w:szCs w:val="18"/>
                <w:lang w:eastAsia="id-ID"/>
              </w:rPr>
            </w:pPr>
            <w:r w:rsidRPr="00DA7092">
              <w:rPr>
                <w:color w:val="000000"/>
                <w:sz w:val="18"/>
                <w:szCs w:val="18"/>
                <w:lang w:eastAsia="id-ID"/>
              </w:rPr>
              <w:t>Alat dapat mengurangi resiko cedera</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7FE7AC7" w14:textId="77777777" w:rsidR="00DA7092" w:rsidRPr="00DA7092" w:rsidRDefault="00DA7092" w:rsidP="00DA7092">
            <w:pPr>
              <w:rPr>
                <w:color w:val="000000"/>
                <w:sz w:val="18"/>
                <w:szCs w:val="18"/>
                <w:lang w:eastAsia="id-ID"/>
              </w:rPr>
            </w:pPr>
            <w:r w:rsidRPr="00DA7092">
              <w:rPr>
                <w:color w:val="000000"/>
                <w:sz w:val="18"/>
                <w:szCs w:val="18"/>
                <w:lang w:eastAsia="id-ID"/>
              </w:rPr>
              <w:t>Cara kerja Alat mudah untuk digunakan</w:t>
            </w:r>
          </w:p>
        </w:tc>
      </w:tr>
      <w:tr w:rsidR="00DA7092" w:rsidRPr="00DA7092" w14:paraId="6EE96C02" w14:textId="77777777" w:rsidTr="00DA7092">
        <w:trPr>
          <w:trHeight w:val="300"/>
        </w:trPr>
        <w:tc>
          <w:tcPr>
            <w:tcW w:w="485" w:type="dxa"/>
            <w:vMerge/>
            <w:tcBorders>
              <w:top w:val="nil"/>
              <w:left w:val="single" w:sz="4" w:space="0" w:color="auto"/>
              <w:bottom w:val="single" w:sz="4" w:space="0" w:color="auto"/>
              <w:right w:val="single" w:sz="4" w:space="0" w:color="auto"/>
            </w:tcBorders>
            <w:vAlign w:val="center"/>
            <w:hideMark/>
          </w:tcPr>
          <w:p w14:paraId="05547C97" w14:textId="77777777" w:rsidR="00DA7092" w:rsidRPr="00DA7092" w:rsidRDefault="00DA7092" w:rsidP="00DA7092">
            <w:pPr>
              <w:rPr>
                <w:color w:val="000000"/>
                <w:sz w:val="18"/>
                <w:szCs w:val="18"/>
                <w:lang w:eastAsia="id-ID"/>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153C504D" w14:textId="77777777" w:rsidR="00DA7092" w:rsidRPr="00DA7092" w:rsidRDefault="00DA7092" w:rsidP="00DA7092">
            <w:pPr>
              <w:rPr>
                <w:color w:val="000000"/>
                <w:sz w:val="18"/>
                <w:szCs w:val="18"/>
                <w:lang w:eastAsia="id-ID"/>
              </w:rPr>
            </w:pPr>
          </w:p>
        </w:tc>
        <w:tc>
          <w:tcPr>
            <w:tcW w:w="2268" w:type="dxa"/>
            <w:tcBorders>
              <w:top w:val="nil"/>
              <w:left w:val="nil"/>
              <w:bottom w:val="single" w:sz="4" w:space="0" w:color="auto"/>
              <w:right w:val="single" w:sz="4" w:space="0" w:color="auto"/>
            </w:tcBorders>
            <w:shd w:val="clear" w:color="auto" w:fill="auto"/>
            <w:noWrap/>
            <w:vAlign w:val="bottom"/>
            <w:hideMark/>
          </w:tcPr>
          <w:p w14:paraId="45E14A3A" w14:textId="77777777" w:rsidR="00DA7092" w:rsidRPr="00DA7092" w:rsidRDefault="00DA7092" w:rsidP="00DA7092">
            <w:pPr>
              <w:rPr>
                <w:color w:val="000000"/>
                <w:sz w:val="18"/>
                <w:szCs w:val="18"/>
                <w:lang w:eastAsia="id-ID"/>
              </w:rPr>
            </w:pPr>
            <w:r w:rsidRPr="00DA7092">
              <w:rPr>
                <w:color w:val="000000"/>
                <w:sz w:val="18"/>
                <w:szCs w:val="18"/>
                <w:lang w:eastAsia="id-ID"/>
              </w:rPr>
              <w:t>Penggunaan alat tidak lagi membungkuk</w:t>
            </w:r>
          </w:p>
        </w:tc>
      </w:tr>
      <w:tr w:rsidR="00DA7092" w:rsidRPr="00DA7092" w14:paraId="0E5AB347" w14:textId="77777777" w:rsidTr="00DA7092">
        <w:trPr>
          <w:trHeight w:val="600"/>
        </w:trPr>
        <w:tc>
          <w:tcPr>
            <w:tcW w:w="4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E179DF" w14:textId="77777777" w:rsidR="00DA7092" w:rsidRPr="00DA7092" w:rsidRDefault="00DA7092" w:rsidP="00DA7092">
            <w:pPr>
              <w:jc w:val="center"/>
              <w:rPr>
                <w:color w:val="000000"/>
                <w:sz w:val="18"/>
                <w:szCs w:val="18"/>
                <w:lang w:eastAsia="id-ID"/>
              </w:rPr>
            </w:pPr>
            <w:r w:rsidRPr="00DA7092">
              <w:rPr>
                <w:color w:val="000000"/>
                <w:sz w:val="18"/>
                <w:szCs w:val="18"/>
                <w:lang w:eastAsia="id-ID"/>
              </w:rPr>
              <w:t>2</w:t>
            </w:r>
          </w:p>
        </w:tc>
        <w:tc>
          <w:tcPr>
            <w:tcW w:w="13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0D1E46" w14:textId="77777777" w:rsidR="00DA7092" w:rsidRPr="00DA7092" w:rsidRDefault="00DA7092" w:rsidP="00DA7092">
            <w:pPr>
              <w:rPr>
                <w:color w:val="000000"/>
                <w:sz w:val="18"/>
                <w:szCs w:val="18"/>
                <w:lang w:eastAsia="id-ID"/>
              </w:rPr>
            </w:pPr>
            <w:r w:rsidRPr="00DA7092">
              <w:rPr>
                <w:color w:val="000000"/>
                <w:sz w:val="18"/>
                <w:szCs w:val="18"/>
                <w:lang w:eastAsia="id-ID"/>
              </w:rPr>
              <w:t>Biaya pembuatan alat terjangkau</w:t>
            </w:r>
          </w:p>
        </w:tc>
        <w:tc>
          <w:tcPr>
            <w:tcW w:w="2268" w:type="dxa"/>
            <w:tcBorders>
              <w:top w:val="nil"/>
              <w:left w:val="nil"/>
              <w:bottom w:val="single" w:sz="4" w:space="0" w:color="auto"/>
              <w:right w:val="single" w:sz="4" w:space="0" w:color="auto"/>
            </w:tcBorders>
            <w:shd w:val="clear" w:color="auto" w:fill="auto"/>
            <w:vAlign w:val="bottom"/>
            <w:hideMark/>
          </w:tcPr>
          <w:p w14:paraId="664F6175" w14:textId="77777777" w:rsidR="00DA7092" w:rsidRPr="00DA7092" w:rsidRDefault="00DA7092" w:rsidP="00DA7092">
            <w:pPr>
              <w:rPr>
                <w:color w:val="000000"/>
                <w:sz w:val="18"/>
                <w:szCs w:val="18"/>
                <w:lang w:eastAsia="id-ID"/>
              </w:rPr>
            </w:pPr>
            <w:r w:rsidRPr="00DA7092">
              <w:rPr>
                <w:color w:val="000000"/>
                <w:sz w:val="18"/>
                <w:szCs w:val="18"/>
                <w:lang w:eastAsia="id-ID"/>
              </w:rPr>
              <w:t xml:space="preserve">Menggunakan mesin dalam pembuatan yang umum </w:t>
            </w:r>
            <w:proofErr w:type="gramStart"/>
            <w:r w:rsidRPr="00DA7092">
              <w:rPr>
                <w:color w:val="000000"/>
                <w:sz w:val="18"/>
                <w:szCs w:val="18"/>
                <w:lang w:eastAsia="id-ID"/>
              </w:rPr>
              <w:t>serta  tempat</w:t>
            </w:r>
            <w:proofErr w:type="gramEnd"/>
            <w:r w:rsidRPr="00DA7092">
              <w:rPr>
                <w:color w:val="000000"/>
                <w:sz w:val="18"/>
                <w:szCs w:val="18"/>
                <w:lang w:eastAsia="id-ID"/>
              </w:rPr>
              <w:t xml:space="preserve"> pembuatan alat mudah  ditemui</w:t>
            </w:r>
          </w:p>
        </w:tc>
      </w:tr>
      <w:tr w:rsidR="00DA7092" w:rsidRPr="00DA7092" w14:paraId="088C95B3" w14:textId="77777777" w:rsidTr="00DA7092">
        <w:trPr>
          <w:trHeight w:val="600"/>
        </w:trPr>
        <w:tc>
          <w:tcPr>
            <w:tcW w:w="485" w:type="dxa"/>
            <w:vMerge/>
            <w:tcBorders>
              <w:top w:val="nil"/>
              <w:left w:val="single" w:sz="4" w:space="0" w:color="auto"/>
              <w:bottom w:val="single" w:sz="4" w:space="0" w:color="auto"/>
              <w:right w:val="single" w:sz="4" w:space="0" w:color="auto"/>
            </w:tcBorders>
            <w:vAlign w:val="center"/>
            <w:hideMark/>
          </w:tcPr>
          <w:p w14:paraId="489C623D" w14:textId="77777777" w:rsidR="00DA7092" w:rsidRPr="00DA7092" w:rsidRDefault="00DA7092" w:rsidP="00DA7092">
            <w:pPr>
              <w:rPr>
                <w:color w:val="000000"/>
                <w:sz w:val="18"/>
                <w:szCs w:val="18"/>
                <w:lang w:eastAsia="id-ID"/>
              </w:rPr>
            </w:pPr>
          </w:p>
        </w:tc>
        <w:tc>
          <w:tcPr>
            <w:tcW w:w="1373" w:type="dxa"/>
            <w:vMerge/>
            <w:tcBorders>
              <w:top w:val="nil"/>
              <w:left w:val="single" w:sz="4" w:space="0" w:color="auto"/>
              <w:bottom w:val="single" w:sz="4" w:space="0" w:color="auto"/>
              <w:right w:val="single" w:sz="4" w:space="0" w:color="auto"/>
            </w:tcBorders>
            <w:vAlign w:val="center"/>
            <w:hideMark/>
          </w:tcPr>
          <w:p w14:paraId="3271A7E3" w14:textId="77777777" w:rsidR="00DA7092" w:rsidRPr="00DA7092" w:rsidRDefault="00DA7092" w:rsidP="00DA7092">
            <w:pPr>
              <w:rPr>
                <w:color w:val="000000"/>
                <w:sz w:val="18"/>
                <w:szCs w:val="18"/>
                <w:lang w:eastAsia="id-ID"/>
              </w:rPr>
            </w:pPr>
          </w:p>
        </w:tc>
        <w:tc>
          <w:tcPr>
            <w:tcW w:w="2268" w:type="dxa"/>
            <w:tcBorders>
              <w:top w:val="nil"/>
              <w:left w:val="nil"/>
              <w:bottom w:val="single" w:sz="4" w:space="0" w:color="auto"/>
              <w:right w:val="single" w:sz="4" w:space="0" w:color="auto"/>
            </w:tcBorders>
            <w:shd w:val="clear" w:color="auto" w:fill="auto"/>
            <w:vAlign w:val="bottom"/>
            <w:hideMark/>
          </w:tcPr>
          <w:p w14:paraId="4D426E41" w14:textId="77777777" w:rsidR="00DA7092" w:rsidRPr="00DA7092" w:rsidRDefault="00DA7092" w:rsidP="00DA7092">
            <w:pPr>
              <w:rPr>
                <w:color w:val="000000"/>
                <w:sz w:val="18"/>
                <w:szCs w:val="18"/>
                <w:lang w:eastAsia="id-ID"/>
              </w:rPr>
            </w:pPr>
            <w:r w:rsidRPr="00DA7092">
              <w:rPr>
                <w:color w:val="000000"/>
                <w:sz w:val="18"/>
                <w:szCs w:val="18"/>
                <w:lang w:eastAsia="id-ID"/>
              </w:rPr>
              <w:t>Dapat menggunakan bahan yang memiliki jenis sama namun berbeda ukuran</w:t>
            </w:r>
          </w:p>
        </w:tc>
      </w:tr>
      <w:tr w:rsidR="00DA7092" w:rsidRPr="00DA7092" w14:paraId="499A00FE" w14:textId="77777777" w:rsidTr="00DA7092">
        <w:trPr>
          <w:trHeight w:val="300"/>
        </w:trPr>
        <w:tc>
          <w:tcPr>
            <w:tcW w:w="4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579E97" w14:textId="77777777" w:rsidR="00DA7092" w:rsidRPr="00DA7092" w:rsidRDefault="00DA7092" w:rsidP="00DA7092">
            <w:pPr>
              <w:jc w:val="center"/>
              <w:rPr>
                <w:color w:val="000000"/>
                <w:sz w:val="18"/>
                <w:szCs w:val="18"/>
                <w:lang w:eastAsia="id-ID"/>
              </w:rPr>
            </w:pPr>
            <w:r w:rsidRPr="00DA7092">
              <w:rPr>
                <w:color w:val="000000"/>
                <w:sz w:val="18"/>
                <w:szCs w:val="18"/>
                <w:lang w:eastAsia="id-ID"/>
              </w:rPr>
              <w:t>3</w:t>
            </w:r>
          </w:p>
        </w:tc>
        <w:tc>
          <w:tcPr>
            <w:tcW w:w="13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6BC0EE" w14:textId="77777777" w:rsidR="00DA7092" w:rsidRPr="00DA7092" w:rsidRDefault="00DA7092" w:rsidP="00DA7092">
            <w:pPr>
              <w:rPr>
                <w:color w:val="000000"/>
                <w:sz w:val="18"/>
                <w:szCs w:val="18"/>
                <w:lang w:eastAsia="id-ID"/>
              </w:rPr>
            </w:pPr>
            <w:r w:rsidRPr="00DA7092">
              <w:rPr>
                <w:color w:val="000000"/>
                <w:sz w:val="18"/>
                <w:szCs w:val="18"/>
                <w:lang w:eastAsia="id-ID"/>
              </w:rPr>
              <w:t xml:space="preserve">Ketahanan alat yang baik </w:t>
            </w:r>
          </w:p>
        </w:tc>
        <w:tc>
          <w:tcPr>
            <w:tcW w:w="2268" w:type="dxa"/>
            <w:tcBorders>
              <w:top w:val="nil"/>
              <w:left w:val="nil"/>
              <w:bottom w:val="single" w:sz="4" w:space="0" w:color="auto"/>
              <w:right w:val="single" w:sz="4" w:space="0" w:color="auto"/>
            </w:tcBorders>
            <w:shd w:val="clear" w:color="auto" w:fill="auto"/>
            <w:vAlign w:val="center"/>
            <w:hideMark/>
          </w:tcPr>
          <w:p w14:paraId="40D5152C" w14:textId="77777777" w:rsidR="00DA7092" w:rsidRPr="00DA7092" w:rsidRDefault="00DA7092" w:rsidP="00DA7092">
            <w:pPr>
              <w:rPr>
                <w:color w:val="000000"/>
                <w:sz w:val="18"/>
                <w:szCs w:val="18"/>
                <w:lang w:eastAsia="id-ID"/>
              </w:rPr>
            </w:pPr>
            <w:r w:rsidRPr="00DA7092">
              <w:rPr>
                <w:color w:val="000000"/>
                <w:sz w:val="18"/>
                <w:szCs w:val="18"/>
                <w:lang w:eastAsia="id-ID"/>
              </w:rPr>
              <w:t>Bahan baku terbuat dari logam</w:t>
            </w:r>
          </w:p>
        </w:tc>
      </w:tr>
      <w:tr w:rsidR="00DA7092" w:rsidRPr="00DA7092" w14:paraId="0FA4472A" w14:textId="77777777" w:rsidTr="00DA7092">
        <w:trPr>
          <w:trHeight w:val="600"/>
        </w:trPr>
        <w:tc>
          <w:tcPr>
            <w:tcW w:w="485" w:type="dxa"/>
            <w:vMerge/>
            <w:tcBorders>
              <w:top w:val="nil"/>
              <w:left w:val="single" w:sz="4" w:space="0" w:color="auto"/>
              <w:bottom w:val="single" w:sz="4" w:space="0" w:color="auto"/>
              <w:right w:val="single" w:sz="4" w:space="0" w:color="auto"/>
            </w:tcBorders>
            <w:vAlign w:val="center"/>
            <w:hideMark/>
          </w:tcPr>
          <w:p w14:paraId="3424E492" w14:textId="77777777" w:rsidR="00DA7092" w:rsidRPr="00DA7092" w:rsidRDefault="00DA7092" w:rsidP="00DA7092">
            <w:pPr>
              <w:rPr>
                <w:color w:val="000000"/>
                <w:sz w:val="18"/>
                <w:szCs w:val="18"/>
                <w:lang w:eastAsia="id-ID"/>
              </w:rPr>
            </w:pPr>
          </w:p>
        </w:tc>
        <w:tc>
          <w:tcPr>
            <w:tcW w:w="1373" w:type="dxa"/>
            <w:vMerge/>
            <w:tcBorders>
              <w:top w:val="nil"/>
              <w:left w:val="single" w:sz="4" w:space="0" w:color="auto"/>
              <w:bottom w:val="single" w:sz="4" w:space="0" w:color="auto"/>
              <w:right w:val="single" w:sz="4" w:space="0" w:color="auto"/>
            </w:tcBorders>
            <w:vAlign w:val="center"/>
            <w:hideMark/>
          </w:tcPr>
          <w:p w14:paraId="066175C8" w14:textId="77777777" w:rsidR="00DA7092" w:rsidRPr="00DA7092" w:rsidRDefault="00DA7092" w:rsidP="00DA7092">
            <w:pPr>
              <w:rPr>
                <w:color w:val="000000"/>
                <w:sz w:val="18"/>
                <w:szCs w:val="18"/>
                <w:lang w:eastAsia="id-ID"/>
              </w:rPr>
            </w:pPr>
          </w:p>
        </w:tc>
        <w:tc>
          <w:tcPr>
            <w:tcW w:w="2268" w:type="dxa"/>
            <w:tcBorders>
              <w:top w:val="nil"/>
              <w:left w:val="nil"/>
              <w:bottom w:val="single" w:sz="4" w:space="0" w:color="auto"/>
              <w:right w:val="single" w:sz="4" w:space="0" w:color="auto"/>
            </w:tcBorders>
            <w:shd w:val="clear" w:color="auto" w:fill="auto"/>
            <w:vAlign w:val="center"/>
            <w:hideMark/>
          </w:tcPr>
          <w:p w14:paraId="63F02ABB" w14:textId="77777777" w:rsidR="00DA7092" w:rsidRPr="00DA7092" w:rsidRDefault="00DA7092" w:rsidP="00DA7092">
            <w:pPr>
              <w:rPr>
                <w:color w:val="000000"/>
                <w:sz w:val="18"/>
                <w:szCs w:val="18"/>
                <w:lang w:eastAsia="id-ID"/>
              </w:rPr>
            </w:pPr>
            <w:r w:rsidRPr="00DA7092">
              <w:rPr>
                <w:color w:val="000000"/>
                <w:sz w:val="18"/>
                <w:szCs w:val="18"/>
                <w:lang w:eastAsia="id-ID"/>
              </w:rPr>
              <w:t>Ketebalan bahan disesuaikan dari ukuran bahan yang digunakan</w:t>
            </w:r>
          </w:p>
        </w:tc>
      </w:tr>
      <w:tr w:rsidR="00DA7092" w:rsidRPr="00DA7092" w14:paraId="13AA9531" w14:textId="77777777" w:rsidTr="00DA7092">
        <w:trPr>
          <w:trHeight w:val="300"/>
        </w:trPr>
        <w:tc>
          <w:tcPr>
            <w:tcW w:w="4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611D47" w14:textId="77777777" w:rsidR="00DA7092" w:rsidRPr="00DA7092" w:rsidRDefault="00DA7092" w:rsidP="00DA7092">
            <w:pPr>
              <w:jc w:val="center"/>
              <w:rPr>
                <w:color w:val="000000"/>
                <w:sz w:val="18"/>
                <w:szCs w:val="18"/>
                <w:lang w:eastAsia="id-ID"/>
              </w:rPr>
            </w:pPr>
            <w:r w:rsidRPr="00DA7092">
              <w:rPr>
                <w:color w:val="000000"/>
                <w:sz w:val="18"/>
                <w:szCs w:val="18"/>
                <w:lang w:eastAsia="id-ID"/>
              </w:rPr>
              <w:t>4</w:t>
            </w:r>
          </w:p>
        </w:tc>
        <w:tc>
          <w:tcPr>
            <w:tcW w:w="1373" w:type="dxa"/>
            <w:vMerge w:val="restart"/>
            <w:tcBorders>
              <w:top w:val="nil"/>
              <w:left w:val="single" w:sz="4" w:space="0" w:color="auto"/>
              <w:bottom w:val="single" w:sz="4" w:space="0" w:color="auto"/>
              <w:right w:val="single" w:sz="4" w:space="0" w:color="auto"/>
            </w:tcBorders>
            <w:shd w:val="clear" w:color="auto" w:fill="auto"/>
            <w:vAlign w:val="center"/>
            <w:hideMark/>
          </w:tcPr>
          <w:p w14:paraId="75ACFF10" w14:textId="77777777" w:rsidR="00DA7092" w:rsidRPr="00DA7092" w:rsidRDefault="00DA7092" w:rsidP="00DA7092">
            <w:pPr>
              <w:rPr>
                <w:color w:val="000000"/>
                <w:sz w:val="18"/>
                <w:szCs w:val="18"/>
                <w:lang w:eastAsia="id-ID"/>
              </w:rPr>
            </w:pPr>
            <w:r w:rsidRPr="00DA7092">
              <w:rPr>
                <w:color w:val="000000"/>
                <w:sz w:val="18"/>
                <w:szCs w:val="18"/>
                <w:lang w:eastAsia="id-ID"/>
              </w:rPr>
              <w:t>Perawatan yang mudah</w:t>
            </w:r>
          </w:p>
        </w:tc>
        <w:tc>
          <w:tcPr>
            <w:tcW w:w="2268" w:type="dxa"/>
            <w:tcBorders>
              <w:top w:val="nil"/>
              <w:left w:val="nil"/>
              <w:bottom w:val="single" w:sz="4" w:space="0" w:color="auto"/>
              <w:right w:val="single" w:sz="4" w:space="0" w:color="auto"/>
            </w:tcBorders>
            <w:shd w:val="clear" w:color="auto" w:fill="auto"/>
            <w:vAlign w:val="center"/>
            <w:hideMark/>
          </w:tcPr>
          <w:p w14:paraId="08C1F397" w14:textId="77777777" w:rsidR="00DA7092" w:rsidRPr="00DA7092" w:rsidRDefault="00DA7092" w:rsidP="00DA7092">
            <w:pPr>
              <w:rPr>
                <w:color w:val="000000"/>
                <w:sz w:val="18"/>
                <w:szCs w:val="18"/>
                <w:lang w:eastAsia="id-ID"/>
              </w:rPr>
            </w:pPr>
            <w:r w:rsidRPr="00DA7092">
              <w:rPr>
                <w:color w:val="000000"/>
                <w:sz w:val="18"/>
                <w:szCs w:val="18"/>
                <w:lang w:eastAsia="id-ID"/>
              </w:rPr>
              <w:t>Mekasnisme perawatan yang mudah</w:t>
            </w:r>
          </w:p>
        </w:tc>
      </w:tr>
      <w:tr w:rsidR="00DA7092" w:rsidRPr="00DA7092" w14:paraId="40B755FC" w14:textId="77777777" w:rsidTr="00DA7092">
        <w:trPr>
          <w:trHeight w:val="300"/>
        </w:trPr>
        <w:tc>
          <w:tcPr>
            <w:tcW w:w="485" w:type="dxa"/>
            <w:vMerge/>
            <w:tcBorders>
              <w:top w:val="nil"/>
              <w:left w:val="single" w:sz="4" w:space="0" w:color="auto"/>
              <w:bottom w:val="single" w:sz="4" w:space="0" w:color="auto"/>
              <w:right w:val="single" w:sz="4" w:space="0" w:color="auto"/>
            </w:tcBorders>
            <w:vAlign w:val="center"/>
            <w:hideMark/>
          </w:tcPr>
          <w:p w14:paraId="122A2829" w14:textId="77777777" w:rsidR="00DA7092" w:rsidRPr="00DA7092" w:rsidRDefault="00DA7092" w:rsidP="00DA7092">
            <w:pPr>
              <w:rPr>
                <w:color w:val="000000"/>
                <w:sz w:val="18"/>
                <w:szCs w:val="18"/>
                <w:lang w:eastAsia="id-ID"/>
              </w:rPr>
            </w:pPr>
          </w:p>
        </w:tc>
        <w:tc>
          <w:tcPr>
            <w:tcW w:w="1373" w:type="dxa"/>
            <w:vMerge/>
            <w:tcBorders>
              <w:top w:val="nil"/>
              <w:left w:val="single" w:sz="4" w:space="0" w:color="auto"/>
              <w:bottom w:val="single" w:sz="4" w:space="0" w:color="auto"/>
              <w:right w:val="single" w:sz="4" w:space="0" w:color="auto"/>
            </w:tcBorders>
            <w:vAlign w:val="center"/>
            <w:hideMark/>
          </w:tcPr>
          <w:p w14:paraId="76535893" w14:textId="77777777" w:rsidR="00DA7092" w:rsidRPr="00DA7092" w:rsidRDefault="00DA7092" w:rsidP="00DA7092">
            <w:pPr>
              <w:rPr>
                <w:color w:val="000000"/>
                <w:sz w:val="18"/>
                <w:szCs w:val="18"/>
                <w:lang w:eastAsia="id-ID"/>
              </w:rPr>
            </w:pPr>
          </w:p>
        </w:tc>
        <w:tc>
          <w:tcPr>
            <w:tcW w:w="2268" w:type="dxa"/>
            <w:tcBorders>
              <w:top w:val="nil"/>
              <w:left w:val="nil"/>
              <w:bottom w:val="single" w:sz="4" w:space="0" w:color="auto"/>
              <w:right w:val="single" w:sz="4" w:space="0" w:color="auto"/>
            </w:tcBorders>
            <w:shd w:val="clear" w:color="auto" w:fill="auto"/>
            <w:vAlign w:val="center"/>
            <w:hideMark/>
          </w:tcPr>
          <w:p w14:paraId="7679FBA1" w14:textId="77777777" w:rsidR="00DA7092" w:rsidRPr="00DA7092" w:rsidRDefault="00DA7092" w:rsidP="00DA7092">
            <w:pPr>
              <w:rPr>
                <w:color w:val="000000"/>
                <w:sz w:val="18"/>
                <w:szCs w:val="18"/>
                <w:lang w:eastAsia="id-ID"/>
              </w:rPr>
            </w:pPr>
            <w:r w:rsidRPr="00DA7092">
              <w:rPr>
                <w:color w:val="000000"/>
                <w:sz w:val="18"/>
                <w:szCs w:val="18"/>
                <w:lang w:eastAsia="id-ID"/>
              </w:rPr>
              <w:t>Perawatan berkala yang rutin namun tidak sulit</w:t>
            </w:r>
          </w:p>
        </w:tc>
      </w:tr>
      <w:tr w:rsidR="00DA7092" w:rsidRPr="00DA7092" w14:paraId="4DBF9066" w14:textId="77777777" w:rsidTr="00DA7092">
        <w:trPr>
          <w:trHeight w:val="615"/>
        </w:trPr>
        <w:tc>
          <w:tcPr>
            <w:tcW w:w="4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6A802F" w14:textId="77777777" w:rsidR="00DA7092" w:rsidRPr="00DA7092" w:rsidRDefault="00DA7092" w:rsidP="00DA7092">
            <w:pPr>
              <w:jc w:val="center"/>
              <w:rPr>
                <w:color w:val="000000"/>
                <w:sz w:val="18"/>
                <w:szCs w:val="18"/>
                <w:lang w:eastAsia="id-ID"/>
              </w:rPr>
            </w:pPr>
            <w:r w:rsidRPr="00DA7092">
              <w:rPr>
                <w:color w:val="000000"/>
                <w:sz w:val="18"/>
                <w:szCs w:val="18"/>
                <w:lang w:eastAsia="id-ID"/>
              </w:rPr>
              <w:t>5</w:t>
            </w:r>
          </w:p>
        </w:tc>
        <w:tc>
          <w:tcPr>
            <w:tcW w:w="1373" w:type="dxa"/>
            <w:vMerge w:val="restart"/>
            <w:tcBorders>
              <w:top w:val="nil"/>
              <w:left w:val="single" w:sz="4" w:space="0" w:color="auto"/>
              <w:bottom w:val="single" w:sz="4" w:space="0" w:color="auto"/>
              <w:right w:val="single" w:sz="4" w:space="0" w:color="auto"/>
            </w:tcBorders>
            <w:shd w:val="clear" w:color="auto" w:fill="auto"/>
            <w:vAlign w:val="center"/>
            <w:hideMark/>
          </w:tcPr>
          <w:p w14:paraId="14C46A89" w14:textId="77777777" w:rsidR="00DA7092" w:rsidRPr="00DA7092" w:rsidRDefault="00DA7092" w:rsidP="00DA7092">
            <w:pPr>
              <w:rPr>
                <w:color w:val="000000"/>
                <w:sz w:val="18"/>
                <w:szCs w:val="18"/>
                <w:lang w:eastAsia="id-ID"/>
              </w:rPr>
            </w:pPr>
            <w:r w:rsidRPr="00DA7092">
              <w:rPr>
                <w:color w:val="000000"/>
                <w:sz w:val="18"/>
                <w:szCs w:val="18"/>
                <w:lang w:eastAsia="id-ID"/>
              </w:rPr>
              <w:t>Memudahkan dalam perbaikan apabila terjadi kerusakan pada alat</w:t>
            </w:r>
          </w:p>
        </w:tc>
        <w:tc>
          <w:tcPr>
            <w:tcW w:w="2268" w:type="dxa"/>
            <w:tcBorders>
              <w:top w:val="nil"/>
              <w:left w:val="nil"/>
              <w:bottom w:val="single" w:sz="4" w:space="0" w:color="auto"/>
              <w:right w:val="single" w:sz="4" w:space="0" w:color="auto"/>
            </w:tcBorders>
            <w:shd w:val="clear" w:color="auto" w:fill="auto"/>
            <w:vAlign w:val="center"/>
            <w:hideMark/>
          </w:tcPr>
          <w:p w14:paraId="4E37CCFB" w14:textId="77777777" w:rsidR="00DA7092" w:rsidRPr="00DA7092" w:rsidRDefault="00DA7092" w:rsidP="00DA7092">
            <w:pPr>
              <w:rPr>
                <w:color w:val="000000"/>
                <w:sz w:val="18"/>
                <w:szCs w:val="18"/>
                <w:lang w:eastAsia="id-ID"/>
              </w:rPr>
            </w:pPr>
            <w:r w:rsidRPr="00DA7092">
              <w:rPr>
                <w:color w:val="000000"/>
                <w:sz w:val="18"/>
                <w:szCs w:val="18"/>
                <w:lang w:eastAsia="id-ID"/>
              </w:rPr>
              <w:t>Ketersedian bahan baku yang mencukupi dipasaran</w:t>
            </w:r>
          </w:p>
        </w:tc>
      </w:tr>
      <w:tr w:rsidR="00DA7092" w:rsidRPr="00DA7092" w14:paraId="39A54EAF" w14:textId="77777777" w:rsidTr="00DA7092">
        <w:trPr>
          <w:trHeight w:val="600"/>
        </w:trPr>
        <w:tc>
          <w:tcPr>
            <w:tcW w:w="485" w:type="dxa"/>
            <w:vMerge/>
            <w:tcBorders>
              <w:top w:val="nil"/>
              <w:left w:val="single" w:sz="4" w:space="0" w:color="auto"/>
              <w:bottom w:val="single" w:sz="4" w:space="0" w:color="auto"/>
              <w:right w:val="single" w:sz="4" w:space="0" w:color="auto"/>
            </w:tcBorders>
            <w:vAlign w:val="center"/>
            <w:hideMark/>
          </w:tcPr>
          <w:p w14:paraId="49138361" w14:textId="77777777" w:rsidR="00DA7092" w:rsidRPr="00DA7092" w:rsidRDefault="00DA7092" w:rsidP="00DA7092">
            <w:pPr>
              <w:rPr>
                <w:color w:val="000000"/>
                <w:sz w:val="18"/>
                <w:szCs w:val="18"/>
                <w:lang w:eastAsia="id-ID"/>
              </w:rPr>
            </w:pPr>
          </w:p>
        </w:tc>
        <w:tc>
          <w:tcPr>
            <w:tcW w:w="1373" w:type="dxa"/>
            <w:vMerge/>
            <w:tcBorders>
              <w:top w:val="nil"/>
              <w:left w:val="single" w:sz="4" w:space="0" w:color="auto"/>
              <w:bottom w:val="single" w:sz="4" w:space="0" w:color="auto"/>
              <w:right w:val="single" w:sz="4" w:space="0" w:color="auto"/>
            </w:tcBorders>
            <w:vAlign w:val="center"/>
            <w:hideMark/>
          </w:tcPr>
          <w:p w14:paraId="0CA3F06A" w14:textId="77777777" w:rsidR="00DA7092" w:rsidRPr="00DA7092" w:rsidRDefault="00DA7092" w:rsidP="00DA7092">
            <w:pPr>
              <w:rPr>
                <w:color w:val="000000"/>
                <w:sz w:val="18"/>
                <w:szCs w:val="18"/>
                <w:lang w:eastAsia="id-ID"/>
              </w:rPr>
            </w:pPr>
          </w:p>
        </w:tc>
        <w:tc>
          <w:tcPr>
            <w:tcW w:w="2268" w:type="dxa"/>
            <w:tcBorders>
              <w:top w:val="nil"/>
              <w:left w:val="nil"/>
              <w:bottom w:val="single" w:sz="4" w:space="0" w:color="auto"/>
              <w:right w:val="single" w:sz="4" w:space="0" w:color="auto"/>
            </w:tcBorders>
            <w:shd w:val="clear" w:color="auto" w:fill="auto"/>
            <w:vAlign w:val="center"/>
            <w:hideMark/>
          </w:tcPr>
          <w:p w14:paraId="084AD3A0" w14:textId="77777777" w:rsidR="00DA7092" w:rsidRPr="00DA7092" w:rsidRDefault="00DA7092" w:rsidP="00DA7092">
            <w:pPr>
              <w:rPr>
                <w:color w:val="000000"/>
                <w:sz w:val="18"/>
                <w:szCs w:val="18"/>
                <w:lang w:eastAsia="id-ID"/>
              </w:rPr>
            </w:pPr>
            <w:r w:rsidRPr="00DA7092">
              <w:rPr>
                <w:color w:val="000000"/>
                <w:sz w:val="18"/>
                <w:szCs w:val="18"/>
                <w:lang w:eastAsia="id-ID"/>
              </w:rPr>
              <w:t>Dapat mengganti bahan bagian yang rusak dengan bahan lain namun sama jenisnya</w:t>
            </w:r>
          </w:p>
        </w:tc>
      </w:tr>
    </w:tbl>
    <w:p w14:paraId="46F9216B" w14:textId="77777777" w:rsidR="00DC29FB" w:rsidRPr="00CF3A77" w:rsidRDefault="00DC29FB" w:rsidP="00DC29FB">
      <w:pPr>
        <w:jc w:val="both"/>
        <w:rPr>
          <w:b/>
          <w:sz w:val="24"/>
          <w:szCs w:val="24"/>
        </w:rPr>
      </w:pPr>
    </w:p>
    <w:p w14:paraId="28A8DDA2" w14:textId="77777777" w:rsidR="00DC29FB" w:rsidRPr="00CF3A77" w:rsidRDefault="00DC29FB" w:rsidP="00DC29FB">
      <w:pPr>
        <w:jc w:val="both"/>
        <w:rPr>
          <w:b/>
          <w:sz w:val="24"/>
          <w:szCs w:val="24"/>
        </w:rPr>
      </w:pPr>
      <w:r w:rsidRPr="00CF3A77">
        <w:rPr>
          <w:b/>
          <w:sz w:val="24"/>
          <w:szCs w:val="24"/>
        </w:rPr>
        <w:t>Data Antropometri</w:t>
      </w:r>
    </w:p>
    <w:p w14:paraId="714B50E3" w14:textId="77777777" w:rsidR="00DC29FB" w:rsidRPr="00CF3A77" w:rsidRDefault="00DC29FB" w:rsidP="00DC29FB">
      <w:pPr>
        <w:ind w:firstLine="720"/>
        <w:jc w:val="both"/>
        <w:rPr>
          <w:sz w:val="24"/>
          <w:szCs w:val="24"/>
          <w:lang w:val="id-ID" w:eastAsia="id-ID"/>
        </w:rPr>
      </w:pPr>
      <w:r w:rsidRPr="00CF3A77">
        <w:rPr>
          <w:sz w:val="24"/>
          <w:szCs w:val="24"/>
        </w:rPr>
        <w:t xml:space="preserve">Pengolahan data antropometri peneliti ini menggunakan data antropometri indonesia dengan ketentuan umur mulai dari 30 tahun sampai 45 tahun dan pemilihan umum pada jenis kelamin dan suku bangsa, sehingga tidak </w:t>
      </w:r>
      <w:proofErr w:type="gramStart"/>
      <w:r w:rsidRPr="00CF3A77">
        <w:rPr>
          <w:sz w:val="24"/>
          <w:szCs w:val="24"/>
        </w:rPr>
        <w:t>perlu  melakukan</w:t>
      </w:r>
      <w:proofErr w:type="gramEnd"/>
      <w:r w:rsidRPr="00CF3A77">
        <w:rPr>
          <w:sz w:val="24"/>
          <w:szCs w:val="24"/>
        </w:rPr>
        <w:t xml:space="preserve"> pengukuran secara langsung terhadap responden karena data yang digunakan merupakan data Antropometri Indonesia yang telah mewakili responden di Indonesia secara umum.Untuk merancang alat yang dapat menerapkan keinginan dari petani dengan mempertimbangkan aspek ergonomi </w:t>
      </w:r>
      <w:r w:rsidRPr="00CF3A77">
        <w:rPr>
          <w:sz w:val="24"/>
          <w:szCs w:val="24"/>
        </w:rPr>
        <w:lastRenderedPageBreak/>
        <w:t>persentil yang terpilih nantinya akan menjadi dimensi suatu alat yang akan dibuat, adapun karakteristik dari alat bantu memanen nenas berdasarkan dimensi antropometri antara lain:</w:t>
      </w:r>
    </w:p>
    <w:p w14:paraId="716B07C7" w14:textId="77777777" w:rsidR="00DC29FB" w:rsidRPr="00CF3A77" w:rsidRDefault="00DC29FB" w:rsidP="00DC29FB">
      <w:pPr>
        <w:pStyle w:val="ListParagraph"/>
        <w:numPr>
          <w:ilvl w:val="0"/>
          <w:numId w:val="3"/>
        </w:numPr>
        <w:ind w:left="567"/>
        <w:jc w:val="both"/>
      </w:pPr>
      <w:r w:rsidRPr="00CF3A77">
        <w:t>Dimensi panjang hendel tangan kiri dan tangan kanan menggunakan antropometri lebar tangan.</w:t>
      </w:r>
    </w:p>
    <w:p w14:paraId="32164C1D" w14:textId="77777777" w:rsidR="00DC29FB" w:rsidRPr="00CF3A77" w:rsidRDefault="00DC29FB" w:rsidP="00DC29FB">
      <w:pPr>
        <w:pStyle w:val="ListParagraph"/>
        <w:numPr>
          <w:ilvl w:val="0"/>
          <w:numId w:val="3"/>
        </w:numPr>
        <w:ind w:left="567"/>
        <w:jc w:val="both"/>
      </w:pPr>
      <w:r w:rsidRPr="00CF3A77">
        <w:t>Dimensi jangkauan panjang tarikan kopling pada tangan kiri menggunakan antropometri panjang tangan.</w:t>
      </w:r>
    </w:p>
    <w:p w14:paraId="1C72C0E4" w14:textId="77777777" w:rsidR="00DC29FB" w:rsidRPr="00CF3A77" w:rsidRDefault="00DC29FB" w:rsidP="00DC29FB">
      <w:pPr>
        <w:pStyle w:val="ListParagraph"/>
        <w:numPr>
          <w:ilvl w:val="0"/>
          <w:numId w:val="3"/>
        </w:numPr>
        <w:ind w:left="567"/>
        <w:jc w:val="both"/>
      </w:pPr>
      <w:r w:rsidRPr="00CF3A77">
        <w:t>Dimensi panjang alat mengunakan penggabungan dari antropometri panjang jangkauan tangan kedepan dan tinggi siku berdiri.</w:t>
      </w:r>
    </w:p>
    <w:p w14:paraId="795EA1D3" w14:textId="77777777" w:rsidR="00DC29FB" w:rsidRPr="00CF3A77" w:rsidRDefault="00DC29FB" w:rsidP="00DC29FB">
      <w:pPr>
        <w:pStyle w:val="ListParagraph"/>
        <w:numPr>
          <w:ilvl w:val="0"/>
          <w:numId w:val="3"/>
        </w:numPr>
        <w:ind w:left="567"/>
        <w:jc w:val="both"/>
      </w:pPr>
      <w:r w:rsidRPr="00CF3A77">
        <w:t xml:space="preserve">Dimensi panjang pelindung lengan kanan menggunakan antropometri panjang lengan bawah. </w:t>
      </w:r>
    </w:p>
    <w:p w14:paraId="3E7301EE" w14:textId="77777777" w:rsidR="00DC29FB" w:rsidRPr="00CF3A77" w:rsidRDefault="00DC29FB" w:rsidP="00DC29FB">
      <w:pPr>
        <w:pStyle w:val="ListParagraph"/>
        <w:numPr>
          <w:ilvl w:val="0"/>
          <w:numId w:val="3"/>
        </w:numPr>
        <w:ind w:left="567"/>
        <w:jc w:val="both"/>
      </w:pPr>
      <w:r w:rsidRPr="00CF3A77">
        <w:t>Diameter penjepit buah buah nenas diambil dari buah nenas yang terbesar yang ada pada perkebunan milik petani</w:t>
      </w:r>
    </w:p>
    <w:p w14:paraId="5D1DDF0D" w14:textId="77777777" w:rsidR="00DC29FB" w:rsidRPr="00CF3A77" w:rsidRDefault="00DC29FB" w:rsidP="00DC29FB">
      <w:pPr>
        <w:ind w:firstLine="720"/>
        <w:jc w:val="both"/>
        <w:rPr>
          <w:sz w:val="24"/>
          <w:szCs w:val="24"/>
        </w:rPr>
      </w:pPr>
      <w:r w:rsidRPr="00CF3A77">
        <w:rPr>
          <w:sz w:val="24"/>
          <w:szCs w:val="24"/>
        </w:rPr>
        <w:t xml:space="preserve">Berikut merupakan persentil yang terpilih untuk perancangan alat </w:t>
      </w:r>
      <w:proofErr w:type="gramStart"/>
      <w:r w:rsidRPr="00CF3A77">
        <w:rPr>
          <w:sz w:val="24"/>
          <w:szCs w:val="24"/>
        </w:rPr>
        <w:t>bantu</w:t>
      </w:r>
      <w:proofErr w:type="gramEnd"/>
      <w:r w:rsidRPr="00CF3A77">
        <w:rPr>
          <w:sz w:val="24"/>
          <w:szCs w:val="24"/>
        </w:rPr>
        <w:t xml:space="preserve"> memanen nenas yang ergonomi:</w:t>
      </w:r>
    </w:p>
    <w:p w14:paraId="5E83D2D2" w14:textId="77777777" w:rsidR="00DC29FB" w:rsidRPr="001F4429" w:rsidRDefault="00DC29FB" w:rsidP="00DC29FB">
      <w:pPr>
        <w:ind w:firstLine="720"/>
        <w:jc w:val="both"/>
      </w:pPr>
    </w:p>
    <w:p w14:paraId="5E02DC86" w14:textId="549284C8" w:rsidR="00DC29FB" w:rsidRPr="001F4429" w:rsidRDefault="00DC29FB" w:rsidP="00DC29FB">
      <w:pPr>
        <w:jc w:val="both"/>
      </w:pPr>
      <w:r>
        <w:t xml:space="preserve">Tabel </w:t>
      </w:r>
      <w:r w:rsidR="00011CD5">
        <w:rPr>
          <w:lang w:val="id-ID"/>
        </w:rPr>
        <w:t>4</w:t>
      </w:r>
      <w:r>
        <w:rPr>
          <w:lang w:val="id-ID"/>
        </w:rPr>
        <w:t>.</w:t>
      </w:r>
      <w:r w:rsidRPr="001F4429">
        <w:t xml:space="preserve"> Persentil Terpilih dari Data Antropometri</w:t>
      </w:r>
    </w:p>
    <w:tbl>
      <w:tblPr>
        <w:tblStyle w:val="TableGrid"/>
        <w:tblW w:w="4219" w:type="dxa"/>
        <w:tblLayout w:type="fixed"/>
        <w:tblLook w:val="04A0" w:firstRow="1" w:lastRow="0" w:firstColumn="1" w:lastColumn="0" w:noHBand="0" w:noVBand="1"/>
      </w:tblPr>
      <w:tblGrid>
        <w:gridCol w:w="392"/>
        <w:gridCol w:w="1984"/>
        <w:gridCol w:w="993"/>
        <w:gridCol w:w="850"/>
      </w:tblGrid>
      <w:tr w:rsidR="00DC29FB" w14:paraId="0761F415" w14:textId="77777777" w:rsidTr="00DC29FB">
        <w:tc>
          <w:tcPr>
            <w:tcW w:w="392" w:type="dxa"/>
            <w:tcBorders>
              <w:top w:val="single" w:sz="4" w:space="0" w:color="auto"/>
              <w:left w:val="single" w:sz="4" w:space="0" w:color="auto"/>
              <w:bottom w:val="single" w:sz="4" w:space="0" w:color="auto"/>
              <w:right w:val="single" w:sz="4" w:space="0" w:color="auto"/>
            </w:tcBorders>
            <w:hideMark/>
          </w:tcPr>
          <w:p w14:paraId="2ED2E29D" w14:textId="77777777" w:rsidR="00DC29FB" w:rsidRPr="00633D93" w:rsidRDefault="00DC29FB" w:rsidP="00DC29FB">
            <w:pPr>
              <w:jc w:val="both"/>
              <w:rPr>
                <w:sz w:val="14"/>
                <w:szCs w:val="24"/>
              </w:rPr>
            </w:pPr>
            <w:r w:rsidRPr="00633D93">
              <w:rPr>
                <w:sz w:val="14"/>
                <w:szCs w:val="24"/>
              </w:rPr>
              <w:t>No</w:t>
            </w:r>
          </w:p>
        </w:tc>
        <w:tc>
          <w:tcPr>
            <w:tcW w:w="1984" w:type="dxa"/>
            <w:tcBorders>
              <w:top w:val="single" w:sz="4" w:space="0" w:color="auto"/>
              <w:left w:val="single" w:sz="4" w:space="0" w:color="auto"/>
              <w:bottom w:val="single" w:sz="4" w:space="0" w:color="auto"/>
              <w:right w:val="single" w:sz="4" w:space="0" w:color="auto"/>
            </w:tcBorders>
            <w:hideMark/>
          </w:tcPr>
          <w:p w14:paraId="6B4C6405" w14:textId="77777777" w:rsidR="00DC29FB" w:rsidRPr="001F4429" w:rsidRDefault="00DC29FB" w:rsidP="00DC29FB">
            <w:pPr>
              <w:jc w:val="both"/>
              <w:rPr>
                <w:sz w:val="16"/>
                <w:szCs w:val="24"/>
              </w:rPr>
            </w:pPr>
            <w:r w:rsidRPr="001F4429">
              <w:rPr>
                <w:sz w:val="16"/>
                <w:szCs w:val="24"/>
              </w:rPr>
              <w:t>Dimensi Atropometri</w:t>
            </w:r>
          </w:p>
        </w:tc>
        <w:tc>
          <w:tcPr>
            <w:tcW w:w="993" w:type="dxa"/>
            <w:tcBorders>
              <w:top w:val="single" w:sz="4" w:space="0" w:color="auto"/>
              <w:left w:val="single" w:sz="4" w:space="0" w:color="auto"/>
              <w:bottom w:val="single" w:sz="4" w:space="0" w:color="auto"/>
              <w:right w:val="single" w:sz="4" w:space="0" w:color="auto"/>
            </w:tcBorders>
            <w:hideMark/>
          </w:tcPr>
          <w:p w14:paraId="6CA5FC7D" w14:textId="77777777" w:rsidR="00DC29FB" w:rsidRPr="001F4429" w:rsidRDefault="00DC29FB" w:rsidP="00DC29FB">
            <w:pPr>
              <w:jc w:val="center"/>
              <w:rPr>
                <w:sz w:val="16"/>
                <w:szCs w:val="24"/>
              </w:rPr>
            </w:pPr>
            <w:r w:rsidRPr="001F4429">
              <w:rPr>
                <w:sz w:val="16"/>
                <w:szCs w:val="24"/>
              </w:rPr>
              <w:t>Dimensi</w:t>
            </w:r>
          </w:p>
        </w:tc>
        <w:tc>
          <w:tcPr>
            <w:tcW w:w="850" w:type="dxa"/>
            <w:tcBorders>
              <w:top w:val="single" w:sz="4" w:space="0" w:color="auto"/>
              <w:left w:val="single" w:sz="4" w:space="0" w:color="auto"/>
              <w:bottom w:val="single" w:sz="4" w:space="0" w:color="auto"/>
              <w:right w:val="single" w:sz="4" w:space="0" w:color="auto"/>
            </w:tcBorders>
            <w:hideMark/>
          </w:tcPr>
          <w:p w14:paraId="36D43E2C" w14:textId="77777777" w:rsidR="00DC29FB" w:rsidRPr="001F4429" w:rsidRDefault="00DC29FB" w:rsidP="00DC29FB">
            <w:pPr>
              <w:jc w:val="center"/>
              <w:rPr>
                <w:sz w:val="16"/>
                <w:szCs w:val="24"/>
              </w:rPr>
            </w:pPr>
            <w:r w:rsidRPr="001F4429">
              <w:rPr>
                <w:sz w:val="16"/>
                <w:szCs w:val="24"/>
              </w:rPr>
              <w:t>Persentil</w:t>
            </w:r>
          </w:p>
        </w:tc>
      </w:tr>
      <w:tr w:rsidR="00DC29FB" w14:paraId="058405C5" w14:textId="77777777" w:rsidTr="00DC29FB">
        <w:tc>
          <w:tcPr>
            <w:tcW w:w="392" w:type="dxa"/>
            <w:tcBorders>
              <w:top w:val="single" w:sz="4" w:space="0" w:color="auto"/>
              <w:left w:val="single" w:sz="4" w:space="0" w:color="auto"/>
              <w:bottom w:val="single" w:sz="4" w:space="0" w:color="auto"/>
              <w:right w:val="single" w:sz="4" w:space="0" w:color="auto"/>
            </w:tcBorders>
            <w:hideMark/>
          </w:tcPr>
          <w:p w14:paraId="53DD71CA" w14:textId="77777777" w:rsidR="00DC29FB" w:rsidRPr="001F4429" w:rsidRDefault="00DC29FB" w:rsidP="00DC29FB">
            <w:pPr>
              <w:spacing w:line="360" w:lineRule="auto"/>
              <w:jc w:val="both"/>
              <w:rPr>
                <w:sz w:val="16"/>
                <w:szCs w:val="24"/>
              </w:rPr>
            </w:pPr>
            <w:r w:rsidRPr="001F4429">
              <w:rPr>
                <w:sz w:val="16"/>
                <w:szCs w:val="24"/>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633A02" w14:textId="77777777" w:rsidR="00DC29FB" w:rsidRPr="001F4429" w:rsidRDefault="00DC29FB" w:rsidP="00DC29FB">
            <w:pPr>
              <w:rPr>
                <w:color w:val="000000"/>
                <w:sz w:val="16"/>
                <w:szCs w:val="24"/>
                <w:lang w:eastAsia="id-ID"/>
              </w:rPr>
            </w:pPr>
            <w:r w:rsidRPr="001F4429">
              <w:rPr>
                <w:color w:val="000000"/>
                <w:sz w:val="16"/>
                <w:szCs w:val="24"/>
                <w:lang w:eastAsia="id-ID"/>
              </w:rPr>
              <w:t>Panjang tangan</w:t>
            </w:r>
          </w:p>
        </w:tc>
        <w:tc>
          <w:tcPr>
            <w:tcW w:w="993" w:type="dxa"/>
            <w:tcBorders>
              <w:top w:val="single" w:sz="4" w:space="0" w:color="auto"/>
              <w:left w:val="single" w:sz="4" w:space="0" w:color="auto"/>
              <w:bottom w:val="single" w:sz="4" w:space="0" w:color="auto"/>
              <w:right w:val="single" w:sz="4" w:space="0" w:color="auto"/>
            </w:tcBorders>
            <w:hideMark/>
          </w:tcPr>
          <w:p w14:paraId="06B54096" w14:textId="77777777" w:rsidR="00DC29FB" w:rsidRPr="001F4429" w:rsidRDefault="00DC29FB" w:rsidP="00DC29FB">
            <w:pPr>
              <w:spacing w:line="360" w:lineRule="auto"/>
              <w:jc w:val="center"/>
              <w:rPr>
                <w:sz w:val="16"/>
                <w:szCs w:val="24"/>
              </w:rPr>
            </w:pPr>
            <w:r w:rsidRPr="001F4429">
              <w:rPr>
                <w:sz w:val="16"/>
                <w:szCs w:val="24"/>
              </w:rPr>
              <w:t>18,80 cm</w:t>
            </w:r>
          </w:p>
        </w:tc>
        <w:tc>
          <w:tcPr>
            <w:tcW w:w="850" w:type="dxa"/>
            <w:tcBorders>
              <w:top w:val="single" w:sz="4" w:space="0" w:color="auto"/>
              <w:left w:val="single" w:sz="4" w:space="0" w:color="auto"/>
              <w:bottom w:val="single" w:sz="4" w:space="0" w:color="auto"/>
              <w:right w:val="single" w:sz="4" w:space="0" w:color="auto"/>
            </w:tcBorders>
            <w:hideMark/>
          </w:tcPr>
          <w:p w14:paraId="727B76A8" w14:textId="77777777" w:rsidR="00DC29FB" w:rsidRPr="001F4429" w:rsidRDefault="00DC29FB" w:rsidP="00DC29FB">
            <w:pPr>
              <w:spacing w:line="360" w:lineRule="auto"/>
              <w:jc w:val="center"/>
              <w:rPr>
                <w:sz w:val="16"/>
                <w:szCs w:val="24"/>
              </w:rPr>
            </w:pPr>
            <w:r w:rsidRPr="001F4429">
              <w:rPr>
                <w:sz w:val="16"/>
                <w:szCs w:val="24"/>
              </w:rPr>
              <w:t>5</w:t>
            </w:r>
            <w:r w:rsidRPr="001F4429">
              <w:rPr>
                <w:sz w:val="16"/>
                <w:szCs w:val="24"/>
                <w:vertAlign w:val="superscript"/>
              </w:rPr>
              <w:t>th</w:t>
            </w:r>
          </w:p>
        </w:tc>
      </w:tr>
      <w:tr w:rsidR="00DC29FB" w14:paraId="37BB061F" w14:textId="77777777" w:rsidTr="00DC29FB">
        <w:tc>
          <w:tcPr>
            <w:tcW w:w="392" w:type="dxa"/>
            <w:tcBorders>
              <w:top w:val="single" w:sz="4" w:space="0" w:color="auto"/>
              <w:left w:val="single" w:sz="4" w:space="0" w:color="auto"/>
              <w:bottom w:val="single" w:sz="4" w:space="0" w:color="auto"/>
              <w:right w:val="single" w:sz="4" w:space="0" w:color="auto"/>
            </w:tcBorders>
            <w:hideMark/>
          </w:tcPr>
          <w:p w14:paraId="34DDF80F" w14:textId="77777777" w:rsidR="00DC29FB" w:rsidRPr="001F4429" w:rsidRDefault="00DC29FB" w:rsidP="00DC29FB">
            <w:pPr>
              <w:spacing w:line="360" w:lineRule="auto"/>
              <w:jc w:val="both"/>
              <w:rPr>
                <w:sz w:val="16"/>
                <w:szCs w:val="24"/>
              </w:rPr>
            </w:pPr>
            <w:r w:rsidRPr="001F4429">
              <w:rPr>
                <w:sz w:val="16"/>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28238B5" w14:textId="77777777" w:rsidR="00DC29FB" w:rsidRPr="001F4429" w:rsidRDefault="00DC29FB" w:rsidP="00DC29FB">
            <w:pPr>
              <w:rPr>
                <w:color w:val="000000"/>
                <w:sz w:val="16"/>
                <w:szCs w:val="24"/>
                <w:lang w:eastAsia="id-ID"/>
              </w:rPr>
            </w:pPr>
            <w:r w:rsidRPr="001F4429">
              <w:rPr>
                <w:color w:val="000000"/>
                <w:sz w:val="16"/>
                <w:szCs w:val="24"/>
                <w:lang w:eastAsia="id-ID"/>
              </w:rPr>
              <w:t>Lebar tangan</w:t>
            </w:r>
          </w:p>
        </w:tc>
        <w:tc>
          <w:tcPr>
            <w:tcW w:w="993" w:type="dxa"/>
            <w:tcBorders>
              <w:top w:val="single" w:sz="4" w:space="0" w:color="auto"/>
              <w:left w:val="single" w:sz="4" w:space="0" w:color="auto"/>
              <w:bottom w:val="single" w:sz="4" w:space="0" w:color="auto"/>
              <w:right w:val="single" w:sz="4" w:space="0" w:color="auto"/>
            </w:tcBorders>
            <w:hideMark/>
          </w:tcPr>
          <w:p w14:paraId="18C648C1" w14:textId="77777777" w:rsidR="00DC29FB" w:rsidRPr="001F4429" w:rsidRDefault="00DC29FB" w:rsidP="00DC29FB">
            <w:pPr>
              <w:spacing w:line="360" w:lineRule="auto"/>
              <w:jc w:val="center"/>
              <w:rPr>
                <w:sz w:val="16"/>
                <w:szCs w:val="24"/>
              </w:rPr>
            </w:pPr>
            <w:r w:rsidRPr="001F4429">
              <w:rPr>
                <w:sz w:val="16"/>
                <w:szCs w:val="24"/>
              </w:rPr>
              <w:t>13,7 cm</w:t>
            </w:r>
          </w:p>
        </w:tc>
        <w:tc>
          <w:tcPr>
            <w:tcW w:w="850" w:type="dxa"/>
            <w:tcBorders>
              <w:top w:val="single" w:sz="4" w:space="0" w:color="auto"/>
              <w:left w:val="single" w:sz="4" w:space="0" w:color="auto"/>
              <w:bottom w:val="single" w:sz="4" w:space="0" w:color="auto"/>
              <w:right w:val="single" w:sz="4" w:space="0" w:color="auto"/>
            </w:tcBorders>
            <w:hideMark/>
          </w:tcPr>
          <w:p w14:paraId="09E1D528" w14:textId="77777777" w:rsidR="00DC29FB" w:rsidRPr="001F4429" w:rsidRDefault="00DC29FB" w:rsidP="00DC29FB">
            <w:pPr>
              <w:spacing w:line="360" w:lineRule="auto"/>
              <w:jc w:val="center"/>
              <w:rPr>
                <w:sz w:val="16"/>
                <w:szCs w:val="24"/>
              </w:rPr>
            </w:pPr>
            <w:r w:rsidRPr="001F4429">
              <w:rPr>
                <w:sz w:val="16"/>
                <w:szCs w:val="24"/>
              </w:rPr>
              <w:t>50</w:t>
            </w:r>
            <w:r w:rsidRPr="001F4429">
              <w:rPr>
                <w:sz w:val="16"/>
                <w:szCs w:val="24"/>
                <w:vertAlign w:val="superscript"/>
              </w:rPr>
              <w:t>th</w:t>
            </w:r>
          </w:p>
        </w:tc>
      </w:tr>
      <w:tr w:rsidR="00DC29FB" w14:paraId="202911F3" w14:textId="77777777" w:rsidTr="00DC29FB">
        <w:tc>
          <w:tcPr>
            <w:tcW w:w="392" w:type="dxa"/>
            <w:tcBorders>
              <w:top w:val="single" w:sz="4" w:space="0" w:color="auto"/>
              <w:left w:val="single" w:sz="4" w:space="0" w:color="auto"/>
              <w:bottom w:val="single" w:sz="4" w:space="0" w:color="auto"/>
              <w:right w:val="single" w:sz="4" w:space="0" w:color="auto"/>
            </w:tcBorders>
            <w:hideMark/>
          </w:tcPr>
          <w:p w14:paraId="1CE69BA5" w14:textId="77777777" w:rsidR="00DC29FB" w:rsidRPr="001F4429" w:rsidRDefault="00DC29FB" w:rsidP="00DC29FB">
            <w:pPr>
              <w:spacing w:line="360" w:lineRule="auto"/>
              <w:jc w:val="both"/>
              <w:rPr>
                <w:sz w:val="16"/>
                <w:szCs w:val="24"/>
              </w:rPr>
            </w:pPr>
            <w:r w:rsidRPr="001F4429">
              <w:rPr>
                <w:sz w:val="16"/>
                <w:szCs w:val="24"/>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EDCE40" w14:textId="77777777" w:rsidR="00DC29FB" w:rsidRPr="001F4429" w:rsidRDefault="00DC29FB" w:rsidP="00DC29FB">
            <w:pPr>
              <w:rPr>
                <w:color w:val="000000"/>
                <w:sz w:val="16"/>
                <w:szCs w:val="24"/>
                <w:lang w:eastAsia="id-ID"/>
              </w:rPr>
            </w:pPr>
            <w:r w:rsidRPr="001F4429">
              <w:rPr>
                <w:color w:val="000000"/>
                <w:sz w:val="16"/>
                <w:szCs w:val="24"/>
                <w:lang w:eastAsia="id-ID"/>
              </w:rPr>
              <w:t>Panjang rentangan tangan</w:t>
            </w:r>
          </w:p>
        </w:tc>
        <w:tc>
          <w:tcPr>
            <w:tcW w:w="993" w:type="dxa"/>
            <w:tcBorders>
              <w:top w:val="single" w:sz="4" w:space="0" w:color="auto"/>
              <w:left w:val="single" w:sz="4" w:space="0" w:color="auto"/>
              <w:bottom w:val="single" w:sz="4" w:space="0" w:color="auto"/>
              <w:right w:val="single" w:sz="4" w:space="0" w:color="auto"/>
            </w:tcBorders>
            <w:hideMark/>
          </w:tcPr>
          <w:p w14:paraId="1F0E47C4" w14:textId="77777777" w:rsidR="00DC29FB" w:rsidRPr="001F4429" w:rsidRDefault="00DC29FB" w:rsidP="00DC29FB">
            <w:pPr>
              <w:spacing w:line="360" w:lineRule="auto"/>
              <w:jc w:val="center"/>
              <w:rPr>
                <w:sz w:val="16"/>
                <w:szCs w:val="24"/>
              </w:rPr>
            </w:pPr>
            <w:r w:rsidRPr="001F4429">
              <w:rPr>
                <w:sz w:val="16"/>
                <w:szCs w:val="24"/>
              </w:rPr>
              <w:t>68,74 cm</w:t>
            </w:r>
          </w:p>
        </w:tc>
        <w:tc>
          <w:tcPr>
            <w:tcW w:w="850" w:type="dxa"/>
            <w:tcBorders>
              <w:top w:val="single" w:sz="4" w:space="0" w:color="auto"/>
              <w:left w:val="single" w:sz="4" w:space="0" w:color="auto"/>
              <w:bottom w:val="single" w:sz="4" w:space="0" w:color="auto"/>
              <w:right w:val="single" w:sz="4" w:space="0" w:color="auto"/>
            </w:tcBorders>
            <w:hideMark/>
          </w:tcPr>
          <w:p w14:paraId="01E3EDDE" w14:textId="77777777" w:rsidR="00DC29FB" w:rsidRPr="001F4429" w:rsidRDefault="00DC29FB" w:rsidP="00DC29FB">
            <w:pPr>
              <w:spacing w:line="360" w:lineRule="auto"/>
              <w:jc w:val="center"/>
              <w:rPr>
                <w:sz w:val="16"/>
                <w:szCs w:val="24"/>
              </w:rPr>
            </w:pPr>
            <w:r w:rsidRPr="001F4429">
              <w:rPr>
                <w:sz w:val="16"/>
                <w:szCs w:val="24"/>
              </w:rPr>
              <w:t>95</w:t>
            </w:r>
            <w:r w:rsidRPr="001F4429">
              <w:rPr>
                <w:sz w:val="16"/>
                <w:szCs w:val="24"/>
                <w:vertAlign w:val="superscript"/>
              </w:rPr>
              <w:t>th</w:t>
            </w:r>
          </w:p>
        </w:tc>
      </w:tr>
      <w:tr w:rsidR="00DC29FB" w14:paraId="209D5DDA" w14:textId="77777777" w:rsidTr="00DC29FB">
        <w:tc>
          <w:tcPr>
            <w:tcW w:w="392" w:type="dxa"/>
            <w:tcBorders>
              <w:top w:val="single" w:sz="4" w:space="0" w:color="auto"/>
              <w:left w:val="single" w:sz="4" w:space="0" w:color="auto"/>
              <w:bottom w:val="single" w:sz="4" w:space="0" w:color="auto"/>
              <w:right w:val="single" w:sz="4" w:space="0" w:color="auto"/>
            </w:tcBorders>
            <w:hideMark/>
          </w:tcPr>
          <w:p w14:paraId="62A268E0" w14:textId="77777777" w:rsidR="00DC29FB" w:rsidRPr="001F4429" w:rsidRDefault="00DC29FB" w:rsidP="00DC29FB">
            <w:pPr>
              <w:spacing w:line="360" w:lineRule="auto"/>
              <w:jc w:val="both"/>
              <w:rPr>
                <w:sz w:val="16"/>
                <w:szCs w:val="24"/>
              </w:rPr>
            </w:pPr>
            <w:r w:rsidRPr="001F4429">
              <w:rPr>
                <w:sz w:val="16"/>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9E42CD" w14:textId="77777777" w:rsidR="00DC29FB" w:rsidRPr="001F4429" w:rsidRDefault="00DC29FB" w:rsidP="00DC29FB">
            <w:pPr>
              <w:rPr>
                <w:color w:val="000000"/>
                <w:sz w:val="16"/>
                <w:szCs w:val="24"/>
                <w:lang w:eastAsia="id-ID"/>
              </w:rPr>
            </w:pPr>
            <w:r w:rsidRPr="001F4429">
              <w:rPr>
                <w:color w:val="000000"/>
                <w:sz w:val="16"/>
                <w:szCs w:val="24"/>
                <w:lang w:eastAsia="id-ID"/>
              </w:rPr>
              <w:t>Tinggi siku berdiri</w:t>
            </w:r>
          </w:p>
        </w:tc>
        <w:tc>
          <w:tcPr>
            <w:tcW w:w="993" w:type="dxa"/>
            <w:tcBorders>
              <w:top w:val="single" w:sz="4" w:space="0" w:color="auto"/>
              <w:left w:val="single" w:sz="4" w:space="0" w:color="auto"/>
              <w:bottom w:val="single" w:sz="4" w:space="0" w:color="auto"/>
              <w:right w:val="single" w:sz="4" w:space="0" w:color="auto"/>
            </w:tcBorders>
            <w:hideMark/>
          </w:tcPr>
          <w:p w14:paraId="51757BC0" w14:textId="77777777" w:rsidR="00DC29FB" w:rsidRPr="001F4429" w:rsidRDefault="00DC29FB" w:rsidP="00DC29FB">
            <w:pPr>
              <w:spacing w:line="360" w:lineRule="auto"/>
              <w:jc w:val="center"/>
              <w:rPr>
                <w:sz w:val="16"/>
                <w:szCs w:val="24"/>
              </w:rPr>
            </w:pPr>
            <w:r w:rsidRPr="001F4429">
              <w:rPr>
                <w:sz w:val="16"/>
                <w:szCs w:val="24"/>
              </w:rPr>
              <w:t>107,77 cm</w:t>
            </w:r>
          </w:p>
        </w:tc>
        <w:tc>
          <w:tcPr>
            <w:tcW w:w="850" w:type="dxa"/>
            <w:tcBorders>
              <w:top w:val="single" w:sz="4" w:space="0" w:color="auto"/>
              <w:left w:val="single" w:sz="4" w:space="0" w:color="auto"/>
              <w:bottom w:val="single" w:sz="4" w:space="0" w:color="auto"/>
              <w:right w:val="single" w:sz="4" w:space="0" w:color="auto"/>
            </w:tcBorders>
            <w:hideMark/>
          </w:tcPr>
          <w:p w14:paraId="23196751" w14:textId="77777777" w:rsidR="00DC29FB" w:rsidRPr="001F4429" w:rsidRDefault="00DC29FB" w:rsidP="00DC29FB">
            <w:pPr>
              <w:spacing w:line="360" w:lineRule="auto"/>
              <w:jc w:val="center"/>
              <w:rPr>
                <w:sz w:val="16"/>
                <w:szCs w:val="24"/>
              </w:rPr>
            </w:pPr>
            <w:r w:rsidRPr="001F4429">
              <w:rPr>
                <w:sz w:val="16"/>
                <w:szCs w:val="24"/>
              </w:rPr>
              <w:t>95</w:t>
            </w:r>
            <w:r w:rsidRPr="001F4429">
              <w:rPr>
                <w:sz w:val="16"/>
                <w:szCs w:val="24"/>
                <w:vertAlign w:val="superscript"/>
              </w:rPr>
              <w:t>th</w:t>
            </w:r>
          </w:p>
        </w:tc>
      </w:tr>
      <w:tr w:rsidR="00DC29FB" w14:paraId="7A5917F6" w14:textId="77777777" w:rsidTr="00DC29FB">
        <w:tc>
          <w:tcPr>
            <w:tcW w:w="392" w:type="dxa"/>
            <w:tcBorders>
              <w:top w:val="single" w:sz="4" w:space="0" w:color="auto"/>
              <w:left w:val="single" w:sz="4" w:space="0" w:color="auto"/>
              <w:bottom w:val="single" w:sz="4" w:space="0" w:color="auto"/>
              <w:right w:val="single" w:sz="4" w:space="0" w:color="auto"/>
            </w:tcBorders>
            <w:hideMark/>
          </w:tcPr>
          <w:p w14:paraId="50263C5A" w14:textId="77777777" w:rsidR="00DC29FB" w:rsidRPr="001F4429" w:rsidRDefault="00DC29FB" w:rsidP="00DC29FB">
            <w:pPr>
              <w:spacing w:line="360" w:lineRule="auto"/>
              <w:jc w:val="both"/>
              <w:rPr>
                <w:sz w:val="16"/>
                <w:szCs w:val="24"/>
              </w:rPr>
            </w:pPr>
            <w:r w:rsidRPr="001F4429">
              <w:rPr>
                <w:sz w:val="16"/>
                <w:szCs w:val="24"/>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E61F76" w14:textId="77777777" w:rsidR="00DC29FB" w:rsidRPr="001F4429" w:rsidRDefault="00DC29FB" w:rsidP="00DC29FB">
            <w:pPr>
              <w:rPr>
                <w:color w:val="000000"/>
                <w:sz w:val="16"/>
                <w:szCs w:val="24"/>
                <w:lang w:eastAsia="id-ID"/>
              </w:rPr>
            </w:pPr>
            <w:r w:rsidRPr="001F4429">
              <w:rPr>
                <w:color w:val="000000"/>
                <w:sz w:val="16"/>
                <w:szCs w:val="24"/>
                <w:lang w:eastAsia="id-ID"/>
              </w:rPr>
              <w:t>Panjang lengan bawah</w:t>
            </w:r>
          </w:p>
        </w:tc>
        <w:tc>
          <w:tcPr>
            <w:tcW w:w="993" w:type="dxa"/>
            <w:tcBorders>
              <w:top w:val="single" w:sz="4" w:space="0" w:color="auto"/>
              <w:left w:val="single" w:sz="4" w:space="0" w:color="auto"/>
              <w:bottom w:val="single" w:sz="4" w:space="0" w:color="auto"/>
              <w:right w:val="single" w:sz="4" w:space="0" w:color="auto"/>
            </w:tcBorders>
            <w:hideMark/>
          </w:tcPr>
          <w:p w14:paraId="4851D8BE" w14:textId="77777777" w:rsidR="00DC29FB" w:rsidRPr="001F4429" w:rsidRDefault="00DC29FB" w:rsidP="00DC29FB">
            <w:pPr>
              <w:spacing w:line="360" w:lineRule="auto"/>
              <w:jc w:val="center"/>
              <w:rPr>
                <w:sz w:val="16"/>
                <w:szCs w:val="24"/>
              </w:rPr>
            </w:pPr>
            <w:r w:rsidRPr="001F4429">
              <w:rPr>
                <w:sz w:val="16"/>
                <w:szCs w:val="24"/>
              </w:rPr>
              <w:t>41,43 cm</w:t>
            </w:r>
          </w:p>
        </w:tc>
        <w:tc>
          <w:tcPr>
            <w:tcW w:w="850" w:type="dxa"/>
            <w:tcBorders>
              <w:top w:val="single" w:sz="4" w:space="0" w:color="auto"/>
              <w:left w:val="single" w:sz="4" w:space="0" w:color="auto"/>
              <w:bottom w:val="single" w:sz="4" w:space="0" w:color="auto"/>
              <w:right w:val="single" w:sz="4" w:space="0" w:color="auto"/>
            </w:tcBorders>
            <w:hideMark/>
          </w:tcPr>
          <w:p w14:paraId="06F4D9ED" w14:textId="77777777" w:rsidR="00DC29FB" w:rsidRPr="001F4429" w:rsidRDefault="00DC29FB" w:rsidP="00DC29FB">
            <w:pPr>
              <w:spacing w:line="360" w:lineRule="auto"/>
              <w:jc w:val="center"/>
              <w:rPr>
                <w:sz w:val="16"/>
                <w:szCs w:val="24"/>
              </w:rPr>
            </w:pPr>
            <w:r w:rsidRPr="001F4429">
              <w:rPr>
                <w:sz w:val="16"/>
                <w:szCs w:val="24"/>
              </w:rPr>
              <w:t>50</w:t>
            </w:r>
            <w:r w:rsidRPr="001F4429">
              <w:rPr>
                <w:sz w:val="16"/>
                <w:szCs w:val="24"/>
                <w:vertAlign w:val="superscript"/>
              </w:rPr>
              <w:t>th</w:t>
            </w:r>
          </w:p>
        </w:tc>
      </w:tr>
    </w:tbl>
    <w:p w14:paraId="4612DE64" w14:textId="77777777" w:rsidR="00CF3A77" w:rsidRDefault="00CF3A77" w:rsidP="00DC29FB">
      <w:pPr>
        <w:tabs>
          <w:tab w:val="left" w:pos="-851"/>
        </w:tabs>
        <w:jc w:val="both"/>
        <w:rPr>
          <w:b/>
          <w:szCs w:val="23"/>
        </w:rPr>
      </w:pPr>
    </w:p>
    <w:p w14:paraId="79187209" w14:textId="5DA1F109" w:rsidR="002C7B5F" w:rsidRPr="00CF3A77" w:rsidRDefault="002C7B5F" w:rsidP="00DC29FB">
      <w:pPr>
        <w:tabs>
          <w:tab w:val="left" w:pos="-851"/>
        </w:tabs>
        <w:jc w:val="both"/>
        <w:rPr>
          <w:color w:val="000000"/>
          <w:sz w:val="24"/>
          <w:szCs w:val="24"/>
        </w:rPr>
      </w:pPr>
      <w:r w:rsidRPr="00CF3A77">
        <w:rPr>
          <w:b/>
          <w:sz w:val="24"/>
          <w:szCs w:val="24"/>
        </w:rPr>
        <w:t>Identifikasi Spesifikasi Alat Rancangan</w:t>
      </w:r>
    </w:p>
    <w:p w14:paraId="39DBC3FF" w14:textId="77777777" w:rsidR="002C7B5F" w:rsidRPr="00CF3A77" w:rsidRDefault="002C7B5F" w:rsidP="002C7B5F">
      <w:pPr>
        <w:pStyle w:val="ListParagraph"/>
        <w:ind w:left="0" w:firstLine="720"/>
        <w:jc w:val="both"/>
      </w:pPr>
      <w:r w:rsidRPr="00CF3A77">
        <w:t>Identifikasi spesifikasi alat rancangan awal ini bertujuan untuk menentukan dimensi alat yang akan dirancang berdasarkan data antropometri Indonesia yang terpilih berikut merupakan dimensi alat untuk dibuat:</w:t>
      </w:r>
    </w:p>
    <w:p w14:paraId="3EFAE9E0" w14:textId="77777777" w:rsidR="002C7B5F" w:rsidRPr="00CF3A77" w:rsidRDefault="002C7B5F" w:rsidP="002C7B5F">
      <w:pPr>
        <w:pStyle w:val="ListParagraph"/>
        <w:numPr>
          <w:ilvl w:val="0"/>
          <w:numId w:val="5"/>
        </w:numPr>
        <w:ind w:left="284" w:hanging="218"/>
        <w:jc w:val="both"/>
      </w:pPr>
      <w:r w:rsidRPr="00CF3A77">
        <w:t xml:space="preserve">Panjang hendel tangan kiri dan tangan kanan berukuran  14 cm </w:t>
      </w:r>
    </w:p>
    <w:p w14:paraId="3AEB00DB" w14:textId="77777777" w:rsidR="002C7B5F" w:rsidRPr="00CF3A77" w:rsidRDefault="002C7B5F" w:rsidP="002C7B5F">
      <w:pPr>
        <w:pStyle w:val="ListParagraph"/>
        <w:numPr>
          <w:ilvl w:val="0"/>
          <w:numId w:val="5"/>
        </w:numPr>
        <w:ind w:left="284" w:hanging="218"/>
        <w:jc w:val="both"/>
      </w:pPr>
      <w:r w:rsidRPr="00CF3A77">
        <w:t xml:space="preserve">Panjang jangkauan tarikan tuas kopling pada tangan kiri  berukuran 9 cm </w:t>
      </w:r>
    </w:p>
    <w:p w14:paraId="648C9A2A" w14:textId="77777777" w:rsidR="002C7B5F" w:rsidRPr="00CF3A77" w:rsidRDefault="002C7B5F" w:rsidP="002C7B5F">
      <w:pPr>
        <w:pStyle w:val="ListParagraph"/>
        <w:numPr>
          <w:ilvl w:val="0"/>
          <w:numId w:val="5"/>
        </w:numPr>
        <w:ind w:left="284" w:hanging="218"/>
        <w:jc w:val="both"/>
      </w:pPr>
      <w:r w:rsidRPr="00CF3A77">
        <w:t xml:space="preserve">Panjang alat dari ujung hingga ke penjepit buah berukuran </w:t>
      </w:r>
      <w:r w:rsidRPr="00CF3A77">
        <w:rPr>
          <w:rFonts w:eastAsiaTheme="minorEastAsia"/>
        </w:rPr>
        <w:t xml:space="preserve">128 cm </w:t>
      </w:r>
    </w:p>
    <w:p w14:paraId="0103177A" w14:textId="77777777" w:rsidR="002C7B5F" w:rsidRPr="00CF3A77" w:rsidRDefault="002C7B5F" w:rsidP="002C7B5F">
      <w:pPr>
        <w:pStyle w:val="ListParagraph"/>
        <w:numPr>
          <w:ilvl w:val="0"/>
          <w:numId w:val="5"/>
        </w:numPr>
        <w:ind w:left="284" w:hanging="218"/>
        <w:jc w:val="both"/>
      </w:pPr>
      <w:r w:rsidRPr="00CF3A77">
        <w:lastRenderedPageBreak/>
        <w:t>Panjang pelindung lengan kanan berukuran 41 cm.</w:t>
      </w:r>
    </w:p>
    <w:p w14:paraId="6EA84B1B" w14:textId="77777777" w:rsidR="002C7B5F" w:rsidRPr="00CF3A77" w:rsidRDefault="002C7B5F" w:rsidP="002C7B5F">
      <w:pPr>
        <w:pStyle w:val="ListParagraph"/>
        <w:numPr>
          <w:ilvl w:val="0"/>
          <w:numId w:val="5"/>
        </w:numPr>
        <w:ind w:left="284" w:hanging="218"/>
        <w:jc w:val="both"/>
      </w:pPr>
      <w:r w:rsidRPr="00CF3A77">
        <w:t xml:space="preserve">Diameter penjepit buah berukuran 13,5 cm </w:t>
      </w:r>
    </w:p>
    <w:p w14:paraId="495635F5" w14:textId="77777777" w:rsidR="002C7B5F" w:rsidRPr="00CF3A77" w:rsidRDefault="002C7B5F" w:rsidP="002C7B5F">
      <w:pPr>
        <w:ind w:firstLine="720"/>
        <w:jc w:val="both"/>
        <w:rPr>
          <w:sz w:val="24"/>
          <w:szCs w:val="24"/>
          <w:lang w:val="id-ID"/>
        </w:rPr>
      </w:pPr>
      <w:r w:rsidRPr="00CF3A77">
        <w:rPr>
          <w:sz w:val="24"/>
          <w:szCs w:val="24"/>
        </w:rPr>
        <w:t xml:space="preserve">Konsep kerja alat bantu angkut memanen nenas sama seperti halnya gerobak sorong pada umunya namun dari segi fungi dan dimensi mengalami penyesuaian adapun dimensi gerobak sorong yang ada di pasaran adalah tinggi alas gerobak hingga ketanah mencapai 30 cm, dimensi panjang 82 cm dan lebar 65 cm serta memiliki tinggi dari alas hingga kepermukaan 15 </w:t>
      </w:r>
      <w:proofErr w:type="gramStart"/>
      <w:r w:rsidRPr="00CF3A77">
        <w:rPr>
          <w:sz w:val="24"/>
          <w:szCs w:val="24"/>
        </w:rPr>
        <w:t>cm  sedangkan</w:t>
      </w:r>
      <w:proofErr w:type="gramEnd"/>
      <w:r w:rsidRPr="00CF3A77">
        <w:rPr>
          <w:sz w:val="24"/>
          <w:szCs w:val="24"/>
        </w:rPr>
        <w:t xml:space="preserve"> alat angkut nenas menggunakan dimensi tinggi alat alat angkut nenas dari tanah mencapai 65 cm, dimensi lebar menggunakan 65 cm, panjang menggunakan dimensi 90 cm dan tinggi alas hingga kepermukaan 25 cm.</w:t>
      </w:r>
    </w:p>
    <w:p w14:paraId="2B48682E" w14:textId="77777777" w:rsidR="00CF3A77" w:rsidRDefault="00CF3A77" w:rsidP="00011CD5">
      <w:pPr>
        <w:pStyle w:val="Default"/>
        <w:rPr>
          <w:b/>
        </w:rPr>
      </w:pPr>
    </w:p>
    <w:p w14:paraId="1CA41A0A" w14:textId="5A85A2E2" w:rsidR="002C7B5F" w:rsidRPr="00CF3A77" w:rsidRDefault="002C7B5F" w:rsidP="002C7B5F">
      <w:pPr>
        <w:pStyle w:val="Default"/>
        <w:ind w:left="284" w:hanging="284"/>
      </w:pPr>
      <w:r w:rsidRPr="00CF3A77">
        <w:rPr>
          <w:b/>
        </w:rPr>
        <w:t>Gambar Desain dan Konsep Kerja Alat</w:t>
      </w:r>
    </w:p>
    <w:p w14:paraId="5E87B4D8" w14:textId="77777777" w:rsidR="002C7B5F" w:rsidRPr="00CF3A77" w:rsidRDefault="002C7B5F" w:rsidP="002C7B5F">
      <w:pPr>
        <w:pStyle w:val="Default"/>
        <w:ind w:firstLine="720"/>
        <w:jc w:val="both"/>
      </w:pPr>
      <w:r w:rsidRPr="00CF3A77">
        <w:t>Agar mempermudah dalam pembuatan alat maka diperlukan desain konsep alat sesuai dengan kebutuhan petani menurut konsep ergonomi berikut merupakan konsep alat yang akan dibuat nantinya</w:t>
      </w:r>
    </w:p>
    <w:p w14:paraId="173199B0" w14:textId="77777777" w:rsidR="002C7B5F" w:rsidRDefault="002C7B5F" w:rsidP="002C7B5F">
      <w:pPr>
        <w:pStyle w:val="Default"/>
        <w:jc w:val="center"/>
      </w:pPr>
      <w:r>
        <w:rPr>
          <w:noProof/>
          <w:lang w:val="en-US"/>
        </w:rPr>
        <w:drawing>
          <wp:inline distT="0" distB="0" distL="0" distR="0" wp14:anchorId="41142016" wp14:editId="3C1FB6C5">
            <wp:extent cx="1722998" cy="1207698"/>
            <wp:effectExtent l="38100" t="38100" r="29845" b="31115"/>
            <wp:docPr id="14" name="Picture 14" descr="E:\TUGAS AKHIR\AFTER SEMPRO\foto dan video\yang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TUGAS AKHIR\AFTER SEMPRO\foto dan video\yang bar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1297" cy="1213515"/>
                    </a:xfrm>
                    <a:prstGeom prst="rect">
                      <a:avLst/>
                    </a:prstGeom>
                    <a:ln w="38100" cap="sq">
                      <a:solidFill>
                        <a:srgbClr val="000000"/>
                      </a:solidFill>
                      <a:prstDash val="solid"/>
                      <a:miter lim="800000"/>
                    </a:ln>
                    <a:effectLst/>
                  </pic:spPr>
                </pic:pic>
              </a:graphicData>
            </a:graphic>
          </wp:inline>
        </w:drawing>
      </w:r>
    </w:p>
    <w:p w14:paraId="64E1B8E5" w14:textId="77777777" w:rsidR="002C7B5F" w:rsidRPr="002A2181" w:rsidRDefault="002C7B5F" w:rsidP="002C7B5F">
      <w:pPr>
        <w:pStyle w:val="Default"/>
        <w:jc w:val="center"/>
        <w:rPr>
          <w:sz w:val="22"/>
        </w:rPr>
      </w:pPr>
      <w:r w:rsidRPr="002A2181">
        <w:rPr>
          <w:sz w:val="18"/>
        </w:rPr>
        <w:t>Gambar 4 Desain Alat Bantu Memanen Nenas</w:t>
      </w:r>
    </w:p>
    <w:p w14:paraId="0879E6F2" w14:textId="77777777" w:rsidR="00DC29FB" w:rsidRDefault="00DC29FB" w:rsidP="00DC29FB">
      <w:pPr>
        <w:jc w:val="both"/>
        <w:rPr>
          <w:b/>
          <w:szCs w:val="23"/>
          <w:lang w:val="id-ID"/>
        </w:rPr>
      </w:pPr>
    </w:p>
    <w:p w14:paraId="427F1FBA" w14:textId="53C6B0CF" w:rsidR="002C7B5F" w:rsidRPr="00CF3A77" w:rsidRDefault="002C7B5F" w:rsidP="00DC29FB">
      <w:pPr>
        <w:jc w:val="both"/>
        <w:rPr>
          <w:b/>
          <w:sz w:val="24"/>
          <w:szCs w:val="24"/>
          <w:lang w:val="id-ID"/>
        </w:rPr>
      </w:pPr>
      <w:r w:rsidRPr="00CF3A77">
        <w:rPr>
          <w:b/>
          <w:sz w:val="24"/>
          <w:szCs w:val="24"/>
        </w:rPr>
        <w:t>Analisa Postur Kerja Setelah Perancangan</w:t>
      </w:r>
    </w:p>
    <w:p w14:paraId="21F10A0C" w14:textId="0673D00C" w:rsidR="002C7B5F" w:rsidRPr="00CF3A77" w:rsidRDefault="002C7B5F" w:rsidP="002C7B5F">
      <w:pPr>
        <w:jc w:val="both"/>
        <w:rPr>
          <w:sz w:val="24"/>
          <w:szCs w:val="24"/>
          <w:lang w:val="id-ID"/>
        </w:rPr>
      </w:pPr>
      <w:r w:rsidRPr="00CF3A77">
        <w:rPr>
          <w:b/>
          <w:sz w:val="24"/>
          <w:szCs w:val="24"/>
        </w:rPr>
        <w:tab/>
      </w:r>
      <w:r w:rsidRPr="00CF3A77">
        <w:rPr>
          <w:sz w:val="24"/>
          <w:szCs w:val="24"/>
        </w:rPr>
        <w:t xml:space="preserve">Pengolahan data postur kerja setelah perancangan dalam pengolahannya data pada bagian tubuh dibagi dalam segmen-segmen yang membentuk dua </w:t>
      </w:r>
      <w:proofErr w:type="gramStart"/>
      <w:r w:rsidRPr="00CF3A77">
        <w:rPr>
          <w:sz w:val="24"/>
          <w:szCs w:val="24"/>
        </w:rPr>
        <w:t>kelompok  atau</w:t>
      </w:r>
      <w:proofErr w:type="gramEnd"/>
      <w:r w:rsidRPr="00CF3A77">
        <w:rPr>
          <w:sz w:val="24"/>
          <w:szCs w:val="24"/>
        </w:rPr>
        <w:t xml:space="preserve"> grup yaitu grup A dan B. Grup A meliputi bagian lengan atas dan bawah, serta  pergelangan tangan. </w:t>
      </w:r>
      <w:proofErr w:type="gramStart"/>
      <w:r w:rsidRPr="00CF3A77">
        <w:rPr>
          <w:sz w:val="24"/>
          <w:szCs w:val="24"/>
        </w:rPr>
        <w:t>Sementara grup B meliputi leher, punggung, dan kaki.</w:t>
      </w:r>
      <w:proofErr w:type="gramEnd"/>
      <w:r w:rsidRPr="00CF3A77">
        <w:rPr>
          <w:sz w:val="24"/>
          <w:szCs w:val="24"/>
          <w:lang w:val="id-ID"/>
        </w:rPr>
        <w:t xml:space="preserve"> Untuk </w:t>
      </w:r>
      <w:r w:rsidRPr="00CF3A77">
        <w:rPr>
          <w:sz w:val="24"/>
          <w:szCs w:val="24"/>
        </w:rPr>
        <w:t>memperoleh skor akhir (</w:t>
      </w:r>
      <w:r w:rsidRPr="00CF3A77">
        <w:rPr>
          <w:i/>
          <w:sz w:val="24"/>
          <w:szCs w:val="24"/>
        </w:rPr>
        <w:t>grand score</w:t>
      </w:r>
      <w:r w:rsidRPr="00CF3A77">
        <w:rPr>
          <w:sz w:val="24"/>
          <w:szCs w:val="24"/>
        </w:rPr>
        <w:t xml:space="preserve">), skor yang </w:t>
      </w:r>
      <w:r w:rsidRPr="00CF3A77">
        <w:rPr>
          <w:sz w:val="24"/>
          <w:szCs w:val="24"/>
        </w:rPr>
        <w:lastRenderedPageBreak/>
        <w:t xml:space="preserve">diperoleh dari postur tubuh grup A dan </w:t>
      </w:r>
      <w:r w:rsidR="00011CD5">
        <w:rPr>
          <w:sz w:val="24"/>
          <w:szCs w:val="24"/>
        </w:rPr>
        <w:t>grup B dikombinasikan ke Tabel 5</w:t>
      </w:r>
      <w:r w:rsidRPr="00CF3A77">
        <w:rPr>
          <w:sz w:val="24"/>
          <w:szCs w:val="24"/>
          <w:lang w:val="id-ID"/>
        </w:rPr>
        <w:t xml:space="preserve"> </w:t>
      </w:r>
      <w:r w:rsidRPr="00CF3A77">
        <w:rPr>
          <w:sz w:val="24"/>
          <w:szCs w:val="24"/>
        </w:rPr>
        <w:t xml:space="preserve"> sebagai berikut:</w:t>
      </w:r>
    </w:p>
    <w:p w14:paraId="13D189A0" w14:textId="77777777" w:rsidR="00CF3A77" w:rsidRDefault="00CF3A77" w:rsidP="002C7B5F">
      <w:pPr>
        <w:jc w:val="both"/>
        <w:rPr>
          <w:sz w:val="24"/>
          <w:szCs w:val="24"/>
        </w:rPr>
      </w:pPr>
    </w:p>
    <w:p w14:paraId="371B4248" w14:textId="6401602D" w:rsidR="002C7B5F" w:rsidRPr="00011CD5" w:rsidRDefault="00011CD5" w:rsidP="002C7B5F">
      <w:pPr>
        <w:jc w:val="both"/>
      </w:pPr>
      <w:r w:rsidRPr="00011CD5">
        <w:t>Tabel 5</w:t>
      </w:r>
      <w:r w:rsidR="002C7B5F" w:rsidRPr="00011CD5">
        <w:t xml:space="preserve">. </w:t>
      </w:r>
      <w:proofErr w:type="gramStart"/>
      <w:r w:rsidR="002C7B5F" w:rsidRPr="00011CD5">
        <w:t>skor</w:t>
      </w:r>
      <w:proofErr w:type="gramEnd"/>
      <w:r w:rsidR="002C7B5F" w:rsidRPr="00011CD5">
        <w:t xml:space="preserve"> akhir (</w:t>
      </w:r>
      <w:r w:rsidR="002C7B5F" w:rsidRPr="00011CD5">
        <w:rPr>
          <w:i/>
        </w:rPr>
        <w:t>grand score</w:t>
      </w:r>
      <w:r w:rsidR="002C7B5F" w:rsidRPr="00011CD5">
        <w:t>)</w:t>
      </w:r>
    </w:p>
    <w:p w14:paraId="68997B97" w14:textId="77777777" w:rsidR="00CF3A77" w:rsidRPr="00011CD5" w:rsidRDefault="00CF3A77" w:rsidP="002C7B5F">
      <w:pPr>
        <w:jc w:val="both"/>
        <w:rPr>
          <w:sz w:val="10"/>
          <w:szCs w:val="24"/>
        </w:rPr>
      </w:pPr>
    </w:p>
    <w:tbl>
      <w:tblPr>
        <w:tblW w:w="368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25"/>
        <w:gridCol w:w="426"/>
        <w:gridCol w:w="425"/>
        <w:gridCol w:w="425"/>
        <w:gridCol w:w="425"/>
        <w:gridCol w:w="426"/>
        <w:gridCol w:w="425"/>
      </w:tblGrid>
      <w:tr w:rsidR="002C7B5F" w:rsidRPr="00DC29FB" w14:paraId="73E44F2E" w14:textId="77777777" w:rsidTr="00DC29FB">
        <w:trPr>
          <w:trHeight w:val="321"/>
        </w:trPr>
        <w:tc>
          <w:tcPr>
            <w:tcW w:w="709" w:type="dxa"/>
            <w:vMerge w:val="restart"/>
          </w:tcPr>
          <w:p w14:paraId="2BCA886B" w14:textId="77777777" w:rsidR="002C7B5F" w:rsidRPr="00DC29FB" w:rsidRDefault="002C7B5F" w:rsidP="00507ED5">
            <w:pPr>
              <w:pStyle w:val="TableParagraph"/>
              <w:spacing w:before="1" w:line="240" w:lineRule="auto"/>
              <w:ind w:left="110" w:right="98" w:firstLine="5"/>
              <w:rPr>
                <w:b/>
                <w:i/>
                <w:sz w:val="18"/>
                <w:szCs w:val="18"/>
              </w:rPr>
            </w:pPr>
            <w:r w:rsidRPr="00DC29FB">
              <w:rPr>
                <w:b/>
                <w:i/>
                <w:sz w:val="18"/>
                <w:szCs w:val="18"/>
              </w:rPr>
              <w:t>Score Group</w:t>
            </w:r>
          </w:p>
          <w:p w14:paraId="13E0368F" w14:textId="77777777" w:rsidR="002C7B5F" w:rsidRPr="00DC29FB" w:rsidRDefault="002C7B5F" w:rsidP="00507ED5">
            <w:pPr>
              <w:pStyle w:val="TableParagraph"/>
              <w:spacing w:line="240" w:lineRule="auto"/>
              <w:ind w:left="11"/>
              <w:rPr>
                <w:b/>
                <w:i/>
                <w:sz w:val="18"/>
                <w:szCs w:val="18"/>
              </w:rPr>
            </w:pPr>
            <w:r w:rsidRPr="00DC29FB">
              <w:rPr>
                <w:b/>
                <w:i/>
                <w:sz w:val="18"/>
                <w:szCs w:val="18"/>
              </w:rPr>
              <w:t>A</w:t>
            </w:r>
          </w:p>
        </w:tc>
        <w:tc>
          <w:tcPr>
            <w:tcW w:w="2977" w:type="dxa"/>
            <w:gridSpan w:val="7"/>
          </w:tcPr>
          <w:p w14:paraId="1B99BC95" w14:textId="77777777" w:rsidR="002C7B5F" w:rsidRPr="00DC29FB" w:rsidRDefault="002C7B5F" w:rsidP="00507ED5">
            <w:pPr>
              <w:pStyle w:val="TableParagraph"/>
              <w:spacing w:before="1" w:line="240" w:lineRule="auto"/>
              <w:ind w:left="1425"/>
              <w:jc w:val="left"/>
              <w:rPr>
                <w:b/>
                <w:i/>
                <w:sz w:val="18"/>
                <w:szCs w:val="18"/>
              </w:rPr>
            </w:pPr>
            <w:r w:rsidRPr="00DC29FB">
              <w:rPr>
                <w:b/>
                <w:i/>
                <w:sz w:val="18"/>
                <w:szCs w:val="18"/>
              </w:rPr>
              <w:t>Score Group B</w:t>
            </w:r>
          </w:p>
        </w:tc>
      </w:tr>
      <w:tr w:rsidR="002C7B5F" w:rsidRPr="00DC29FB" w14:paraId="2C8FBC4F" w14:textId="77777777" w:rsidTr="00DC29FB">
        <w:trPr>
          <w:trHeight w:val="227"/>
        </w:trPr>
        <w:tc>
          <w:tcPr>
            <w:tcW w:w="709" w:type="dxa"/>
            <w:vMerge/>
            <w:tcBorders>
              <w:top w:val="nil"/>
            </w:tcBorders>
          </w:tcPr>
          <w:p w14:paraId="18BE9A9D" w14:textId="77777777" w:rsidR="002C7B5F" w:rsidRPr="00DC29FB" w:rsidRDefault="002C7B5F" w:rsidP="00507ED5">
            <w:pPr>
              <w:rPr>
                <w:b/>
                <w:sz w:val="18"/>
                <w:szCs w:val="18"/>
              </w:rPr>
            </w:pPr>
          </w:p>
        </w:tc>
        <w:tc>
          <w:tcPr>
            <w:tcW w:w="425" w:type="dxa"/>
          </w:tcPr>
          <w:p w14:paraId="633E3919" w14:textId="77777777" w:rsidR="002C7B5F" w:rsidRPr="00DC29FB" w:rsidRDefault="002C7B5F" w:rsidP="00507ED5">
            <w:pPr>
              <w:pStyle w:val="TableParagraph"/>
              <w:spacing w:before="150" w:line="240" w:lineRule="auto"/>
              <w:ind w:left="15"/>
              <w:rPr>
                <w:b/>
                <w:sz w:val="18"/>
                <w:szCs w:val="18"/>
              </w:rPr>
            </w:pPr>
            <w:r w:rsidRPr="00DC29FB">
              <w:rPr>
                <w:b/>
                <w:sz w:val="18"/>
                <w:szCs w:val="18"/>
              </w:rPr>
              <w:t>1</w:t>
            </w:r>
          </w:p>
        </w:tc>
        <w:tc>
          <w:tcPr>
            <w:tcW w:w="426" w:type="dxa"/>
          </w:tcPr>
          <w:p w14:paraId="65215988" w14:textId="77777777" w:rsidR="002C7B5F" w:rsidRPr="00DC29FB" w:rsidRDefault="002C7B5F" w:rsidP="00507ED5">
            <w:pPr>
              <w:pStyle w:val="TableParagraph"/>
              <w:spacing w:before="150" w:line="240" w:lineRule="auto"/>
              <w:ind w:left="11"/>
              <w:rPr>
                <w:b/>
                <w:sz w:val="18"/>
                <w:szCs w:val="18"/>
              </w:rPr>
            </w:pPr>
            <w:r w:rsidRPr="00DC29FB">
              <w:rPr>
                <w:b/>
                <w:sz w:val="18"/>
                <w:szCs w:val="18"/>
              </w:rPr>
              <w:t>2</w:t>
            </w:r>
          </w:p>
        </w:tc>
        <w:tc>
          <w:tcPr>
            <w:tcW w:w="425" w:type="dxa"/>
          </w:tcPr>
          <w:p w14:paraId="4B74B45C" w14:textId="77777777" w:rsidR="002C7B5F" w:rsidRPr="00DC29FB" w:rsidRDefault="002C7B5F" w:rsidP="00507ED5">
            <w:pPr>
              <w:pStyle w:val="TableParagraph"/>
              <w:spacing w:before="150" w:line="240" w:lineRule="auto"/>
              <w:ind w:left="11"/>
              <w:rPr>
                <w:b/>
                <w:sz w:val="18"/>
                <w:szCs w:val="18"/>
              </w:rPr>
            </w:pPr>
            <w:r w:rsidRPr="00DC29FB">
              <w:rPr>
                <w:b/>
                <w:noProof/>
                <w:color w:val="FF0000"/>
                <w:sz w:val="18"/>
                <w:szCs w:val="18"/>
              </w:rPr>
              <mc:AlternateContent>
                <mc:Choice Requires="wps">
                  <w:drawing>
                    <wp:anchor distT="0" distB="0" distL="114300" distR="114300" simplePos="0" relativeHeight="251663360" behindDoc="0" locked="0" layoutInCell="1" allowOverlap="1" wp14:anchorId="27B3880C" wp14:editId="315B826B">
                      <wp:simplePos x="0" y="0"/>
                      <wp:positionH relativeFrom="column">
                        <wp:posOffset>10160</wp:posOffset>
                      </wp:positionH>
                      <wp:positionV relativeFrom="paragraph">
                        <wp:posOffset>15028</wp:posOffset>
                      </wp:positionV>
                      <wp:extent cx="241300" cy="249555"/>
                      <wp:effectExtent l="0" t="0" r="38100" b="29845"/>
                      <wp:wrapNone/>
                      <wp:docPr id="37" name="Oval 37"/>
                      <wp:cNvGraphicFramePr/>
                      <a:graphic xmlns:a="http://schemas.openxmlformats.org/drawingml/2006/main">
                        <a:graphicData uri="http://schemas.microsoft.com/office/word/2010/wordprocessingShape">
                          <wps:wsp>
                            <wps:cNvSpPr/>
                            <wps:spPr>
                              <a:xfrm>
                                <a:off x="0" y="0"/>
                                <a:ext cx="241300" cy="2495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7" o:spid="_x0000_s1026" style="position:absolute;margin-left:.8pt;margin-top:1.2pt;width:19pt;height:19.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" filled="f" strokecolor="black [3213]" strokeweight="2pt"/>
                  </w:pict>
                </mc:Fallback>
              </mc:AlternateContent>
            </w:r>
            <w:r w:rsidRPr="00DC29FB">
              <w:rPr>
                <w:b/>
                <w:color w:val="FF0000"/>
                <w:sz w:val="18"/>
                <w:szCs w:val="18"/>
              </w:rPr>
              <w:t>3</w:t>
            </w:r>
          </w:p>
        </w:tc>
        <w:tc>
          <w:tcPr>
            <w:tcW w:w="425" w:type="dxa"/>
          </w:tcPr>
          <w:p w14:paraId="57381439" w14:textId="77777777" w:rsidR="002C7B5F" w:rsidRPr="00DC29FB" w:rsidRDefault="002C7B5F" w:rsidP="00507ED5">
            <w:pPr>
              <w:pStyle w:val="TableParagraph"/>
              <w:spacing w:before="150" w:line="240" w:lineRule="auto"/>
              <w:ind w:right="236"/>
              <w:jc w:val="right"/>
              <w:rPr>
                <w:b/>
                <w:sz w:val="18"/>
                <w:szCs w:val="18"/>
              </w:rPr>
            </w:pPr>
            <w:r w:rsidRPr="00DC29FB">
              <w:rPr>
                <w:b/>
                <w:sz w:val="18"/>
                <w:szCs w:val="18"/>
              </w:rPr>
              <w:t>4</w:t>
            </w:r>
          </w:p>
        </w:tc>
        <w:tc>
          <w:tcPr>
            <w:tcW w:w="425" w:type="dxa"/>
          </w:tcPr>
          <w:p w14:paraId="1D6CB0A4" w14:textId="77777777" w:rsidR="002C7B5F" w:rsidRPr="00DC29FB" w:rsidRDefault="002C7B5F" w:rsidP="00507ED5">
            <w:pPr>
              <w:pStyle w:val="TableParagraph"/>
              <w:spacing w:before="150" w:line="240" w:lineRule="auto"/>
              <w:ind w:left="17"/>
              <w:rPr>
                <w:b/>
                <w:sz w:val="18"/>
                <w:szCs w:val="18"/>
              </w:rPr>
            </w:pPr>
            <w:r w:rsidRPr="00DC29FB">
              <w:rPr>
                <w:b/>
                <w:sz w:val="18"/>
                <w:szCs w:val="18"/>
              </w:rPr>
              <w:t>5</w:t>
            </w:r>
          </w:p>
        </w:tc>
        <w:tc>
          <w:tcPr>
            <w:tcW w:w="426" w:type="dxa"/>
          </w:tcPr>
          <w:p w14:paraId="6DC14690" w14:textId="77777777" w:rsidR="002C7B5F" w:rsidRPr="00DC29FB" w:rsidRDefault="002C7B5F" w:rsidP="00507ED5">
            <w:pPr>
              <w:pStyle w:val="TableParagraph"/>
              <w:spacing w:before="150" w:line="240" w:lineRule="auto"/>
              <w:ind w:left="251"/>
              <w:jc w:val="left"/>
              <w:rPr>
                <w:b/>
                <w:sz w:val="18"/>
                <w:szCs w:val="18"/>
              </w:rPr>
            </w:pPr>
            <w:r w:rsidRPr="00DC29FB">
              <w:rPr>
                <w:b/>
                <w:sz w:val="18"/>
                <w:szCs w:val="18"/>
              </w:rPr>
              <w:t>6</w:t>
            </w:r>
          </w:p>
        </w:tc>
        <w:tc>
          <w:tcPr>
            <w:tcW w:w="425" w:type="dxa"/>
          </w:tcPr>
          <w:p w14:paraId="2ABCEAFD" w14:textId="77777777" w:rsidR="002C7B5F" w:rsidRPr="00DC29FB" w:rsidRDefault="002C7B5F" w:rsidP="00507ED5">
            <w:pPr>
              <w:pStyle w:val="TableParagraph"/>
              <w:spacing w:before="150" w:line="240" w:lineRule="auto"/>
              <w:ind w:left="13"/>
              <w:rPr>
                <w:b/>
                <w:sz w:val="18"/>
                <w:szCs w:val="18"/>
              </w:rPr>
            </w:pPr>
            <w:r w:rsidRPr="00DC29FB">
              <w:rPr>
                <w:b/>
                <w:sz w:val="18"/>
                <w:szCs w:val="18"/>
              </w:rPr>
              <w:t>7</w:t>
            </w:r>
          </w:p>
        </w:tc>
      </w:tr>
      <w:tr w:rsidR="002C7B5F" w:rsidRPr="00DC29FB" w14:paraId="4799C556" w14:textId="77777777" w:rsidTr="00DC29FB">
        <w:trPr>
          <w:trHeight w:val="133"/>
        </w:trPr>
        <w:tc>
          <w:tcPr>
            <w:tcW w:w="709" w:type="dxa"/>
          </w:tcPr>
          <w:p w14:paraId="2137F8B8" w14:textId="77777777" w:rsidR="002C7B5F" w:rsidRPr="00DC29FB" w:rsidRDefault="002C7B5F" w:rsidP="00507ED5">
            <w:pPr>
              <w:pStyle w:val="TableParagraph"/>
              <w:spacing w:line="240" w:lineRule="auto"/>
              <w:ind w:right="357"/>
              <w:jc w:val="right"/>
              <w:rPr>
                <w:b/>
                <w:sz w:val="18"/>
                <w:szCs w:val="18"/>
              </w:rPr>
            </w:pPr>
            <w:r w:rsidRPr="00DC29FB">
              <w:rPr>
                <w:b/>
                <w:sz w:val="18"/>
                <w:szCs w:val="18"/>
              </w:rPr>
              <w:t>1</w:t>
            </w:r>
          </w:p>
        </w:tc>
        <w:tc>
          <w:tcPr>
            <w:tcW w:w="425" w:type="dxa"/>
          </w:tcPr>
          <w:p w14:paraId="7B4D7266" w14:textId="77777777" w:rsidR="002C7B5F" w:rsidRPr="00DC29FB" w:rsidRDefault="002C7B5F" w:rsidP="00507ED5">
            <w:pPr>
              <w:pStyle w:val="TableParagraph"/>
              <w:spacing w:line="240" w:lineRule="auto"/>
              <w:ind w:left="15"/>
              <w:rPr>
                <w:sz w:val="18"/>
                <w:szCs w:val="18"/>
              </w:rPr>
            </w:pPr>
            <w:r w:rsidRPr="00DC29FB">
              <w:rPr>
                <w:sz w:val="18"/>
                <w:szCs w:val="18"/>
              </w:rPr>
              <w:t>1</w:t>
            </w:r>
          </w:p>
        </w:tc>
        <w:tc>
          <w:tcPr>
            <w:tcW w:w="426" w:type="dxa"/>
          </w:tcPr>
          <w:p w14:paraId="652A9ECD" w14:textId="77777777" w:rsidR="002C7B5F" w:rsidRPr="00DC29FB" w:rsidRDefault="002C7B5F" w:rsidP="00507ED5">
            <w:pPr>
              <w:pStyle w:val="TableParagraph"/>
              <w:spacing w:line="240" w:lineRule="auto"/>
              <w:ind w:left="11"/>
              <w:rPr>
                <w:sz w:val="18"/>
                <w:szCs w:val="18"/>
              </w:rPr>
            </w:pPr>
            <w:r w:rsidRPr="00DC29FB">
              <w:rPr>
                <w:sz w:val="18"/>
                <w:szCs w:val="18"/>
              </w:rPr>
              <w:t>2</w:t>
            </w:r>
          </w:p>
        </w:tc>
        <w:tc>
          <w:tcPr>
            <w:tcW w:w="425" w:type="dxa"/>
          </w:tcPr>
          <w:p w14:paraId="2F1B001B" w14:textId="77777777" w:rsidR="002C7B5F" w:rsidRPr="00DC29FB" w:rsidRDefault="002C7B5F" w:rsidP="00507ED5">
            <w:pPr>
              <w:pStyle w:val="TableParagraph"/>
              <w:spacing w:line="240" w:lineRule="auto"/>
              <w:ind w:left="11"/>
              <w:rPr>
                <w:sz w:val="18"/>
                <w:szCs w:val="18"/>
              </w:rPr>
            </w:pPr>
            <w:r w:rsidRPr="00DC29FB">
              <w:rPr>
                <w:sz w:val="18"/>
                <w:szCs w:val="18"/>
              </w:rPr>
              <w:t>3</w:t>
            </w:r>
          </w:p>
        </w:tc>
        <w:tc>
          <w:tcPr>
            <w:tcW w:w="425" w:type="dxa"/>
          </w:tcPr>
          <w:p w14:paraId="39DFD949" w14:textId="77777777" w:rsidR="002C7B5F" w:rsidRPr="00DC29FB" w:rsidRDefault="002C7B5F" w:rsidP="00507ED5">
            <w:pPr>
              <w:pStyle w:val="TableParagraph"/>
              <w:spacing w:line="240" w:lineRule="auto"/>
              <w:ind w:right="236"/>
              <w:jc w:val="right"/>
              <w:rPr>
                <w:sz w:val="18"/>
                <w:szCs w:val="18"/>
              </w:rPr>
            </w:pPr>
            <w:r w:rsidRPr="00DC29FB">
              <w:rPr>
                <w:sz w:val="18"/>
                <w:szCs w:val="18"/>
              </w:rPr>
              <w:t>3</w:t>
            </w:r>
          </w:p>
        </w:tc>
        <w:tc>
          <w:tcPr>
            <w:tcW w:w="425" w:type="dxa"/>
          </w:tcPr>
          <w:p w14:paraId="5B9F9850" w14:textId="77777777" w:rsidR="002C7B5F" w:rsidRPr="00DC29FB" w:rsidRDefault="002C7B5F" w:rsidP="00507ED5">
            <w:pPr>
              <w:pStyle w:val="TableParagraph"/>
              <w:spacing w:line="240" w:lineRule="auto"/>
              <w:ind w:left="17"/>
              <w:rPr>
                <w:sz w:val="18"/>
                <w:szCs w:val="18"/>
              </w:rPr>
            </w:pPr>
            <w:r w:rsidRPr="00DC29FB">
              <w:rPr>
                <w:sz w:val="18"/>
                <w:szCs w:val="18"/>
              </w:rPr>
              <w:t>4</w:t>
            </w:r>
          </w:p>
        </w:tc>
        <w:tc>
          <w:tcPr>
            <w:tcW w:w="426" w:type="dxa"/>
          </w:tcPr>
          <w:p w14:paraId="14A32A41" w14:textId="77777777" w:rsidR="002C7B5F" w:rsidRPr="00DC29FB" w:rsidRDefault="002C7B5F" w:rsidP="00507ED5">
            <w:pPr>
              <w:pStyle w:val="TableParagraph"/>
              <w:spacing w:line="240" w:lineRule="auto"/>
              <w:ind w:left="251"/>
              <w:jc w:val="left"/>
              <w:rPr>
                <w:sz w:val="18"/>
                <w:szCs w:val="18"/>
              </w:rPr>
            </w:pPr>
            <w:r w:rsidRPr="00DC29FB">
              <w:rPr>
                <w:sz w:val="18"/>
                <w:szCs w:val="18"/>
              </w:rPr>
              <w:t>5</w:t>
            </w:r>
          </w:p>
        </w:tc>
        <w:tc>
          <w:tcPr>
            <w:tcW w:w="425" w:type="dxa"/>
          </w:tcPr>
          <w:p w14:paraId="5298B663" w14:textId="77777777" w:rsidR="002C7B5F" w:rsidRPr="00DC29FB" w:rsidRDefault="002C7B5F" w:rsidP="00507ED5">
            <w:pPr>
              <w:pStyle w:val="TableParagraph"/>
              <w:spacing w:line="240" w:lineRule="auto"/>
              <w:ind w:left="13"/>
              <w:rPr>
                <w:sz w:val="18"/>
                <w:szCs w:val="18"/>
              </w:rPr>
            </w:pPr>
            <w:r w:rsidRPr="00DC29FB">
              <w:rPr>
                <w:sz w:val="18"/>
                <w:szCs w:val="18"/>
              </w:rPr>
              <w:t>5</w:t>
            </w:r>
          </w:p>
        </w:tc>
      </w:tr>
      <w:tr w:rsidR="002C7B5F" w:rsidRPr="00DC29FB" w14:paraId="2EACB797" w14:textId="77777777" w:rsidTr="00DC29FB">
        <w:trPr>
          <w:trHeight w:val="136"/>
        </w:trPr>
        <w:tc>
          <w:tcPr>
            <w:tcW w:w="709" w:type="dxa"/>
          </w:tcPr>
          <w:p w14:paraId="7134581E" w14:textId="2E88EB63" w:rsidR="002C7B5F" w:rsidRPr="00DC29FB" w:rsidRDefault="00DC29FB" w:rsidP="00507ED5">
            <w:pPr>
              <w:pStyle w:val="TableParagraph"/>
              <w:spacing w:line="240" w:lineRule="auto"/>
              <w:ind w:right="357"/>
              <w:jc w:val="right"/>
              <w:rPr>
                <w:b/>
                <w:sz w:val="18"/>
                <w:szCs w:val="18"/>
              </w:rPr>
            </w:pPr>
            <w:r w:rsidRPr="00DC29FB">
              <w:rPr>
                <w:b/>
                <w:noProof/>
                <w:color w:val="FF0000"/>
                <w:sz w:val="18"/>
                <w:szCs w:val="18"/>
              </w:rPr>
              <mc:AlternateContent>
                <mc:Choice Requires="wps">
                  <w:drawing>
                    <wp:anchor distT="0" distB="0" distL="114300" distR="114300" simplePos="0" relativeHeight="251662336" behindDoc="0" locked="0" layoutInCell="1" allowOverlap="1" wp14:anchorId="48FE8801" wp14:editId="78B35411">
                      <wp:simplePos x="0" y="0"/>
                      <wp:positionH relativeFrom="column">
                        <wp:posOffset>80645</wp:posOffset>
                      </wp:positionH>
                      <wp:positionV relativeFrom="paragraph">
                        <wp:posOffset>106468</wp:posOffset>
                      </wp:positionV>
                      <wp:extent cx="215265" cy="198120"/>
                      <wp:effectExtent l="0" t="0" r="13335" b="30480"/>
                      <wp:wrapNone/>
                      <wp:docPr id="38" name="Oval 38"/>
                      <wp:cNvGraphicFramePr/>
                      <a:graphic xmlns:a="http://schemas.openxmlformats.org/drawingml/2006/main">
                        <a:graphicData uri="http://schemas.microsoft.com/office/word/2010/wordprocessingShape">
                          <wps:wsp>
                            <wps:cNvSpPr/>
                            <wps:spPr>
                              <a:xfrm>
                                <a:off x="0" y="0"/>
                                <a:ext cx="215265"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8" o:spid="_x0000_s1026" style="position:absolute;margin-left:6.35pt;margin-top:8.4pt;width:16.95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" filled="f" strokecolor="black [3213]" strokeweight="2pt"/>
                  </w:pict>
                </mc:Fallback>
              </mc:AlternateContent>
            </w:r>
            <w:r w:rsidR="002C7B5F" w:rsidRPr="00DC29FB">
              <w:rPr>
                <w:b/>
                <w:sz w:val="18"/>
                <w:szCs w:val="18"/>
              </w:rPr>
              <w:t>2</w:t>
            </w:r>
          </w:p>
        </w:tc>
        <w:tc>
          <w:tcPr>
            <w:tcW w:w="425" w:type="dxa"/>
          </w:tcPr>
          <w:p w14:paraId="00257BFA" w14:textId="77777777" w:rsidR="002C7B5F" w:rsidRPr="00DC29FB" w:rsidRDefault="002C7B5F" w:rsidP="00507ED5">
            <w:pPr>
              <w:pStyle w:val="TableParagraph"/>
              <w:spacing w:line="240" w:lineRule="auto"/>
              <w:ind w:left="15"/>
              <w:rPr>
                <w:sz w:val="18"/>
                <w:szCs w:val="18"/>
              </w:rPr>
            </w:pPr>
            <w:r w:rsidRPr="00DC29FB">
              <w:rPr>
                <w:sz w:val="18"/>
                <w:szCs w:val="18"/>
              </w:rPr>
              <w:t>2</w:t>
            </w:r>
          </w:p>
        </w:tc>
        <w:tc>
          <w:tcPr>
            <w:tcW w:w="426" w:type="dxa"/>
          </w:tcPr>
          <w:p w14:paraId="3911C9B6" w14:textId="77777777" w:rsidR="002C7B5F" w:rsidRPr="00DC29FB" w:rsidRDefault="002C7B5F" w:rsidP="00507ED5">
            <w:pPr>
              <w:pStyle w:val="TableParagraph"/>
              <w:spacing w:line="240" w:lineRule="auto"/>
              <w:ind w:left="11"/>
              <w:rPr>
                <w:sz w:val="18"/>
                <w:szCs w:val="18"/>
              </w:rPr>
            </w:pPr>
            <w:r w:rsidRPr="00DC29FB">
              <w:rPr>
                <w:sz w:val="18"/>
                <w:szCs w:val="18"/>
              </w:rPr>
              <w:t>2</w:t>
            </w:r>
          </w:p>
        </w:tc>
        <w:tc>
          <w:tcPr>
            <w:tcW w:w="425" w:type="dxa"/>
          </w:tcPr>
          <w:p w14:paraId="7A74252E" w14:textId="442B4A11" w:rsidR="002C7B5F" w:rsidRPr="00DC29FB" w:rsidRDefault="00DC29FB" w:rsidP="00507ED5">
            <w:pPr>
              <w:pStyle w:val="TableParagraph"/>
              <w:spacing w:line="240" w:lineRule="auto"/>
              <w:ind w:left="11"/>
              <w:rPr>
                <w:sz w:val="18"/>
                <w:szCs w:val="18"/>
              </w:rPr>
            </w:pPr>
            <w:r w:rsidRPr="00DC29FB">
              <w:rPr>
                <w:noProof/>
                <w:color w:val="FF0000"/>
                <w:sz w:val="18"/>
                <w:szCs w:val="18"/>
              </w:rPr>
              <mc:AlternateContent>
                <mc:Choice Requires="wps">
                  <w:drawing>
                    <wp:anchor distT="0" distB="0" distL="114300" distR="114300" simplePos="0" relativeHeight="251664384" behindDoc="0" locked="0" layoutInCell="1" allowOverlap="1" wp14:anchorId="0F89FF01" wp14:editId="25EA543A">
                      <wp:simplePos x="0" y="0"/>
                      <wp:positionH relativeFrom="column">
                        <wp:posOffset>27940</wp:posOffset>
                      </wp:positionH>
                      <wp:positionV relativeFrom="paragraph">
                        <wp:posOffset>106468</wp:posOffset>
                      </wp:positionV>
                      <wp:extent cx="198120" cy="198120"/>
                      <wp:effectExtent l="0" t="0" r="30480" b="30480"/>
                      <wp:wrapNone/>
                      <wp:docPr id="39" name="Oval 39"/>
                      <wp:cNvGraphicFramePr/>
                      <a:graphic xmlns:a="http://schemas.openxmlformats.org/drawingml/2006/main">
                        <a:graphicData uri="http://schemas.microsoft.com/office/word/2010/wordprocessingShape">
                          <wps:wsp>
                            <wps:cNvSpPr/>
                            <wps:spPr>
                              <a:xfrm>
                                <a:off x="0" y="0"/>
                                <a:ext cx="198120"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9" o:spid="_x0000_s1026" style="position:absolute;margin-left:2.2pt;margin-top:8.4pt;width:15.6pt;height:15.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" filled="f" strokecolor="black [3213]" strokeweight="2pt"/>
                  </w:pict>
                </mc:Fallback>
              </mc:AlternateContent>
            </w:r>
            <w:r w:rsidR="002C7B5F" w:rsidRPr="00DC29FB">
              <w:rPr>
                <w:sz w:val="18"/>
                <w:szCs w:val="18"/>
              </w:rPr>
              <w:t>3</w:t>
            </w:r>
          </w:p>
        </w:tc>
        <w:tc>
          <w:tcPr>
            <w:tcW w:w="425" w:type="dxa"/>
          </w:tcPr>
          <w:p w14:paraId="54C34AAC" w14:textId="77777777" w:rsidR="002C7B5F" w:rsidRPr="00DC29FB" w:rsidRDefault="002C7B5F" w:rsidP="00507ED5">
            <w:pPr>
              <w:pStyle w:val="TableParagraph"/>
              <w:spacing w:line="240" w:lineRule="auto"/>
              <w:ind w:right="236"/>
              <w:jc w:val="right"/>
              <w:rPr>
                <w:sz w:val="18"/>
                <w:szCs w:val="18"/>
              </w:rPr>
            </w:pPr>
            <w:r w:rsidRPr="00DC29FB">
              <w:rPr>
                <w:sz w:val="18"/>
                <w:szCs w:val="18"/>
              </w:rPr>
              <w:t>4</w:t>
            </w:r>
          </w:p>
        </w:tc>
        <w:tc>
          <w:tcPr>
            <w:tcW w:w="425" w:type="dxa"/>
          </w:tcPr>
          <w:p w14:paraId="63149727" w14:textId="77777777" w:rsidR="002C7B5F" w:rsidRPr="00DC29FB" w:rsidRDefault="002C7B5F" w:rsidP="00507ED5">
            <w:pPr>
              <w:pStyle w:val="TableParagraph"/>
              <w:spacing w:line="240" w:lineRule="auto"/>
              <w:ind w:left="17"/>
              <w:rPr>
                <w:sz w:val="18"/>
                <w:szCs w:val="18"/>
              </w:rPr>
            </w:pPr>
            <w:r w:rsidRPr="00DC29FB">
              <w:rPr>
                <w:sz w:val="18"/>
                <w:szCs w:val="18"/>
              </w:rPr>
              <w:t>4</w:t>
            </w:r>
          </w:p>
        </w:tc>
        <w:tc>
          <w:tcPr>
            <w:tcW w:w="426" w:type="dxa"/>
          </w:tcPr>
          <w:p w14:paraId="27F797E0" w14:textId="77777777" w:rsidR="002C7B5F" w:rsidRPr="00DC29FB" w:rsidRDefault="002C7B5F" w:rsidP="00507ED5">
            <w:pPr>
              <w:pStyle w:val="TableParagraph"/>
              <w:spacing w:line="240" w:lineRule="auto"/>
              <w:ind w:left="251"/>
              <w:jc w:val="left"/>
              <w:rPr>
                <w:sz w:val="18"/>
                <w:szCs w:val="18"/>
              </w:rPr>
            </w:pPr>
            <w:r w:rsidRPr="00DC29FB">
              <w:rPr>
                <w:sz w:val="18"/>
                <w:szCs w:val="18"/>
              </w:rPr>
              <w:t>5</w:t>
            </w:r>
          </w:p>
        </w:tc>
        <w:tc>
          <w:tcPr>
            <w:tcW w:w="425" w:type="dxa"/>
          </w:tcPr>
          <w:p w14:paraId="608A24A5" w14:textId="77777777" w:rsidR="002C7B5F" w:rsidRPr="00DC29FB" w:rsidRDefault="002C7B5F" w:rsidP="00507ED5">
            <w:pPr>
              <w:pStyle w:val="TableParagraph"/>
              <w:spacing w:line="240" w:lineRule="auto"/>
              <w:ind w:left="13"/>
              <w:rPr>
                <w:sz w:val="18"/>
                <w:szCs w:val="18"/>
              </w:rPr>
            </w:pPr>
            <w:r w:rsidRPr="00DC29FB">
              <w:rPr>
                <w:sz w:val="18"/>
                <w:szCs w:val="18"/>
              </w:rPr>
              <w:t>5</w:t>
            </w:r>
          </w:p>
        </w:tc>
      </w:tr>
      <w:tr w:rsidR="002C7B5F" w:rsidRPr="00DC29FB" w14:paraId="6632CC8C" w14:textId="77777777" w:rsidTr="00DC29FB">
        <w:trPr>
          <w:trHeight w:val="127"/>
        </w:trPr>
        <w:tc>
          <w:tcPr>
            <w:tcW w:w="709" w:type="dxa"/>
          </w:tcPr>
          <w:p w14:paraId="330BFA0B" w14:textId="4B30E9DF" w:rsidR="002C7B5F" w:rsidRPr="00DC29FB" w:rsidRDefault="002C7B5F" w:rsidP="00507ED5">
            <w:pPr>
              <w:pStyle w:val="TableParagraph"/>
              <w:spacing w:line="240" w:lineRule="auto"/>
              <w:ind w:right="357"/>
              <w:jc w:val="right"/>
              <w:rPr>
                <w:b/>
                <w:sz w:val="18"/>
                <w:szCs w:val="18"/>
              </w:rPr>
            </w:pPr>
            <w:r w:rsidRPr="00DC29FB">
              <w:rPr>
                <w:b/>
                <w:color w:val="FF0000"/>
                <w:sz w:val="18"/>
                <w:szCs w:val="18"/>
              </w:rPr>
              <w:t>3</w:t>
            </w:r>
          </w:p>
        </w:tc>
        <w:tc>
          <w:tcPr>
            <w:tcW w:w="425" w:type="dxa"/>
          </w:tcPr>
          <w:p w14:paraId="6D8437D5" w14:textId="77777777" w:rsidR="002C7B5F" w:rsidRPr="00DC29FB" w:rsidRDefault="002C7B5F" w:rsidP="00507ED5">
            <w:pPr>
              <w:pStyle w:val="TableParagraph"/>
              <w:spacing w:line="240" w:lineRule="auto"/>
              <w:ind w:left="15"/>
              <w:rPr>
                <w:sz w:val="18"/>
                <w:szCs w:val="18"/>
              </w:rPr>
            </w:pPr>
            <w:r w:rsidRPr="00DC29FB">
              <w:rPr>
                <w:sz w:val="18"/>
                <w:szCs w:val="18"/>
              </w:rPr>
              <w:t>3</w:t>
            </w:r>
          </w:p>
        </w:tc>
        <w:tc>
          <w:tcPr>
            <w:tcW w:w="426" w:type="dxa"/>
          </w:tcPr>
          <w:p w14:paraId="045EDD4B" w14:textId="77777777" w:rsidR="002C7B5F" w:rsidRPr="00DC29FB" w:rsidRDefault="002C7B5F" w:rsidP="00507ED5">
            <w:pPr>
              <w:pStyle w:val="TableParagraph"/>
              <w:spacing w:line="240" w:lineRule="auto"/>
              <w:ind w:left="11"/>
              <w:rPr>
                <w:sz w:val="18"/>
                <w:szCs w:val="18"/>
              </w:rPr>
            </w:pPr>
            <w:r w:rsidRPr="00DC29FB">
              <w:rPr>
                <w:sz w:val="18"/>
                <w:szCs w:val="18"/>
              </w:rPr>
              <w:t>3</w:t>
            </w:r>
          </w:p>
        </w:tc>
        <w:tc>
          <w:tcPr>
            <w:tcW w:w="425" w:type="dxa"/>
          </w:tcPr>
          <w:p w14:paraId="465C43E9" w14:textId="1A943E6B" w:rsidR="002C7B5F" w:rsidRPr="00DC29FB" w:rsidRDefault="002C7B5F" w:rsidP="00507ED5">
            <w:pPr>
              <w:pStyle w:val="TableParagraph"/>
              <w:spacing w:line="240" w:lineRule="auto"/>
              <w:ind w:left="11"/>
              <w:rPr>
                <w:sz w:val="18"/>
                <w:szCs w:val="18"/>
              </w:rPr>
            </w:pPr>
            <w:r w:rsidRPr="00DC29FB">
              <w:rPr>
                <w:color w:val="FF0000"/>
                <w:sz w:val="18"/>
                <w:szCs w:val="18"/>
              </w:rPr>
              <w:t>3</w:t>
            </w:r>
          </w:p>
        </w:tc>
        <w:tc>
          <w:tcPr>
            <w:tcW w:w="425" w:type="dxa"/>
          </w:tcPr>
          <w:p w14:paraId="5CA62E4A" w14:textId="77777777" w:rsidR="002C7B5F" w:rsidRPr="00DC29FB" w:rsidRDefault="002C7B5F" w:rsidP="00507ED5">
            <w:pPr>
              <w:pStyle w:val="TableParagraph"/>
              <w:spacing w:line="240" w:lineRule="auto"/>
              <w:ind w:right="236"/>
              <w:jc w:val="right"/>
              <w:rPr>
                <w:sz w:val="18"/>
                <w:szCs w:val="18"/>
              </w:rPr>
            </w:pPr>
            <w:r w:rsidRPr="00DC29FB">
              <w:rPr>
                <w:sz w:val="18"/>
                <w:szCs w:val="18"/>
              </w:rPr>
              <w:t>4</w:t>
            </w:r>
          </w:p>
        </w:tc>
        <w:tc>
          <w:tcPr>
            <w:tcW w:w="425" w:type="dxa"/>
          </w:tcPr>
          <w:p w14:paraId="6E4AB541" w14:textId="77777777" w:rsidR="002C7B5F" w:rsidRPr="00DC29FB" w:rsidRDefault="002C7B5F" w:rsidP="00507ED5">
            <w:pPr>
              <w:pStyle w:val="TableParagraph"/>
              <w:spacing w:line="240" w:lineRule="auto"/>
              <w:ind w:left="17"/>
              <w:rPr>
                <w:sz w:val="18"/>
                <w:szCs w:val="18"/>
              </w:rPr>
            </w:pPr>
            <w:r w:rsidRPr="00DC29FB">
              <w:rPr>
                <w:sz w:val="18"/>
                <w:szCs w:val="18"/>
              </w:rPr>
              <w:t>4</w:t>
            </w:r>
          </w:p>
        </w:tc>
        <w:tc>
          <w:tcPr>
            <w:tcW w:w="426" w:type="dxa"/>
          </w:tcPr>
          <w:p w14:paraId="43187FCA" w14:textId="77777777" w:rsidR="002C7B5F" w:rsidRPr="00DC29FB" w:rsidRDefault="002C7B5F" w:rsidP="00507ED5">
            <w:pPr>
              <w:pStyle w:val="TableParagraph"/>
              <w:spacing w:line="240" w:lineRule="auto"/>
              <w:ind w:left="251"/>
              <w:jc w:val="left"/>
              <w:rPr>
                <w:sz w:val="18"/>
                <w:szCs w:val="18"/>
              </w:rPr>
            </w:pPr>
            <w:r w:rsidRPr="00DC29FB">
              <w:rPr>
                <w:sz w:val="18"/>
                <w:szCs w:val="18"/>
              </w:rPr>
              <w:t>5</w:t>
            </w:r>
          </w:p>
        </w:tc>
        <w:tc>
          <w:tcPr>
            <w:tcW w:w="425" w:type="dxa"/>
          </w:tcPr>
          <w:p w14:paraId="1DEB47EB" w14:textId="77777777" w:rsidR="002C7B5F" w:rsidRPr="00DC29FB" w:rsidRDefault="002C7B5F" w:rsidP="00507ED5">
            <w:pPr>
              <w:pStyle w:val="TableParagraph"/>
              <w:spacing w:line="240" w:lineRule="auto"/>
              <w:ind w:left="13"/>
              <w:rPr>
                <w:sz w:val="18"/>
                <w:szCs w:val="18"/>
              </w:rPr>
            </w:pPr>
            <w:r w:rsidRPr="00DC29FB">
              <w:rPr>
                <w:sz w:val="18"/>
                <w:szCs w:val="18"/>
              </w:rPr>
              <w:t>6</w:t>
            </w:r>
          </w:p>
        </w:tc>
      </w:tr>
      <w:tr w:rsidR="002C7B5F" w:rsidRPr="00DC29FB" w14:paraId="6E7A3E96" w14:textId="77777777" w:rsidTr="00DC29FB">
        <w:trPr>
          <w:trHeight w:val="216"/>
        </w:trPr>
        <w:tc>
          <w:tcPr>
            <w:tcW w:w="709" w:type="dxa"/>
          </w:tcPr>
          <w:p w14:paraId="45DE1051" w14:textId="77777777" w:rsidR="002C7B5F" w:rsidRPr="00DC29FB" w:rsidRDefault="002C7B5F" w:rsidP="00507ED5">
            <w:pPr>
              <w:pStyle w:val="TableParagraph"/>
              <w:spacing w:line="240" w:lineRule="auto"/>
              <w:ind w:right="357"/>
              <w:jc w:val="right"/>
              <w:rPr>
                <w:b/>
                <w:sz w:val="18"/>
                <w:szCs w:val="18"/>
              </w:rPr>
            </w:pPr>
            <w:r w:rsidRPr="00DC29FB">
              <w:rPr>
                <w:b/>
                <w:sz w:val="18"/>
                <w:szCs w:val="18"/>
              </w:rPr>
              <w:t>4</w:t>
            </w:r>
          </w:p>
        </w:tc>
        <w:tc>
          <w:tcPr>
            <w:tcW w:w="425" w:type="dxa"/>
          </w:tcPr>
          <w:p w14:paraId="7324DE1F" w14:textId="77777777" w:rsidR="002C7B5F" w:rsidRPr="00DC29FB" w:rsidRDefault="002C7B5F" w:rsidP="00507ED5">
            <w:pPr>
              <w:pStyle w:val="TableParagraph"/>
              <w:spacing w:line="240" w:lineRule="auto"/>
              <w:ind w:left="15"/>
              <w:rPr>
                <w:sz w:val="18"/>
                <w:szCs w:val="18"/>
              </w:rPr>
            </w:pPr>
            <w:r w:rsidRPr="00DC29FB">
              <w:rPr>
                <w:sz w:val="18"/>
                <w:szCs w:val="18"/>
              </w:rPr>
              <w:t>3</w:t>
            </w:r>
          </w:p>
        </w:tc>
        <w:tc>
          <w:tcPr>
            <w:tcW w:w="426" w:type="dxa"/>
          </w:tcPr>
          <w:p w14:paraId="686A3E46" w14:textId="77777777" w:rsidR="002C7B5F" w:rsidRPr="00DC29FB" w:rsidRDefault="002C7B5F" w:rsidP="00507ED5">
            <w:pPr>
              <w:pStyle w:val="TableParagraph"/>
              <w:spacing w:line="240" w:lineRule="auto"/>
              <w:ind w:left="11"/>
              <w:rPr>
                <w:sz w:val="18"/>
                <w:szCs w:val="18"/>
              </w:rPr>
            </w:pPr>
            <w:r w:rsidRPr="00DC29FB">
              <w:rPr>
                <w:sz w:val="18"/>
                <w:szCs w:val="18"/>
              </w:rPr>
              <w:t>3</w:t>
            </w:r>
          </w:p>
        </w:tc>
        <w:tc>
          <w:tcPr>
            <w:tcW w:w="425" w:type="dxa"/>
          </w:tcPr>
          <w:p w14:paraId="4EE3FCBD" w14:textId="77777777" w:rsidR="002C7B5F" w:rsidRPr="00DC29FB" w:rsidRDefault="002C7B5F" w:rsidP="00507ED5">
            <w:pPr>
              <w:pStyle w:val="TableParagraph"/>
              <w:spacing w:line="240" w:lineRule="auto"/>
              <w:ind w:left="11"/>
              <w:rPr>
                <w:sz w:val="18"/>
                <w:szCs w:val="18"/>
              </w:rPr>
            </w:pPr>
            <w:r w:rsidRPr="00DC29FB">
              <w:rPr>
                <w:sz w:val="18"/>
                <w:szCs w:val="18"/>
              </w:rPr>
              <w:t>3</w:t>
            </w:r>
          </w:p>
        </w:tc>
        <w:tc>
          <w:tcPr>
            <w:tcW w:w="425" w:type="dxa"/>
          </w:tcPr>
          <w:p w14:paraId="1B63BB6D" w14:textId="77777777" w:rsidR="002C7B5F" w:rsidRPr="00DC29FB" w:rsidRDefault="002C7B5F" w:rsidP="00507ED5">
            <w:pPr>
              <w:pStyle w:val="TableParagraph"/>
              <w:spacing w:line="240" w:lineRule="auto"/>
              <w:ind w:right="236"/>
              <w:jc w:val="right"/>
              <w:rPr>
                <w:sz w:val="18"/>
                <w:szCs w:val="18"/>
              </w:rPr>
            </w:pPr>
            <w:r w:rsidRPr="00DC29FB">
              <w:rPr>
                <w:sz w:val="18"/>
                <w:szCs w:val="18"/>
              </w:rPr>
              <w:t>4</w:t>
            </w:r>
          </w:p>
        </w:tc>
        <w:tc>
          <w:tcPr>
            <w:tcW w:w="425" w:type="dxa"/>
          </w:tcPr>
          <w:p w14:paraId="5C19F320" w14:textId="77777777" w:rsidR="002C7B5F" w:rsidRPr="00DC29FB" w:rsidRDefault="002C7B5F" w:rsidP="00507ED5">
            <w:pPr>
              <w:pStyle w:val="TableParagraph"/>
              <w:spacing w:line="240" w:lineRule="auto"/>
              <w:ind w:left="17"/>
              <w:rPr>
                <w:sz w:val="18"/>
                <w:szCs w:val="18"/>
              </w:rPr>
            </w:pPr>
            <w:r w:rsidRPr="00DC29FB">
              <w:rPr>
                <w:sz w:val="18"/>
                <w:szCs w:val="18"/>
              </w:rPr>
              <w:t>5</w:t>
            </w:r>
          </w:p>
        </w:tc>
        <w:tc>
          <w:tcPr>
            <w:tcW w:w="426" w:type="dxa"/>
          </w:tcPr>
          <w:p w14:paraId="6A910B1B" w14:textId="77777777" w:rsidR="002C7B5F" w:rsidRPr="00DC29FB" w:rsidRDefault="002C7B5F" w:rsidP="00507ED5">
            <w:pPr>
              <w:pStyle w:val="TableParagraph"/>
              <w:spacing w:line="240" w:lineRule="auto"/>
              <w:ind w:left="251"/>
              <w:jc w:val="left"/>
              <w:rPr>
                <w:sz w:val="18"/>
                <w:szCs w:val="18"/>
              </w:rPr>
            </w:pPr>
            <w:r w:rsidRPr="00DC29FB">
              <w:rPr>
                <w:sz w:val="18"/>
                <w:szCs w:val="18"/>
              </w:rPr>
              <w:t>6</w:t>
            </w:r>
          </w:p>
        </w:tc>
        <w:tc>
          <w:tcPr>
            <w:tcW w:w="425" w:type="dxa"/>
          </w:tcPr>
          <w:p w14:paraId="59640E02" w14:textId="77777777" w:rsidR="002C7B5F" w:rsidRPr="00DC29FB" w:rsidRDefault="002C7B5F" w:rsidP="00507ED5">
            <w:pPr>
              <w:pStyle w:val="TableParagraph"/>
              <w:spacing w:line="240" w:lineRule="auto"/>
              <w:ind w:left="13"/>
              <w:rPr>
                <w:sz w:val="18"/>
                <w:szCs w:val="18"/>
              </w:rPr>
            </w:pPr>
            <w:r w:rsidRPr="00DC29FB">
              <w:rPr>
                <w:sz w:val="18"/>
                <w:szCs w:val="18"/>
              </w:rPr>
              <w:t>6</w:t>
            </w:r>
          </w:p>
        </w:tc>
      </w:tr>
      <w:tr w:rsidR="002C7B5F" w:rsidRPr="00DC29FB" w14:paraId="16FD3D3D" w14:textId="77777777" w:rsidTr="00DC29FB">
        <w:trPr>
          <w:trHeight w:val="63"/>
        </w:trPr>
        <w:tc>
          <w:tcPr>
            <w:tcW w:w="709" w:type="dxa"/>
          </w:tcPr>
          <w:p w14:paraId="62BFF4DB" w14:textId="77777777" w:rsidR="002C7B5F" w:rsidRPr="00DC29FB" w:rsidRDefault="002C7B5F" w:rsidP="00507ED5">
            <w:pPr>
              <w:pStyle w:val="TableParagraph"/>
              <w:spacing w:line="240" w:lineRule="auto"/>
              <w:ind w:right="357"/>
              <w:jc w:val="right"/>
              <w:rPr>
                <w:b/>
                <w:sz w:val="18"/>
                <w:szCs w:val="18"/>
              </w:rPr>
            </w:pPr>
            <w:r w:rsidRPr="00DC29FB">
              <w:rPr>
                <w:b/>
                <w:sz w:val="18"/>
                <w:szCs w:val="18"/>
              </w:rPr>
              <w:t>5</w:t>
            </w:r>
          </w:p>
        </w:tc>
        <w:tc>
          <w:tcPr>
            <w:tcW w:w="425" w:type="dxa"/>
          </w:tcPr>
          <w:p w14:paraId="792152D7" w14:textId="77777777" w:rsidR="002C7B5F" w:rsidRPr="00DC29FB" w:rsidRDefault="002C7B5F" w:rsidP="00507ED5">
            <w:pPr>
              <w:pStyle w:val="TableParagraph"/>
              <w:spacing w:line="240" w:lineRule="auto"/>
              <w:ind w:left="15"/>
              <w:rPr>
                <w:sz w:val="18"/>
                <w:szCs w:val="18"/>
              </w:rPr>
            </w:pPr>
            <w:r w:rsidRPr="00DC29FB">
              <w:rPr>
                <w:sz w:val="18"/>
                <w:szCs w:val="18"/>
              </w:rPr>
              <w:t>4</w:t>
            </w:r>
          </w:p>
        </w:tc>
        <w:tc>
          <w:tcPr>
            <w:tcW w:w="426" w:type="dxa"/>
          </w:tcPr>
          <w:p w14:paraId="0E7407C8" w14:textId="77777777" w:rsidR="002C7B5F" w:rsidRPr="00DC29FB" w:rsidRDefault="002C7B5F" w:rsidP="00507ED5">
            <w:pPr>
              <w:pStyle w:val="TableParagraph"/>
              <w:spacing w:line="240" w:lineRule="auto"/>
              <w:ind w:left="11"/>
              <w:rPr>
                <w:sz w:val="18"/>
                <w:szCs w:val="18"/>
              </w:rPr>
            </w:pPr>
            <w:r w:rsidRPr="00DC29FB">
              <w:rPr>
                <w:sz w:val="18"/>
                <w:szCs w:val="18"/>
              </w:rPr>
              <w:t>4</w:t>
            </w:r>
          </w:p>
        </w:tc>
        <w:tc>
          <w:tcPr>
            <w:tcW w:w="425" w:type="dxa"/>
          </w:tcPr>
          <w:p w14:paraId="145B38EF" w14:textId="77777777" w:rsidR="002C7B5F" w:rsidRPr="00DC29FB" w:rsidRDefault="002C7B5F" w:rsidP="00507ED5">
            <w:pPr>
              <w:pStyle w:val="TableParagraph"/>
              <w:spacing w:line="240" w:lineRule="auto"/>
              <w:ind w:left="11"/>
              <w:rPr>
                <w:sz w:val="18"/>
                <w:szCs w:val="18"/>
              </w:rPr>
            </w:pPr>
            <w:r w:rsidRPr="00DC29FB">
              <w:rPr>
                <w:sz w:val="18"/>
                <w:szCs w:val="18"/>
              </w:rPr>
              <w:t>4</w:t>
            </w:r>
          </w:p>
        </w:tc>
        <w:tc>
          <w:tcPr>
            <w:tcW w:w="425" w:type="dxa"/>
          </w:tcPr>
          <w:p w14:paraId="0AA3E1EC" w14:textId="77777777" w:rsidR="002C7B5F" w:rsidRPr="00DC29FB" w:rsidRDefault="002C7B5F" w:rsidP="00507ED5">
            <w:pPr>
              <w:pStyle w:val="TableParagraph"/>
              <w:spacing w:line="240" w:lineRule="auto"/>
              <w:ind w:right="236"/>
              <w:jc w:val="right"/>
              <w:rPr>
                <w:sz w:val="18"/>
                <w:szCs w:val="18"/>
              </w:rPr>
            </w:pPr>
            <w:r w:rsidRPr="00DC29FB">
              <w:rPr>
                <w:sz w:val="18"/>
                <w:szCs w:val="18"/>
              </w:rPr>
              <w:t>5</w:t>
            </w:r>
          </w:p>
        </w:tc>
        <w:tc>
          <w:tcPr>
            <w:tcW w:w="425" w:type="dxa"/>
          </w:tcPr>
          <w:p w14:paraId="4C1EDDF2" w14:textId="77777777" w:rsidR="002C7B5F" w:rsidRPr="00DC29FB" w:rsidRDefault="002C7B5F" w:rsidP="00507ED5">
            <w:pPr>
              <w:pStyle w:val="TableParagraph"/>
              <w:spacing w:line="240" w:lineRule="auto"/>
              <w:ind w:left="17"/>
              <w:rPr>
                <w:sz w:val="18"/>
                <w:szCs w:val="18"/>
              </w:rPr>
            </w:pPr>
            <w:r w:rsidRPr="00DC29FB">
              <w:rPr>
                <w:sz w:val="18"/>
                <w:szCs w:val="18"/>
              </w:rPr>
              <w:t>6</w:t>
            </w:r>
          </w:p>
        </w:tc>
        <w:tc>
          <w:tcPr>
            <w:tcW w:w="426" w:type="dxa"/>
          </w:tcPr>
          <w:p w14:paraId="57356421" w14:textId="77777777" w:rsidR="002C7B5F" w:rsidRPr="00DC29FB" w:rsidRDefault="002C7B5F" w:rsidP="00507ED5">
            <w:pPr>
              <w:pStyle w:val="TableParagraph"/>
              <w:spacing w:line="240" w:lineRule="auto"/>
              <w:ind w:left="251"/>
              <w:jc w:val="left"/>
              <w:rPr>
                <w:sz w:val="18"/>
                <w:szCs w:val="18"/>
              </w:rPr>
            </w:pPr>
            <w:r w:rsidRPr="00DC29FB">
              <w:rPr>
                <w:sz w:val="18"/>
                <w:szCs w:val="18"/>
              </w:rPr>
              <w:t>7</w:t>
            </w:r>
          </w:p>
        </w:tc>
        <w:tc>
          <w:tcPr>
            <w:tcW w:w="425" w:type="dxa"/>
          </w:tcPr>
          <w:p w14:paraId="364F3050" w14:textId="77777777" w:rsidR="002C7B5F" w:rsidRPr="00DC29FB" w:rsidRDefault="002C7B5F" w:rsidP="00507ED5">
            <w:pPr>
              <w:pStyle w:val="TableParagraph"/>
              <w:spacing w:line="240" w:lineRule="auto"/>
              <w:ind w:left="13"/>
              <w:rPr>
                <w:sz w:val="18"/>
                <w:szCs w:val="18"/>
              </w:rPr>
            </w:pPr>
            <w:r w:rsidRPr="00DC29FB">
              <w:rPr>
                <w:sz w:val="18"/>
                <w:szCs w:val="18"/>
              </w:rPr>
              <w:t>7</w:t>
            </w:r>
          </w:p>
        </w:tc>
      </w:tr>
      <w:tr w:rsidR="002C7B5F" w:rsidRPr="00DC29FB" w14:paraId="670CDAA3" w14:textId="77777777" w:rsidTr="00DC29FB">
        <w:trPr>
          <w:trHeight w:val="63"/>
        </w:trPr>
        <w:tc>
          <w:tcPr>
            <w:tcW w:w="709" w:type="dxa"/>
          </w:tcPr>
          <w:p w14:paraId="0C230E47" w14:textId="77777777" w:rsidR="002C7B5F" w:rsidRPr="00DC29FB" w:rsidRDefault="002C7B5F" w:rsidP="00507ED5">
            <w:pPr>
              <w:pStyle w:val="TableParagraph"/>
              <w:spacing w:line="240" w:lineRule="auto"/>
              <w:ind w:right="357"/>
              <w:jc w:val="right"/>
              <w:rPr>
                <w:b/>
                <w:sz w:val="18"/>
                <w:szCs w:val="18"/>
              </w:rPr>
            </w:pPr>
            <w:r w:rsidRPr="00DC29FB">
              <w:rPr>
                <w:b/>
                <w:sz w:val="18"/>
                <w:szCs w:val="18"/>
              </w:rPr>
              <w:t>6</w:t>
            </w:r>
          </w:p>
        </w:tc>
        <w:tc>
          <w:tcPr>
            <w:tcW w:w="425" w:type="dxa"/>
          </w:tcPr>
          <w:p w14:paraId="37E7675A" w14:textId="77777777" w:rsidR="002C7B5F" w:rsidRPr="00DC29FB" w:rsidRDefault="002C7B5F" w:rsidP="00507ED5">
            <w:pPr>
              <w:pStyle w:val="TableParagraph"/>
              <w:spacing w:line="240" w:lineRule="auto"/>
              <w:ind w:left="15"/>
              <w:rPr>
                <w:sz w:val="18"/>
                <w:szCs w:val="18"/>
              </w:rPr>
            </w:pPr>
            <w:r w:rsidRPr="00DC29FB">
              <w:rPr>
                <w:sz w:val="18"/>
                <w:szCs w:val="18"/>
              </w:rPr>
              <w:t>4</w:t>
            </w:r>
          </w:p>
        </w:tc>
        <w:tc>
          <w:tcPr>
            <w:tcW w:w="426" w:type="dxa"/>
          </w:tcPr>
          <w:p w14:paraId="4374ABF5" w14:textId="77777777" w:rsidR="002C7B5F" w:rsidRPr="00DC29FB" w:rsidRDefault="002C7B5F" w:rsidP="00507ED5">
            <w:pPr>
              <w:pStyle w:val="TableParagraph"/>
              <w:spacing w:line="240" w:lineRule="auto"/>
              <w:ind w:left="11"/>
              <w:rPr>
                <w:sz w:val="18"/>
                <w:szCs w:val="18"/>
              </w:rPr>
            </w:pPr>
            <w:r w:rsidRPr="00DC29FB">
              <w:rPr>
                <w:sz w:val="18"/>
                <w:szCs w:val="18"/>
              </w:rPr>
              <w:t>4</w:t>
            </w:r>
          </w:p>
        </w:tc>
        <w:tc>
          <w:tcPr>
            <w:tcW w:w="425" w:type="dxa"/>
          </w:tcPr>
          <w:p w14:paraId="6DF59BAF" w14:textId="77777777" w:rsidR="002C7B5F" w:rsidRPr="00DC29FB" w:rsidRDefault="002C7B5F" w:rsidP="00507ED5">
            <w:pPr>
              <w:pStyle w:val="TableParagraph"/>
              <w:spacing w:line="240" w:lineRule="auto"/>
              <w:ind w:left="11"/>
              <w:rPr>
                <w:sz w:val="18"/>
                <w:szCs w:val="18"/>
              </w:rPr>
            </w:pPr>
            <w:r w:rsidRPr="00DC29FB">
              <w:rPr>
                <w:sz w:val="18"/>
                <w:szCs w:val="18"/>
              </w:rPr>
              <w:t>5</w:t>
            </w:r>
          </w:p>
        </w:tc>
        <w:tc>
          <w:tcPr>
            <w:tcW w:w="425" w:type="dxa"/>
          </w:tcPr>
          <w:p w14:paraId="026285EF" w14:textId="77777777" w:rsidR="002C7B5F" w:rsidRPr="00DC29FB" w:rsidRDefault="002C7B5F" w:rsidP="00507ED5">
            <w:pPr>
              <w:pStyle w:val="TableParagraph"/>
              <w:spacing w:line="240" w:lineRule="auto"/>
              <w:ind w:right="236"/>
              <w:jc w:val="right"/>
              <w:rPr>
                <w:sz w:val="18"/>
                <w:szCs w:val="18"/>
              </w:rPr>
            </w:pPr>
            <w:r w:rsidRPr="00DC29FB">
              <w:rPr>
                <w:sz w:val="18"/>
                <w:szCs w:val="18"/>
              </w:rPr>
              <w:t>6</w:t>
            </w:r>
          </w:p>
        </w:tc>
        <w:tc>
          <w:tcPr>
            <w:tcW w:w="425" w:type="dxa"/>
          </w:tcPr>
          <w:p w14:paraId="18B8D0F5" w14:textId="77777777" w:rsidR="002C7B5F" w:rsidRPr="00DC29FB" w:rsidRDefault="002C7B5F" w:rsidP="00507ED5">
            <w:pPr>
              <w:pStyle w:val="TableParagraph"/>
              <w:spacing w:line="240" w:lineRule="auto"/>
              <w:ind w:left="17"/>
              <w:rPr>
                <w:sz w:val="18"/>
                <w:szCs w:val="18"/>
              </w:rPr>
            </w:pPr>
            <w:r w:rsidRPr="00DC29FB">
              <w:rPr>
                <w:sz w:val="18"/>
                <w:szCs w:val="18"/>
              </w:rPr>
              <w:t>6</w:t>
            </w:r>
          </w:p>
        </w:tc>
        <w:tc>
          <w:tcPr>
            <w:tcW w:w="426" w:type="dxa"/>
          </w:tcPr>
          <w:p w14:paraId="05350427" w14:textId="77777777" w:rsidR="002C7B5F" w:rsidRPr="00DC29FB" w:rsidRDefault="002C7B5F" w:rsidP="00507ED5">
            <w:pPr>
              <w:pStyle w:val="TableParagraph"/>
              <w:spacing w:line="240" w:lineRule="auto"/>
              <w:ind w:left="251"/>
              <w:jc w:val="left"/>
              <w:rPr>
                <w:sz w:val="18"/>
                <w:szCs w:val="18"/>
              </w:rPr>
            </w:pPr>
            <w:r w:rsidRPr="00DC29FB">
              <w:rPr>
                <w:sz w:val="18"/>
                <w:szCs w:val="18"/>
              </w:rPr>
              <w:t>7</w:t>
            </w:r>
          </w:p>
        </w:tc>
        <w:tc>
          <w:tcPr>
            <w:tcW w:w="425" w:type="dxa"/>
          </w:tcPr>
          <w:p w14:paraId="5DECF8AD" w14:textId="77777777" w:rsidR="002C7B5F" w:rsidRPr="00DC29FB" w:rsidRDefault="002C7B5F" w:rsidP="00507ED5">
            <w:pPr>
              <w:pStyle w:val="TableParagraph"/>
              <w:spacing w:line="240" w:lineRule="auto"/>
              <w:ind w:left="13"/>
              <w:rPr>
                <w:sz w:val="18"/>
                <w:szCs w:val="18"/>
              </w:rPr>
            </w:pPr>
            <w:r w:rsidRPr="00DC29FB">
              <w:rPr>
                <w:sz w:val="18"/>
                <w:szCs w:val="18"/>
              </w:rPr>
              <w:t>7</w:t>
            </w:r>
          </w:p>
        </w:tc>
      </w:tr>
      <w:tr w:rsidR="002C7B5F" w:rsidRPr="00DC29FB" w14:paraId="4D235607" w14:textId="77777777" w:rsidTr="00DC29FB">
        <w:trPr>
          <w:trHeight w:val="63"/>
        </w:trPr>
        <w:tc>
          <w:tcPr>
            <w:tcW w:w="709" w:type="dxa"/>
          </w:tcPr>
          <w:p w14:paraId="732C9E97" w14:textId="77777777" w:rsidR="002C7B5F" w:rsidRPr="00DC29FB" w:rsidRDefault="002C7B5F" w:rsidP="00507ED5">
            <w:pPr>
              <w:pStyle w:val="TableParagraph"/>
              <w:spacing w:line="240" w:lineRule="auto"/>
              <w:ind w:right="357"/>
              <w:jc w:val="right"/>
              <w:rPr>
                <w:b/>
                <w:sz w:val="18"/>
                <w:szCs w:val="18"/>
              </w:rPr>
            </w:pPr>
            <w:r w:rsidRPr="00DC29FB">
              <w:rPr>
                <w:b/>
                <w:sz w:val="18"/>
                <w:szCs w:val="18"/>
              </w:rPr>
              <w:t>7</w:t>
            </w:r>
          </w:p>
        </w:tc>
        <w:tc>
          <w:tcPr>
            <w:tcW w:w="425" w:type="dxa"/>
          </w:tcPr>
          <w:p w14:paraId="11CCFEF8" w14:textId="77777777" w:rsidR="002C7B5F" w:rsidRPr="00DC29FB" w:rsidRDefault="002C7B5F" w:rsidP="00507ED5">
            <w:pPr>
              <w:pStyle w:val="TableParagraph"/>
              <w:spacing w:line="240" w:lineRule="auto"/>
              <w:ind w:left="15"/>
              <w:rPr>
                <w:sz w:val="18"/>
                <w:szCs w:val="18"/>
              </w:rPr>
            </w:pPr>
            <w:r w:rsidRPr="00DC29FB">
              <w:rPr>
                <w:sz w:val="18"/>
                <w:szCs w:val="18"/>
              </w:rPr>
              <w:t>5</w:t>
            </w:r>
          </w:p>
        </w:tc>
        <w:tc>
          <w:tcPr>
            <w:tcW w:w="426" w:type="dxa"/>
          </w:tcPr>
          <w:p w14:paraId="005E2A2B" w14:textId="77777777" w:rsidR="002C7B5F" w:rsidRPr="00DC29FB" w:rsidRDefault="002C7B5F" w:rsidP="00507ED5">
            <w:pPr>
              <w:pStyle w:val="TableParagraph"/>
              <w:spacing w:line="240" w:lineRule="auto"/>
              <w:ind w:left="11"/>
              <w:rPr>
                <w:sz w:val="18"/>
                <w:szCs w:val="18"/>
              </w:rPr>
            </w:pPr>
            <w:r w:rsidRPr="00DC29FB">
              <w:rPr>
                <w:sz w:val="18"/>
                <w:szCs w:val="18"/>
              </w:rPr>
              <w:t>5</w:t>
            </w:r>
          </w:p>
        </w:tc>
        <w:tc>
          <w:tcPr>
            <w:tcW w:w="425" w:type="dxa"/>
          </w:tcPr>
          <w:p w14:paraId="37845E55" w14:textId="77777777" w:rsidR="002C7B5F" w:rsidRPr="00DC29FB" w:rsidRDefault="002C7B5F" w:rsidP="00507ED5">
            <w:pPr>
              <w:pStyle w:val="TableParagraph"/>
              <w:spacing w:line="240" w:lineRule="auto"/>
              <w:ind w:left="11"/>
              <w:rPr>
                <w:sz w:val="18"/>
                <w:szCs w:val="18"/>
              </w:rPr>
            </w:pPr>
            <w:r w:rsidRPr="00DC29FB">
              <w:rPr>
                <w:sz w:val="18"/>
                <w:szCs w:val="18"/>
              </w:rPr>
              <w:t>6</w:t>
            </w:r>
          </w:p>
        </w:tc>
        <w:tc>
          <w:tcPr>
            <w:tcW w:w="425" w:type="dxa"/>
          </w:tcPr>
          <w:p w14:paraId="6C23AAE2" w14:textId="77777777" w:rsidR="002C7B5F" w:rsidRPr="00DC29FB" w:rsidRDefault="002C7B5F" w:rsidP="00507ED5">
            <w:pPr>
              <w:pStyle w:val="TableParagraph"/>
              <w:spacing w:line="240" w:lineRule="auto"/>
              <w:ind w:right="236"/>
              <w:jc w:val="right"/>
              <w:rPr>
                <w:sz w:val="18"/>
                <w:szCs w:val="18"/>
              </w:rPr>
            </w:pPr>
            <w:r w:rsidRPr="00DC29FB">
              <w:rPr>
                <w:sz w:val="18"/>
                <w:szCs w:val="18"/>
              </w:rPr>
              <w:t>6</w:t>
            </w:r>
          </w:p>
        </w:tc>
        <w:tc>
          <w:tcPr>
            <w:tcW w:w="425" w:type="dxa"/>
          </w:tcPr>
          <w:p w14:paraId="2F5F9DAF" w14:textId="77777777" w:rsidR="002C7B5F" w:rsidRPr="00DC29FB" w:rsidRDefault="002C7B5F" w:rsidP="00507ED5">
            <w:pPr>
              <w:pStyle w:val="TableParagraph"/>
              <w:spacing w:line="240" w:lineRule="auto"/>
              <w:ind w:left="17"/>
              <w:rPr>
                <w:sz w:val="18"/>
                <w:szCs w:val="18"/>
              </w:rPr>
            </w:pPr>
            <w:r w:rsidRPr="00DC29FB">
              <w:rPr>
                <w:sz w:val="18"/>
                <w:szCs w:val="18"/>
              </w:rPr>
              <w:t>7</w:t>
            </w:r>
          </w:p>
        </w:tc>
        <w:tc>
          <w:tcPr>
            <w:tcW w:w="426" w:type="dxa"/>
          </w:tcPr>
          <w:p w14:paraId="0231068A" w14:textId="77777777" w:rsidR="002C7B5F" w:rsidRPr="00DC29FB" w:rsidRDefault="002C7B5F" w:rsidP="00507ED5">
            <w:pPr>
              <w:pStyle w:val="TableParagraph"/>
              <w:spacing w:line="240" w:lineRule="auto"/>
              <w:ind w:left="251"/>
              <w:jc w:val="left"/>
              <w:rPr>
                <w:sz w:val="18"/>
                <w:szCs w:val="18"/>
              </w:rPr>
            </w:pPr>
            <w:r w:rsidRPr="00DC29FB">
              <w:rPr>
                <w:sz w:val="18"/>
                <w:szCs w:val="18"/>
              </w:rPr>
              <w:t>7</w:t>
            </w:r>
          </w:p>
        </w:tc>
        <w:tc>
          <w:tcPr>
            <w:tcW w:w="425" w:type="dxa"/>
          </w:tcPr>
          <w:p w14:paraId="2DD485F2" w14:textId="77777777" w:rsidR="002C7B5F" w:rsidRPr="00DC29FB" w:rsidRDefault="002C7B5F" w:rsidP="00507ED5">
            <w:pPr>
              <w:pStyle w:val="TableParagraph"/>
              <w:spacing w:line="240" w:lineRule="auto"/>
              <w:ind w:left="13"/>
              <w:rPr>
                <w:sz w:val="18"/>
                <w:szCs w:val="18"/>
              </w:rPr>
            </w:pPr>
            <w:r w:rsidRPr="00DC29FB">
              <w:rPr>
                <w:sz w:val="18"/>
                <w:szCs w:val="18"/>
              </w:rPr>
              <w:t>7</w:t>
            </w:r>
          </w:p>
        </w:tc>
      </w:tr>
      <w:tr w:rsidR="002C7B5F" w:rsidRPr="00DC29FB" w14:paraId="2C4DDFD6" w14:textId="77777777" w:rsidTr="00DC29FB">
        <w:trPr>
          <w:trHeight w:val="63"/>
        </w:trPr>
        <w:tc>
          <w:tcPr>
            <w:tcW w:w="709" w:type="dxa"/>
          </w:tcPr>
          <w:p w14:paraId="5FA83577" w14:textId="77777777" w:rsidR="002C7B5F" w:rsidRPr="00DC29FB" w:rsidRDefault="002C7B5F" w:rsidP="00507ED5">
            <w:pPr>
              <w:pStyle w:val="TableParagraph"/>
              <w:spacing w:line="240" w:lineRule="auto"/>
              <w:ind w:right="9"/>
              <w:rPr>
                <w:b/>
                <w:sz w:val="18"/>
                <w:szCs w:val="18"/>
              </w:rPr>
            </w:pPr>
            <w:r w:rsidRPr="00DC29FB">
              <w:rPr>
                <w:b/>
                <w:sz w:val="18"/>
                <w:szCs w:val="18"/>
              </w:rPr>
              <w:t>8</w:t>
            </w:r>
          </w:p>
        </w:tc>
        <w:tc>
          <w:tcPr>
            <w:tcW w:w="425" w:type="dxa"/>
          </w:tcPr>
          <w:p w14:paraId="5317F7C9" w14:textId="77777777" w:rsidR="002C7B5F" w:rsidRPr="00DC29FB" w:rsidRDefault="002C7B5F" w:rsidP="00507ED5">
            <w:pPr>
              <w:pStyle w:val="TableParagraph"/>
              <w:spacing w:line="240" w:lineRule="auto"/>
              <w:ind w:left="15"/>
              <w:rPr>
                <w:sz w:val="18"/>
                <w:szCs w:val="18"/>
              </w:rPr>
            </w:pPr>
            <w:r w:rsidRPr="00DC29FB">
              <w:rPr>
                <w:sz w:val="18"/>
                <w:szCs w:val="18"/>
              </w:rPr>
              <w:t>5</w:t>
            </w:r>
          </w:p>
        </w:tc>
        <w:tc>
          <w:tcPr>
            <w:tcW w:w="426" w:type="dxa"/>
          </w:tcPr>
          <w:p w14:paraId="5989C6E4" w14:textId="77777777" w:rsidR="002C7B5F" w:rsidRPr="00DC29FB" w:rsidRDefault="002C7B5F" w:rsidP="00507ED5">
            <w:pPr>
              <w:pStyle w:val="TableParagraph"/>
              <w:spacing w:line="240" w:lineRule="auto"/>
              <w:ind w:left="11"/>
              <w:rPr>
                <w:sz w:val="18"/>
                <w:szCs w:val="18"/>
              </w:rPr>
            </w:pPr>
            <w:r w:rsidRPr="00DC29FB">
              <w:rPr>
                <w:sz w:val="18"/>
                <w:szCs w:val="18"/>
              </w:rPr>
              <w:t>5</w:t>
            </w:r>
          </w:p>
        </w:tc>
        <w:tc>
          <w:tcPr>
            <w:tcW w:w="425" w:type="dxa"/>
          </w:tcPr>
          <w:p w14:paraId="159FEFBF" w14:textId="77777777" w:rsidR="002C7B5F" w:rsidRPr="00DC29FB" w:rsidRDefault="002C7B5F" w:rsidP="00507ED5">
            <w:pPr>
              <w:pStyle w:val="TableParagraph"/>
              <w:spacing w:line="240" w:lineRule="auto"/>
              <w:ind w:left="11"/>
              <w:rPr>
                <w:sz w:val="18"/>
                <w:szCs w:val="18"/>
              </w:rPr>
            </w:pPr>
            <w:r w:rsidRPr="00DC29FB">
              <w:rPr>
                <w:sz w:val="18"/>
                <w:szCs w:val="18"/>
              </w:rPr>
              <w:t>6</w:t>
            </w:r>
          </w:p>
        </w:tc>
        <w:tc>
          <w:tcPr>
            <w:tcW w:w="425" w:type="dxa"/>
          </w:tcPr>
          <w:p w14:paraId="33BD40D6" w14:textId="77777777" w:rsidR="002C7B5F" w:rsidRPr="00DC29FB" w:rsidRDefault="002C7B5F" w:rsidP="00507ED5">
            <w:pPr>
              <w:pStyle w:val="TableParagraph"/>
              <w:spacing w:line="240" w:lineRule="auto"/>
              <w:ind w:right="236"/>
              <w:jc w:val="right"/>
              <w:rPr>
                <w:sz w:val="18"/>
                <w:szCs w:val="18"/>
              </w:rPr>
            </w:pPr>
            <w:r w:rsidRPr="00DC29FB">
              <w:rPr>
                <w:sz w:val="18"/>
                <w:szCs w:val="18"/>
              </w:rPr>
              <w:t>7</w:t>
            </w:r>
          </w:p>
        </w:tc>
        <w:tc>
          <w:tcPr>
            <w:tcW w:w="425" w:type="dxa"/>
          </w:tcPr>
          <w:p w14:paraId="7E6D3265" w14:textId="77777777" w:rsidR="002C7B5F" w:rsidRPr="00DC29FB" w:rsidRDefault="002C7B5F" w:rsidP="00507ED5">
            <w:pPr>
              <w:pStyle w:val="TableParagraph"/>
              <w:spacing w:line="240" w:lineRule="auto"/>
              <w:ind w:left="17"/>
              <w:rPr>
                <w:sz w:val="18"/>
                <w:szCs w:val="18"/>
              </w:rPr>
            </w:pPr>
            <w:r w:rsidRPr="00DC29FB">
              <w:rPr>
                <w:sz w:val="18"/>
                <w:szCs w:val="18"/>
              </w:rPr>
              <w:t>7</w:t>
            </w:r>
          </w:p>
        </w:tc>
        <w:tc>
          <w:tcPr>
            <w:tcW w:w="426" w:type="dxa"/>
          </w:tcPr>
          <w:p w14:paraId="3E335908" w14:textId="77777777" w:rsidR="002C7B5F" w:rsidRPr="00DC29FB" w:rsidRDefault="002C7B5F" w:rsidP="00507ED5">
            <w:pPr>
              <w:pStyle w:val="TableParagraph"/>
              <w:spacing w:line="240" w:lineRule="auto"/>
              <w:ind w:left="251"/>
              <w:jc w:val="left"/>
              <w:rPr>
                <w:sz w:val="18"/>
                <w:szCs w:val="18"/>
              </w:rPr>
            </w:pPr>
            <w:r w:rsidRPr="00DC29FB">
              <w:rPr>
                <w:sz w:val="18"/>
                <w:szCs w:val="18"/>
              </w:rPr>
              <w:t>7</w:t>
            </w:r>
          </w:p>
        </w:tc>
        <w:tc>
          <w:tcPr>
            <w:tcW w:w="425" w:type="dxa"/>
          </w:tcPr>
          <w:p w14:paraId="52EB69FD" w14:textId="77777777" w:rsidR="002C7B5F" w:rsidRPr="00DC29FB" w:rsidRDefault="002C7B5F" w:rsidP="00507ED5">
            <w:pPr>
              <w:pStyle w:val="TableParagraph"/>
              <w:spacing w:line="240" w:lineRule="auto"/>
              <w:ind w:left="13"/>
              <w:rPr>
                <w:sz w:val="18"/>
                <w:szCs w:val="18"/>
              </w:rPr>
            </w:pPr>
            <w:r w:rsidRPr="00DC29FB">
              <w:rPr>
                <w:sz w:val="18"/>
                <w:szCs w:val="18"/>
              </w:rPr>
              <w:t>7</w:t>
            </w:r>
          </w:p>
        </w:tc>
      </w:tr>
    </w:tbl>
    <w:p w14:paraId="12AD06A4" w14:textId="77777777" w:rsidR="00DC29FB" w:rsidRDefault="002C7B5F" w:rsidP="002C7B5F">
      <w:pPr>
        <w:jc w:val="both"/>
      </w:pPr>
      <w:r w:rsidRPr="0025128B">
        <w:tab/>
      </w:r>
    </w:p>
    <w:p w14:paraId="4290CED0" w14:textId="626E201E" w:rsidR="002C7B5F" w:rsidRPr="00CF3A77" w:rsidRDefault="002C7B5F" w:rsidP="00DC29FB">
      <w:pPr>
        <w:ind w:firstLine="720"/>
        <w:jc w:val="both"/>
        <w:rPr>
          <w:sz w:val="24"/>
          <w:szCs w:val="24"/>
        </w:rPr>
      </w:pPr>
      <w:r w:rsidRPr="00CF3A77">
        <w:rPr>
          <w:sz w:val="24"/>
          <w:szCs w:val="24"/>
        </w:rPr>
        <w:t>Setelah memperoleh skor akhir (</w:t>
      </w:r>
      <w:r w:rsidRPr="00CF3A77">
        <w:rPr>
          <w:i/>
          <w:sz w:val="24"/>
          <w:szCs w:val="24"/>
        </w:rPr>
        <w:t>grand score</w:t>
      </w:r>
      <w:r w:rsidRPr="00CF3A77">
        <w:rPr>
          <w:sz w:val="24"/>
          <w:szCs w:val="24"/>
        </w:rPr>
        <w:t xml:space="preserve">) diproleh hasil gabungan dari bagian tubuh grub </w:t>
      </w:r>
      <w:proofErr w:type="gramStart"/>
      <w:r w:rsidRPr="00CF3A77">
        <w:rPr>
          <w:sz w:val="24"/>
          <w:szCs w:val="24"/>
        </w:rPr>
        <w:t>A</w:t>
      </w:r>
      <w:proofErr w:type="gramEnd"/>
      <w:r w:rsidRPr="00CF3A77">
        <w:rPr>
          <w:sz w:val="24"/>
          <w:szCs w:val="24"/>
        </w:rPr>
        <w:t xml:space="preserve"> dan grub B dengan skor akhir adalah 3. Katagori tindakan yang berada pada tingkatan ke 3 dimana pada tingkatan tersebut tergolong ke dalam tingkat resiko cedera </w:t>
      </w:r>
      <w:proofErr w:type="gramStart"/>
      <w:r w:rsidRPr="00CF3A77">
        <w:rPr>
          <w:sz w:val="24"/>
          <w:szCs w:val="24"/>
        </w:rPr>
        <w:t>yang  kecil</w:t>
      </w:r>
      <w:proofErr w:type="gramEnd"/>
      <w:r w:rsidRPr="00CF3A77">
        <w:rPr>
          <w:sz w:val="24"/>
          <w:szCs w:val="24"/>
        </w:rPr>
        <w:t xml:space="preserve"> terhadap aktifitas memanen nenas</w:t>
      </w:r>
      <w:r w:rsidRPr="00CF3A77">
        <w:rPr>
          <w:sz w:val="24"/>
          <w:szCs w:val="24"/>
          <w:lang w:val="id-ID"/>
        </w:rPr>
        <w:t xml:space="preserve"> setelah melakukan perancangan alat</w:t>
      </w:r>
      <w:r w:rsidRPr="00CF3A77">
        <w:rPr>
          <w:sz w:val="24"/>
          <w:szCs w:val="24"/>
        </w:rPr>
        <w:t>.</w:t>
      </w:r>
    </w:p>
    <w:p w14:paraId="485AD2A2" w14:textId="77777777" w:rsidR="002C7B5F" w:rsidRPr="00CF3A77" w:rsidRDefault="002C7B5F" w:rsidP="002C7B5F">
      <w:pPr>
        <w:jc w:val="both"/>
        <w:rPr>
          <w:sz w:val="24"/>
          <w:szCs w:val="24"/>
          <w:lang w:val="id-ID"/>
        </w:rPr>
      </w:pPr>
    </w:p>
    <w:p w14:paraId="5F4F7F38" w14:textId="453C3856" w:rsidR="002C7B5F" w:rsidRPr="00CF3A77" w:rsidRDefault="002C7B5F" w:rsidP="002C7B5F">
      <w:pPr>
        <w:ind w:left="284" w:hanging="284"/>
        <w:jc w:val="both"/>
        <w:rPr>
          <w:b/>
          <w:sz w:val="24"/>
          <w:szCs w:val="24"/>
          <w:lang w:val="id-ID"/>
        </w:rPr>
      </w:pPr>
      <w:r w:rsidRPr="00CF3A77">
        <w:rPr>
          <w:b/>
          <w:sz w:val="24"/>
          <w:szCs w:val="24"/>
        </w:rPr>
        <w:t>Waktu Baku Setelah Perancangan</w:t>
      </w:r>
    </w:p>
    <w:p w14:paraId="07D0768B" w14:textId="77777777" w:rsidR="002C7B5F" w:rsidRPr="00CF3A77" w:rsidRDefault="002C7B5F" w:rsidP="002C7B5F">
      <w:pPr>
        <w:ind w:firstLine="720"/>
        <w:jc w:val="both"/>
        <w:rPr>
          <w:sz w:val="24"/>
          <w:szCs w:val="24"/>
        </w:rPr>
      </w:pPr>
      <w:r w:rsidRPr="00CF3A77">
        <w:rPr>
          <w:sz w:val="24"/>
          <w:szCs w:val="24"/>
        </w:rPr>
        <w:t>Data waktu proses memeti buah nenas setelah perancangan</w:t>
      </w:r>
      <w:r w:rsidRPr="00CF3A77">
        <w:rPr>
          <w:sz w:val="24"/>
          <w:szCs w:val="24"/>
          <w:lang w:val="id-ID"/>
        </w:rPr>
        <w:t xml:space="preserve"> telah didapatkan</w:t>
      </w:r>
      <w:r w:rsidRPr="00CF3A77">
        <w:rPr>
          <w:sz w:val="24"/>
          <w:szCs w:val="24"/>
        </w:rPr>
        <w:t xml:space="preserve">, selanjutnya </w:t>
      </w:r>
      <w:proofErr w:type="gramStart"/>
      <w:r w:rsidRPr="00CF3A77">
        <w:rPr>
          <w:sz w:val="24"/>
          <w:szCs w:val="24"/>
        </w:rPr>
        <w:t>akan</w:t>
      </w:r>
      <w:proofErr w:type="gramEnd"/>
      <w:r w:rsidRPr="00CF3A77">
        <w:rPr>
          <w:sz w:val="24"/>
          <w:szCs w:val="24"/>
        </w:rPr>
        <w:t xml:space="preserve"> diuji keseragaman dan kecukupan datanya. Uji keseragaman data mempunyai tujuan agar data yang </w:t>
      </w:r>
      <w:proofErr w:type="gramStart"/>
      <w:r w:rsidRPr="00CF3A77">
        <w:rPr>
          <w:sz w:val="24"/>
          <w:szCs w:val="24"/>
        </w:rPr>
        <w:t>akan</w:t>
      </w:r>
      <w:proofErr w:type="gramEnd"/>
      <w:r w:rsidRPr="00CF3A77">
        <w:rPr>
          <w:sz w:val="24"/>
          <w:szCs w:val="24"/>
        </w:rPr>
        <w:t xml:space="preserve"> digunakan tersebut berada dalam batas kontrol yang telah ditentukan. Uji kecukupan </w:t>
      </w:r>
      <w:r w:rsidRPr="00CF3A77">
        <w:rPr>
          <w:sz w:val="24"/>
          <w:szCs w:val="24"/>
          <w:lang w:val="id-ID"/>
        </w:rPr>
        <w:t xml:space="preserve">pada </w:t>
      </w:r>
      <w:r w:rsidRPr="00CF3A77">
        <w:rPr>
          <w:sz w:val="24"/>
          <w:szCs w:val="24"/>
        </w:rPr>
        <w:t xml:space="preserve">data digunakan untuk memastikan bahwa data yang dikumpulkan cukup secara objektif berikut merukan </w:t>
      </w:r>
      <w:r w:rsidRPr="00CF3A77">
        <w:rPr>
          <w:sz w:val="24"/>
          <w:szCs w:val="24"/>
          <w:lang w:val="id-ID"/>
        </w:rPr>
        <w:t xml:space="preserve">perhitungan waktu </w:t>
      </w:r>
      <w:proofErr w:type="gramStart"/>
      <w:r w:rsidRPr="00CF3A77">
        <w:rPr>
          <w:sz w:val="24"/>
          <w:szCs w:val="24"/>
          <w:lang w:val="id-ID"/>
        </w:rPr>
        <w:t>baku</w:t>
      </w:r>
      <w:proofErr w:type="gramEnd"/>
      <w:r w:rsidRPr="00CF3A77">
        <w:rPr>
          <w:sz w:val="24"/>
          <w:szCs w:val="24"/>
          <w:lang w:val="id-ID"/>
        </w:rPr>
        <w:t xml:space="preserve"> </w:t>
      </w:r>
      <w:r w:rsidRPr="00CF3A77">
        <w:rPr>
          <w:sz w:val="24"/>
          <w:szCs w:val="24"/>
        </w:rPr>
        <w:t>petani memetik nenas setelah perancangan:</w:t>
      </w:r>
    </w:p>
    <w:p w14:paraId="636054E3" w14:textId="77777777" w:rsidR="002C7B5F" w:rsidRPr="00CF3A77" w:rsidRDefault="002C7B5F" w:rsidP="002C7B5F">
      <w:pPr>
        <w:pStyle w:val="ListParagraph"/>
        <w:autoSpaceDE w:val="0"/>
        <w:autoSpaceDN w:val="0"/>
        <w:adjustRightInd w:val="0"/>
        <w:ind w:left="0"/>
        <w:rPr>
          <w:color w:val="000000"/>
        </w:rPr>
      </w:pPr>
      <w:r w:rsidRPr="00CF3A77">
        <w:rPr>
          <w:color w:val="000000"/>
        </w:rPr>
        <w:t xml:space="preserve">Waktu siklus rata-rata (Ws) </w:t>
      </w:r>
    </w:p>
    <w:p w14:paraId="01A5709F" w14:textId="77777777" w:rsidR="002C7B5F" w:rsidRPr="00CF3A77" w:rsidRDefault="002C7B5F" w:rsidP="002C7B5F">
      <w:pPr>
        <w:pStyle w:val="ListParagraph"/>
        <w:autoSpaceDE w:val="0"/>
        <w:autoSpaceDN w:val="0"/>
        <w:adjustRightInd w:val="0"/>
        <w:ind w:left="0"/>
        <w:jc w:val="both"/>
        <w:rPr>
          <w:color w:val="000000"/>
        </w:rPr>
      </w:pPr>
      <w:r w:rsidRPr="00CF3A77">
        <w:rPr>
          <w:color w:val="000000"/>
        </w:rPr>
        <w:t>Petani ke-1 untuk memetik buah nenas sebanyak 150 memerlukan waktu 118 menit atau sama dengan 7080 detik. Jadi perhitungan waktu siklus rata-rata menggunakan persamaan:</w:t>
      </w:r>
    </w:p>
    <w:p w14:paraId="42DE234F" w14:textId="77777777" w:rsidR="002C7B5F" w:rsidRPr="00CF3A77" w:rsidRDefault="002C7B5F" w:rsidP="002C7B5F">
      <w:pPr>
        <w:pStyle w:val="ListParagraph"/>
        <w:autoSpaceDE w:val="0"/>
        <w:autoSpaceDN w:val="0"/>
        <w:adjustRightInd w:val="0"/>
        <w:ind w:left="-1985"/>
        <w:jc w:val="both"/>
        <w:rPr>
          <w:color w:val="000000"/>
          <w:sz w:val="20"/>
          <w:szCs w:val="20"/>
        </w:rPr>
      </w:pPr>
      <m:oMathPara>
        <m:oMath>
          <m:r>
            <m:rPr>
              <m:nor/>
            </m:rPr>
            <w:rPr>
              <w:sz w:val="20"/>
              <w:szCs w:val="20"/>
            </w:rPr>
            <m:t>Ws=</m:t>
          </m:r>
          <m:f>
            <m:fPr>
              <m:ctrlPr>
                <w:rPr>
                  <w:rFonts w:ascii="Cambria Math" w:hAnsi="Cambria Math"/>
                  <w:sz w:val="20"/>
                  <w:szCs w:val="20"/>
                </w:rPr>
              </m:ctrlPr>
            </m:fPr>
            <m:num>
              <m:r>
                <m:rPr>
                  <m:nor/>
                </m:rPr>
                <w:rPr>
                  <w:sz w:val="20"/>
                  <w:szCs w:val="20"/>
                </w:rPr>
                <w:sym w:font="Symbol" w:char="F0E5"/>
              </m:r>
              <m:r>
                <m:rPr>
                  <m:nor/>
                </m:rPr>
                <w:rPr>
                  <w:sz w:val="20"/>
                  <w:szCs w:val="20"/>
                </w:rPr>
                <m:t xml:space="preserve"> Xi</m:t>
              </m:r>
            </m:num>
            <m:den>
              <m:r>
                <m:rPr>
                  <m:nor/>
                </m:rPr>
                <w:rPr>
                  <w:sz w:val="20"/>
                  <w:szCs w:val="20"/>
                </w:rPr>
                <m:t>N</m:t>
              </m:r>
            </m:den>
          </m:f>
        </m:oMath>
      </m:oMathPara>
    </w:p>
    <w:p w14:paraId="5EFD533B" w14:textId="77777777" w:rsidR="002C7B5F" w:rsidRPr="00CF3A77" w:rsidRDefault="002C7B5F" w:rsidP="002C7B5F">
      <w:pPr>
        <w:pStyle w:val="ListParagraph"/>
        <w:autoSpaceDE w:val="0"/>
        <w:autoSpaceDN w:val="0"/>
        <w:adjustRightInd w:val="0"/>
        <w:ind w:left="-1985"/>
        <w:rPr>
          <w:rFonts w:eastAsiaTheme="minorEastAsia"/>
          <w:sz w:val="20"/>
          <w:szCs w:val="20"/>
          <w:oMath/>
        </w:rPr>
      </w:pPr>
      <m:oMathPara>
        <m:oMath>
          <m:r>
            <m:rPr>
              <m:nor/>
            </m:rPr>
            <w:rPr>
              <w:sz w:val="20"/>
              <w:szCs w:val="20"/>
            </w:rPr>
            <m:t>Ws=</m:t>
          </m:r>
          <m:f>
            <m:fPr>
              <m:ctrlPr>
                <w:rPr>
                  <w:rFonts w:ascii="Cambria Math" w:hAnsi="Cambria Math"/>
                  <w:sz w:val="20"/>
                  <w:szCs w:val="20"/>
                </w:rPr>
              </m:ctrlPr>
            </m:fPr>
            <m:num>
              <m:r>
                <m:rPr>
                  <m:nor/>
                </m:rPr>
                <w:rPr>
                  <w:sz w:val="20"/>
                  <w:szCs w:val="20"/>
                </w:rPr>
                <m:t>7080</m:t>
              </m:r>
            </m:num>
            <m:den>
              <m:r>
                <m:rPr>
                  <m:nor/>
                </m:rPr>
                <w:rPr>
                  <w:sz w:val="20"/>
                  <w:szCs w:val="20"/>
                </w:rPr>
                <m:t>150</m:t>
              </m:r>
            </m:den>
          </m:f>
        </m:oMath>
      </m:oMathPara>
    </w:p>
    <w:p w14:paraId="376EF951" w14:textId="77777777" w:rsidR="002C7B5F" w:rsidRPr="00CF3A77" w:rsidRDefault="002C7B5F" w:rsidP="002C7B5F">
      <w:pPr>
        <w:pStyle w:val="ListParagraph"/>
        <w:autoSpaceDE w:val="0"/>
        <w:autoSpaceDN w:val="0"/>
        <w:adjustRightInd w:val="0"/>
        <w:ind w:left="567"/>
        <w:rPr>
          <w:rFonts w:eastAsiaTheme="minorEastAsia"/>
          <w:sz w:val="20"/>
          <w:szCs w:val="20"/>
        </w:rPr>
      </w:pPr>
      <w:r w:rsidRPr="00CF3A77">
        <w:rPr>
          <w:rFonts w:eastAsiaTheme="minorEastAsia"/>
          <w:sz w:val="20"/>
          <w:szCs w:val="20"/>
        </w:rPr>
        <w:t xml:space="preserve">   </w:t>
      </w:r>
      <m:oMath>
        <m:r>
          <m:rPr>
            <m:nor/>
          </m:rPr>
          <w:rPr>
            <w:sz w:val="20"/>
            <w:szCs w:val="20"/>
          </w:rPr>
          <m:t xml:space="preserve">Ws=47,2  </m:t>
        </m:r>
      </m:oMath>
      <w:r w:rsidRPr="00CF3A77">
        <w:rPr>
          <w:rFonts w:eastAsiaTheme="minorEastAsia"/>
          <w:sz w:val="20"/>
          <w:szCs w:val="20"/>
        </w:rPr>
        <w:t>Detik</w:t>
      </w:r>
    </w:p>
    <w:p w14:paraId="375F6E12" w14:textId="77777777" w:rsidR="002C7B5F" w:rsidRPr="00CF3A77" w:rsidRDefault="002C7B5F" w:rsidP="002C7B5F">
      <w:pPr>
        <w:pStyle w:val="ListParagraph"/>
        <w:ind w:left="0"/>
        <w:jc w:val="both"/>
        <w:rPr>
          <w:color w:val="000000"/>
        </w:rPr>
      </w:pPr>
      <w:r w:rsidRPr="00CF3A77">
        <w:rPr>
          <w:color w:val="000000"/>
        </w:rPr>
        <w:lastRenderedPageBreak/>
        <w:t>Waktu normal</w:t>
      </w:r>
    </w:p>
    <w:p w14:paraId="630E739E" w14:textId="77777777" w:rsidR="002C7B5F" w:rsidRPr="00CF3A77" w:rsidRDefault="002C7B5F" w:rsidP="002C7B5F">
      <w:pPr>
        <w:pStyle w:val="ListParagraph"/>
        <w:ind w:left="0"/>
        <w:jc w:val="both"/>
        <w:rPr>
          <w:color w:val="000000"/>
        </w:rPr>
      </w:pPr>
      <w:r w:rsidRPr="00CF3A77">
        <w:rPr>
          <w:color w:val="000000"/>
        </w:rPr>
        <w:t>Perhitungan waktu normal menggunakan persamaan:</w:t>
      </w:r>
    </w:p>
    <w:p w14:paraId="3C764E63" w14:textId="77777777" w:rsidR="002C7B5F" w:rsidRPr="00CF3A77" w:rsidRDefault="002C7B5F" w:rsidP="002C7B5F">
      <w:pPr>
        <w:pStyle w:val="ListParagraph"/>
        <w:ind w:left="567"/>
        <w:rPr>
          <w:color w:val="000000"/>
          <w:sz w:val="20"/>
          <w:szCs w:val="20"/>
        </w:rPr>
      </w:pPr>
      <m:oMath>
        <m:r>
          <m:rPr>
            <m:nor/>
          </m:rPr>
          <w:rPr>
            <w:rFonts w:ascii="Cambria Math"/>
            <w:sz w:val="20"/>
            <w:szCs w:val="20"/>
          </w:rPr>
          <m:t xml:space="preserve"> </m:t>
        </m:r>
        <m:r>
          <m:rPr>
            <m:nor/>
          </m:rPr>
          <w:rPr>
            <w:sz w:val="20"/>
            <w:szCs w:val="20"/>
          </w:rPr>
          <m:t xml:space="preserve">Wn=Ws </m:t>
        </m:r>
        <m:r>
          <m:rPr>
            <m:sty m:val="p"/>
          </m:rPr>
          <w:rPr>
            <w:rFonts w:ascii="Cambria Math" w:hAnsi="Cambria Math"/>
            <w:sz w:val="20"/>
            <w:szCs w:val="20"/>
          </w:rPr>
          <m:t>x</m:t>
        </m:r>
      </m:oMath>
      <w:r w:rsidRPr="00CF3A77">
        <w:rPr>
          <w:rFonts w:eastAsiaTheme="minorEastAsia"/>
          <w:sz w:val="20"/>
          <w:szCs w:val="20"/>
        </w:rPr>
        <w:t xml:space="preserve"> p</w:t>
      </w:r>
    </w:p>
    <w:p w14:paraId="21AA0B93" w14:textId="77777777" w:rsidR="002C7B5F" w:rsidRPr="00CF3A77" w:rsidRDefault="002C7B5F" w:rsidP="002C7B5F">
      <w:pPr>
        <w:ind w:left="567"/>
        <w:rPr>
          <w:color w:val="000000"/>
          <w:oMath/>
        </w:rPr>
      </w:pPr>
      <w:r w:rsidRPr="00CF3A77">
        <w:rPr>
          <w:rFonts w:eastAsiaTheme="minorEastAsia"/>
        </w:rPr>
        <w:t xml:space="preserve"> </w:t>
      </w:r>
      <m:oMath>
        <m:r>
          <m:rPr>
            <m:nor/>
          </m:rPr>
          <m:t>Wn=47,2 x 1,06</m:t>
        </m:r>
      </m:oMath>
    </w:p>
    <w:p w14:paraId="138AD78D" w14:textId="77777777" w:rsidR="002C7B5F" w:rsidRPr="00CF3A77" w:rsidRDefault="002C7B5F" w:rsidP="002C7B5F">
      <w:pPr>
        <w:pStyle w:val="ListParagraph"/>
        <w:ind w:left="567"/>
        <w:rPr>
          <w:rFonts w:eastAsiaTheme="minorEastAsia"/>
          <w:sz w:val="20"/>
          <w:szCs w:val="20"/>
        </w:rPr>
      </w:pPr>
      <m:oMath>
        <m:r>
          <m:rPr>
            <m:nor/>
          </m:rPr>
          <w:rPr>
            <w:rFonts w:ascii="Cambria Math"/>
            <w:sz w:val="20"/>
            <w:szCs w:val="20"/>
          </w:rPr>
          <m:t xml:space="preserve"> </m:t>
        </m:r>
        <m:r>
          <m:rPr>
            <m:nor/>
          </m:rPr>
          <w:rPr>
            <w:sz w:val="20"/>
            <w:szCs w:val="20"/>
          </w:rPr>
          <m:t>Wn=50,03</m:t>
        </m:r>
      </m:oMath>
      <w:r w:rsidRPr="00CF3A77">
        <w:rPr>
          <w:rFonts w:eastAsiaTheme="minorEastAsia"/>
          <w:sz w:val="20"/>
          <w:szCs w:val="20"/>
        </w:rPr>
        <w:t xml:space="preserve"> Detik</w:t>
      </w:r>
    </w:p>
    <w:p w14:paraId="73D2DCAA" w14:textId="77777777" w:rsidR="00CF3A77" w:rsidRDefault="00CF3A77" w:rsidP="002C7B5F">
      <w:pPr>
        <w:pStyle w:val="ListParagraph"/>
        <w:ind w:left="0"/>
        <w:jc w:val="both"/>
        <w:rPr>
          <w:color w:val="000000"/>
        </w:rPr>
      </w:pPr>
    </w:p>
    <w:p w14:paraId="507C0B32" w14:textId="77777777" w:rsidR="002C7B5F" w:rsidRPr="00CF3A77" w:rsidRDefault="002C7B5F" w:rsidP="002C7B5F">
      <w:pPr>
        <w:pStyle w:val="ListParagraph"/>
        <w:ind w:left="0"/>
        <w:jc w:val="both"/>
        <w:rPr>
          <w:color w:val="000000"/>
        </w:rPr>
      </w:pPr>
      <w:r w:rsidRPr="00CF3A77">
        <w:rPr>
          <w:color w:val="000000"/>
        </w:rPr>
        <w:t>Waktu Baku</w:t>
      </w:r>
    </w:p>
    <w:p w14:paraId="41C6683D" w14:textId="77777777" w:rsidR="002C7B5F" w:rsidRPr="00CF3A77" w:rsidRDefault="002C7B5F" w:rsidP="002C7B5F">
      <w:pPr>
        <w:pStyle w:val="ListParagraph"/>
        <w:ind w:left="0"/>
        <w:jc w:val="both"/>
        <w:rPr>
          <w:color w:val="000000"/>
        </w:rPr>
      </w:pPr>
      <w:r w:rsidRPr="00CF3A77">
        <w:t>Perhitungan waktu baku mempertimbangkan kelonggaran-kelongaran yang mungkin terjadi. Berdasarkan pengamatan maka diperoleh waktu bakunya yaitu:</w:t>
      </w:r>
    </w:p>
    <w:p w14:paraId="7399B54A" w14:textId="77777777" w:rsidR="002C7B5F" w:rsidRPr="00CF3A77" w:rsidRDefault="002C7B5F" w:rsidP="002C7B5F">
      <w:pPr>
        <w:pStyle w:val="ListParagraph"/>
        <w:ind w:left="567"/>
        <w:jc w:val="both"/>
        <w:rPr>
          <w:rFonts w:eastAsiaTheme="minorEastAsia"/>
        </w:rPr>
      </w:pPr>
      <m:oMath>
        <m:r>
          <m:rPr>
            <m:nor/>
          </m:rPr>
          <m:t>Wb=Wn x</m:t>
        </m:r>
        <m:r>
          <m:rPr>
            <m:nor/>
          </m:rPr>
          <w:rPr>
            <w:rFonts w:eastAsia="Cambria Math"/>
          </w:rPr>
          <m:t xml:space="preserve"> (1+a)</m:t>
        </m:r>
      </m:oMath>
      <w:r w:rsidRPr="00CF3A77">
        <w:rPr>
          <w:rFonts w:eastAsiaTheme="minorEastAsia"/>
        </w:rPr>
        <w:t xml:space="preserve"> </w:t>
      </w:r>
    </w:p>
    <w:p w14:paraId="6ACCBC82" w14:textId="77777777" w:rsidR="002C7B5F" w:rsidRPr="00CF3A77" w:rsidRDefault="002C7B5F" w:rsidP="002C7B5F">
      <w:pPr>
        <w:pStyle w:val="ListParagraph"/>
        <w:ind w:left="567"/>
        <w:jc w:val="both"/>
        <w:rPr>
          <w:rFonts w:eastAsiaTheme="minorEastAsia"/>
        </w:rPr>
      </w:pPr>
      <m:oMath>
        <m:r>
          <m:rPr>
            <m:nor/>
          </m:rPr>
          <m:t>Wb=</m:t>
        </m:r>
      </m:oMath>
      <w:r w:rsidRPr="00CF3A77">
        <w:rPr>
          <w:rFonts w:eastAsiaTheme="minorEastAsia"/>
        </w:rPr>
        <w:t xml:space="preserve"> 50,03 x (1+0,24)</w:t>
      </w:r>
    </w:p>
    <w:p w14:paraId="4B68C555" w14:textId="77777777" w:rsidR="002C7B5F" w:rsidRPr="00CF3A77" w:rsidRDefault="002C7B5F" w:rsidP="002C7B5F">
      <w:pPr>
        <w:pStyle w:val="ListParagraph"/>
        <w:ind w:left="567"/>
        <w:jc w:val="both"/>
        <w:rPr>
          <w:rFonts w:eastAsiaTheme="minorEastAsia"/>
        </w:rPr>
      </w:pPr>
      <m:oMath>
        <m:r>
          <m:rPr>
            <m:nor/>
          </m:rPr>
          <m:t>Wb=</m:t>
        </m:r>
      </m:oMath>
      <w:r w:rsidRPr="00CF3A77">
        <w:rPr>
          <w:rFonts w:eastAsiaTheme="minorEastAsia"/>
        </w:rPr>
        <w:t xml:space="preserve">  62,4 Detik</w:t>
      </w:r>
    </w:p>
    <w:p w14:paraId="7B6860F0" w14:textId="77777777" w:rsidR="00CF3A77" w:rsidRDefault="00CF3A77" w:rsidP="002C7B5F">
      <w:pPr>
        <w:pStyle w:val="Default"/>
        <w:jc w:val="both"/>
      </w:pPr>
    </w:p>
    <w:p w14:paraId="0D671C55" w14:textId="77777777" w:rsidR="002C7B5F" w:rsidRPr="00CF3A77" w:rsidRDefault="002C7B5F" w:rsidP="002C7B5F">
      <w:pPr>
        <w:pStyle w:val="Default"/>
        <w:jc w:val="both"/>
      </w:pPr>
      <w:r w:rsidRPr="00CF3A77">
        <w:t>Jadi waktu baku yang diperlukan untuk memanen setiap buah nenas adalah 62,4 detik. Rata-rata waktu sbelum perancangan dari 11 responden adalah 74,17 Detik/Nenas dan setelah perancangan adalah 56,72 Detik/Nenas.</w:t>
      </w:r>
    </w:p>
    <w:p w14:paraId="47B6A32C" w14:textId="77777777" w:rsidR="002C7B5F" w:rsidRPr="00CF3A77" w:rsidRDefault="002C7B5F" w:rsidP="002C7B5F">
      <w:pPr>
        <w:pStyle w:val="Default"/>
        <w:ind w:hanging="284"/>
        <w:jc w:val="center"/>
      </w:pPr>
    </w:p>
    <w:p w14:paraId="449EB4F6" w14:textId="60D24462" w:rsidR="002C7B5F" w:rsidRPr="00CF3A77" w:rsidRDefault="002C7B5F" w:rsidP="00DC29FB">
      <w:pPr>
        <w:pStyle w:val="Default"/>
        <w:jc w:val="both"/>
      </w:pPr>
      <w:r w:rsidRPr="00CF3A77">
        <w:rPr>
          <w:b/>
        </w:rPr>
        <w:t xml:space="preserve">Kuesioner </w:t>
      </w:r>
      <w:r w:rsidRPr="00CF3A77">
        <w:rPr>
          <w:b/>
          <w:i/>
        </w:rPr>
        <w:t xml:space="preserve">Nordic Body Map </w:t>
      </w:r>
      <w:r w:rsidRPr="00CF3A77">
        <w:rPr>
          <w:b/>
        </w:rPr>
        <w:t>Setelah Perancangan</w:t>
      </w:r>
    </w:p>
    <w:p w14:paraId="17912360" w14:textId="77777777" w:rsidR="002C7B5F" w:rsidRPr="00CF3A77" w:rsidRDefault="002C7B5F" w:rsidP="002C7B5F">
      <w:pPr>
        <w:pStyle w:val="Default"/>
        <w:ind w:firstLine="720"/>
        <w:jc w:val="both"/>
        <w:rPr>
          <w:rFonts w:eastAsia="Times New Roman"/>
          <w:lang w:eastAsia="id-ID"/>
        </w:rPr>
      </w:pPr>
      <w:r w:rsidRPr="00CF3A77">
        <w:t xml:space="preserve">Hasil data kuesioner </w:t>
      </w:r>
      <w:r w:rsidRPr="00CF3A77">
        <w:rPr>
          <w:i/>
        </w:rPr>
        <w:t>nordic body map</w:t>
      </w:r>
      <w:r w:rsidRPr="00CF3A77">
        <w:t xml:space="preserve"> terhadap petani dari perkebunan nenas desa Kualu, Kecamatan Tambang, Kabupaten Kampar Riau setelah perancangan terdapat 3 bagian tubuh petani  yang mengalami sakit anara lain </w:t>
      </w:r>
      <w:r w:rsidRPr="00CF3A77">
        <w:rPr>
          <w:rFonts w:eastAsia="Times New Roman"/>
          <w:lang w:eastAsia="id-ID"/>
        </w:rPr>
        <w:t>Sakit lengan atas kanan, Sakit pada siku kanan dan Sakit lengan bawah kiri. Keluhan yang dirasakan bekurang yang sebelum perancangan petani mengeluhkan di 15 bagian tubuh tersa sakit.</w:t>
      </w:r>
    </w:p>
    <w:p w14:paraId="7D964E85" w14:textId="77777777" w:rsidR="00DC29FB" w:rsidRDefault="00DC29FB" w:rsidP="00DC29FB">
      <w:pPr>
        <w:pStyle w:val="Default"/>
        <w:rPr>
          <w:rFonts w:eastAsia="Times New Roman"/>
          <w:sz w:val="20"/>
          <w:szCs w:val="20"/>
          <w:lang w:eastAsia="id-ID"/>
        </w:rPr>
      </w:pPr>
    </w:p>
    <w:p w14:paraId="797151BC" w14:textId="0A4F4C3D" w:rsidR="002C7B5F" w:rsidRPr="00CF3A77" w:rsidRDefault="002C7B5F" w:rsidP="00DC29FB">
      <w:pPr>
        <w:pStyle w:val="Default"/>
        <w:rPr>
          <w:b/>
        </w:rPr>
      </w:pPr>
      <w:r w:rsidRPr="00CF3A77">
        <w:rPr>
          <w:b/>
        </w:rPr>
        <w:t>Kesimpulan</w:t>
      </w:r>
    </w:p>
    <w:p w14:paraId="0B598B31" w14:textId="77777777" w:rsidR="002C7B5F" w:rsidRPr="00CF3A77" w:rsidRDefault="002C7B5F" w:rsidP="002C7B5F">
      <w:pPr>
        <w:pStyle w:val="Default"/>
        <w:ind w:firstLine="720"/>
        <w:jc w:val="both"/>
      </w:pPr>
      <w:r w:rsidRPr="00CF3A77">
        <w:t>Berdasarkan pada tujuan penelitian yang telah dirumuskan dan pengolahan data dapat disimpulkan bahwa:</w:t>
      </w:r>
    </w:p>
    <w:p w14:paraId="053D8DE1" w14:textId="77777777" w:rsidR="002C7B5F" w:rsidRPr="00CF3A77" w:rsidRDefault="002C7B5F" w:rsidP="002C7B5F">
      <w:pPr>
        <w:pStyle w:val="Default"/>
        <w:ind w:left="284" w:hanging="284"/>
        <w:jc w:val="both"/>
      </w:pPr>
      <w:r w:rsidRPr="00CF3A77">
        <w:t>1.</w:t>
      </w:r>
      <w:r w:rsidRPr="00CF3A77">
        <w:tab/>
        <w:t>Rancangan alat bantu memanen nenas yang ergonomi menggunakan Data antropometri sebagai berikut</w:t>
      </w:r>
    </w:p>
    <w:p w14:paraId="25789142" w14:textId="77777777" w:rsidR="002C7B5F" w:rsidRPr="00CF3A77" w:rsidRDefault="002C7B5F" w:rsidP="002C7B5F">
      <w:pPr>
        <w:pStyle w:val="Default"/>
        <w:numPr>
          <w:ilvl w:val="0"/>
          <w:numId w:val="6"/>
        </w:numPr>
        <w:tabs>
          <w:tab w:val="left" w:pos="-3119"/>
        </w:tabs>
        <w:ind w:left="567" w:hanging="283"/>
        <w:jc w:val="both"/>
      </w:pPr>
      <w:r w:rsidRPr="00CF3A77">
        <w:t>panjang hendel tangan kanan (tuas tetap) dan hendel tangan kanan (tuas geser) menngunakan antropometri lebar tangan dengan ukuran 14 cm.</w:t>
      </w:r>
    </w:p>
    <w:p w14:paraId="1D696460" w14:textId="77777777" w:rsidR="002C7B5F" w:rsidRPr="00CF3A77" w:rsidRDefault="002C7B5F" w:rsidP="002C7B5F">
      <w:pPr>
        <w:pStyle w:val="Default"/>
        <w:numPr>
          <w:ilvl w:val="0"/>
          <w:numId w:val="6"/>
        </w:numPr>
        <w:tabs>
          <w:tab w:val="left" w:pos="-3119"/>
        </w:tabs>
        <w:ind w:left="567" w:hanging="283"/>
        <w:jc w:val="both"/>
      </w:pPr>
      <w:r w:rsidRPr="00CF3A77">
        <w:lastRenderedPageBreak/>
        <w:t>panjang alat menggunakan data antropometri panjang rentangan tangan kedepan dan tinggi siku berdiri dengan ukuran 128 cm.</w:t>
      </w:r>
    </w:p>
    <w:p w14:paraId="6F3C70B8" w14:textId="77777777" w:rsidR="002C7B5F" w:rsidRPr="00CF3A77" w:rsidRDefault="002C7B5F" w:rsidP="002C7B5F">
      <w:pPr>
        <w:pStyle w:val="Default"/>
        <w:numPr>
          <w:ilvl w:val="0"/>
          <w:numId w:val="6"/>
        </w:numPr>
        <w:tabs>
          <w:tab w:val="left" w:pos="-3119"/>
        </w:tabs>
        <w:ind w:left="567" w:hanging="283"/>
        <w:jc w:val="both"/>
      </w:pPr>
      <w:r w:rsidRPr="00CF3A77">
        <w:t>panjang tuas kopling menggunakan data antropometri panjang tangan dengan ukuran 9 cm.</w:t>
      </w:r>
    </w:p>
    <w:p w14:paraId="7CBD255F" w14:textId="77777777" w:rsidR="002C7B5F" w:rsidRPr="00CF3A77" w:rsidRDefault="002C7B5F" w:rsidP="002C7B5F">
      <w:pPr>
        <w:pStyle w:val="Default"/>
        <w:numPr>
          <w:ilvl w:val="0"/>
          <w:numId w:val="6"/>
        </w:numPr>
        <w:tabs>
          <w:tab w:val="left" w:pos="-3119"/>
        </w:tabs>
        <w:ind w:left="567" w:hanging="283"/>
        <w:jc w:val="both"/>
      </w:pPr>
      <w:r w:rsidRPr="00CF3A77">
        <w:t>panjang pelindung tangan kanan menggunakan antropometri panjang lengan bawah dengan ukuran 41 cm.</w:t>
      </w:r>
    </w:p>
    <w:p w14:paraId="47A77E7B" w14:textId="77777777" w:rsidR="00011CD5" w:rsidRDefault="00011CD5" w:rsidP="00DC29FB">
      <w:pPr>
        <w:pStyle w:val="Default"/>
        <w:ind w:left="284"/>
        <w:jc w:val="both"/>
      </w:pPr>
    </w:p>
    <w:p w14:paraId="2DF9208A" w14:textId="0A3CE4C8" w:rsidR="002C7B5F" w:rsidRDefault="002C7B5F" w:rsidP="00DC29FB">
      <w:pPr>
        <w:pStyle w:val="Default"/>
        <w:ind w:left="284"/>
        <w:jc w:val="both"/>
      </w:pPr>
      <w:r w:rsidRPr="00CF3A77">
        <w:t>Ukuran tersebut diambil dari persentil data antropometri sehingga alat hasil rancangan menjadi ergonomis.</w:t>
      </w:r>
      <w:r w:rsidR="00DC29FB" w:rsidRPr="00CF3A77">
        <w:t xml:space="preserve"> </w:t>
      </w:r>
      <w:r w:rsidRPr="00CF3A77">
        <w:t>Dimensi yang digunakan untuk rancangan alat angkut nenas adalah tinggi alas alat angkut nenas dari permukaan tanah adalah 65 cm dan dimensi luas penampung buah  adalah dengan panjang 90 cm, lebar 65cm x 55 cm dan tinggi 40 cm. Alat dibuat beracuan terhadap grobak angkut pada umunya yang telah dilakukan perancangan ulang. Berikut merupakan alat yang telah diuji cobakan kepada petani Desa Kualu. Berikut merupakan alat hasil rancangan.</w:t>
      </w:r>
    </w:p>
    <w:p w14:paraId="3D863C77" w14:textId="77777777" w:rsidR="00780833" w:rsidRPr="00780833" w:rsidRDefault="00780833" w:rsidP="00DC29FB">
      <w:pPr>
        <w:pStyle w:val="Default"/>
        <w:ind w:left="284"/>
        <w:jc w:val="both"/>
        <w:rPr>
          <w:sz w:val="18"/>
        </w:rPr>
      </w:pPr>
    </w:p>
    <w:p w14:paraId="49622460" w14:textId="77777777" w:rsidR="002C7B5F" w:rsidRPr="00CF3A77" w:rsidRDefault="002C7B5F" w:rsidP="002C7B5F">
      <w:pPr>
        <w:pStyle w:val="Default"/>
        <w:jc w:val="center"/>
      </w:pPr>
      <w:r w:rsidRPr="00CF3A77">
        <w:rPr>
          <w:noProof/>
          <w:lang w:val="en-US"/>
        </w:rPr>
        <w:drawing>
          <wp:inline distT="0" distB="0" distL="0" distR="0" wp14:anchorId="2EC95D56" wp14:editId="7E0E7A04">
            <wp:extent cx="1590675" cy="1704132"/>
            <wp:effectExtent l="38100" t="38100" r="28575" b="29845"/>
            <wp:docPr id="2" name="Picture 2" descr="E:\TUGAS AKHIR\AFTER SEMPRO\foto dan video\untuk bab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GAS AKHIR\AFTER SEMPRO\foto dan video\untuk bab 6.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95157" cy="1708933"/>
                    </a:xfrm>
                    <a:prstGeom prst="rect">
                      <a:avLst/>
                    </a:prstGeom>
                    <a:ln w="38100" cap="sq">
                      <a:solidFill>
                        <a:srgbClr val="000000"/>
                      </a:solidFill>
                      <a:prstDash val="solid"/>
                      <a:miter lim="800000"/>
                    </a:ln>
                    <a:effectLst/>
                  </pic:spPr>
                </pic:pic>
              </a:graphicData>
            </a:graphic>
          </wp:inline>
        </w:drawing>
      </w:r>
    </w:p>
    <w:p w14:paraId="551A5356" w14:textId="5908680F" w:rsidR="002C7B5F" w:rsidRPr="00AB5D85" w:rsidRDefault="00CF3A77" w:rsidP="002C7B5F">
      <w:pPr>
        <w:pStyle w:val="Default"/>
        <w:jc w:val="center"/>
        <w:rPr>
          <w:sz w:val="20"/>
          <w:szCs w:val="20"/>
        </w:rPr>
      </w:pPr>
      <w:r w:rsidRPr="00AB5D85">
        <w:rPr>
          <w:sz w:val="20"/>
          <w:szCs w:val="20"/>
        </w:rPr>
        <w:t>Gam</w:t>
      </w:r>
      <w:r w:rsidR="00011CD5">
        <w:rPr>
          <w:sz w:val="20"/>
          <w:szCs w:val="20"/>
        </w:rPr>
        <w:t>bar 5.</w:t>
      </w:r>
      <w:r w:rsidR="002C7B5F" w:rsidRPr="00AB5D85">
        <w:rPr>
          <w:sz w:val="20"/>
          <w:szCs w:val="20"/>
        </w:rPr>
        <w:t xml:space="preserve"> Alat Hasil Rancangan</w:t>
      </w:r>
    </w:p>
    <w:p w14:paraId="5D2192DD" w14:textId="77777777" w:rsidR="00DC29FB" w:rsidRPr="00CF3A77" w:rsidRDefault="00DC29FB" w:rsidP="002C7B5F">
      <w:pPr>
        <w:pStyle w:val="Default"/>
        <w:jc w:val="center"/>
      </w:pPr>
    </w:p>
    <w:p w14:paraId="6DFBE9A0" w14:textId="77777777" w:rsidR="002C7B5F" w:rsidRPr="00CF3A77" w:rsidRDefault="002C7B5F" w:rsidP="002C7B5F">
      <w:pPr>
        <w:autoSpaceDE w:val="0"/>
        <w:autoSpaceDN w:val="0"/>
        <w:adjustRightInd w:val="0"/>
        <w:ind w:left="284" w:hanging="284"/>
        <w:jc w:val="both"/>
        <w:rPr>
          <w:sz w:val="24"/>
          <w:szCs w:val="24"/>
        </w:rPr>
      </w:pPr>
      <w:r w:rsidRPr="00CF3A77">
        <w:rPr>
          <w:sz w:val="24"/>
          <w:szCs w:val="24"/>
        </w:rPr>
        <w:t>2.</w:t>
      </w:r>
      <w:r w:rsidRPr="00CF3A77">
        <w:rPr>
          <w:sz w:val="24"/>
          <w:szCs w:val="24"/>
        </w:rPr>
        <w:tab/>
        <w:t xml:space="preserve">Pengujian alat </w:t>
      </w:r>
      <w:proofErr w:type="gramStart"/>
      <w:r w:rsidRPr="00CF3A77">
        <w:rPr>
          <w:sz w:val="24"/>
          <w:szCs w:val="24"/>
        </w:rPr>
        <w:t>bantu</w:t>
      </w:r>
      <w:proofErr w:type="gramEnd"/>
      <w:r w:rsidRPr="00CF3A77">
        <w:rPr>
          <w:sz w:val="24"/>
          <w:szCs w:val="24"/>
        </w:rPr>
        <w:t xml:space="preserve"> memanen nenas berdasarkan perbandingan data postur kerja, waktu proses serta keluhan rasa sakit sebelum dan sesudah perancangan.</w:t>
      </w:r>
    </w:p>
    <w:p w14:paraId="6C0C09B1" w14:textId="77777777" w:rsidR="00DC29FB" w:rsidRPr="00DC29FB" w:rsidRDefault="00DC29FB" w:rsidP="002C7B5F">
      <w:pPr>
        <w:autoSpaceDE w:val="0"/>
        <w:autoSpaceDN w:val="0"/>
        <w:adjustRightInd w:val="0"/>
        <w:ind w:left="284" w:hanging="284"/>
        <w:jc w:val="both"/>
        <w:rPr>
          <w:sz w:val="12"/>
        </w:rPr>
      </w:pPr>
    </w:p>
    <w:p w14:paraId="7FAC0D78" w14:textId="77777777" w:rsidR="00011CD5" w:rsidRDefault="00011CD5" w:rsidP="002C7B5F">
      <w:pPr>
        <w:autoSpaceDE w:val="0"/>
        <w:autoSpaceDN w:val="0"/>
        <w:adjustRightInd w:val="0"/>
        <w:jc w:val="both"/>
      </w:pPr>
    </w:p>
    <w:p w14:paraId="068DBE2A" w14:textId="77777777" w:rsidR="00011CD5" w:rsidRDefault="00011CD5" w:rsidP="002C7B5F">
      <w:pPr>
        <w:autoSpaceDE w:val="0"/>
        <w:autoSpaceDN w:val="0"/>
        <w:adjustRightInd w:val="0"/>
        <w:jc w:val="both"/>
      </w:pPr>
    </w:p>
    <w:p w14:paraId="06C5179F" w14:textId="77777777" w:rsidR="00011CD5" w:rsidRDefault="00011CD5" w:rsidP="002C7B5F">
      <w:pPr>
        <w:autoSpaceDE w:val="0"/>
        <w:autoSpaceDN w:val="0"/>
        <w:adjustRightInd w:val="0"/>
        <w:jc w:val="both"/>
      </w:pPr>
    </w:p>
    <w:p w14:paraId="5227D161" w14:textId="77777777" w:rsidR="00011CD5" w:rsidRDefault="00011CD5" w:rsidP="002C7B5F">
      <w:pPr>
        <w:autoSpaceDE w:val="0"/>
        <w:autoSpaceDN w:val="0"/>
        <w:adjustRightInd w:val="0"/>
        <w:jc w:val="both"/>
      </w:pPr>
    </w:p>
    <w:p w14:paraId="743E81BA" w14:textId="620A8149" w:rsidR="002C7B5F" w:rsidRPr="008502D4" w:rsidRDefault="002C7B5F" w:rsidP="002C7B5F">
      <w:pPr>
        <w:autoSpaceDE w:val="0"/>
        <w:autoSpaceDN w:val="0"/>
        <w:adjustRightInd w:val="0"/>
        <w:jc w:val="both"/>
      </w:pPr>
      <w:r>
        <w:lastRenderedPageBreak/>
        <w:t xml:space="preserve">Tabel </w:t>
      </w:r>
      <w:r w:rsidR="00011CD5">
        <w:rPr>
          <w:lang w:val="id-ID"/>
        </w:rPr>
        <w:t>6.</w:t>
      </w:r>
      <w:bookmarkStart w:id="0" w:name="_GoBack"/>
      <w:bookmarkEnd w:id="0"/>
      <w:r w:rsidRPr="008502D4">
        <w:t xml:space="preserve"> Rekapitulasi Perbandingan Sebelum dan Setelah Perancangan</w:t>
      </w:r>
    </w:p>
    <w:tbl>
      <w:tblPr>
        <w:tblStyle w:val="TableGrid"/>
        <w:tblW w:w="0" w:type="auto"/>
        <w:tblInd w:w="108" w:type="dxa"/>
        <w:tblLook w:val="04A0" w:firstRow="1" w:lastRow="0" w:firstColumn="1" w:lastColumn="0" w:noHBand="0" w:noVBand="1"/>
      </w:tblPr>
      <w:tblGrid>
        <w:gridCol w:w="1394"/>
        <w:gridCol w:w="1451"/>
        <w:gridCol w:w="1458"/>
      </w:tblGrid>
      <w:tr w:rsidR="002C7B5F" w:rsidRPr="008502D4" w14:paraId="62294969" w14:textId="77777777" w:rsidTr="00507ED5">
        <w:tc>
          <w:tcPr>
            <w:tcW w:w="1394" w:type="dxa"/>
          </w:tcPr>
          <w:p w14:paraId="1D03BE46" w14:textId="77777777" w:rsidR="002C7B5F" w:rsidRPr="008502D4" w:rsidRDefault="002C7B5F" w:rsidP="00507ED5">
            <w:pPr>
              <w:jc w:val="center"/>
              <w:rPr>
                <w:sz w:val="18"/>
              </w:rPr>
            </w:pPr>
            <w:r w:rsidRPr="008502D4">
              <w:rPr>
                <w:sz w:val="18"/>
              </w:rPr>
              <w:t>Keterangan</w:t>
            </w:r>
          </w:p>
        </w:tc>
        <w:tc>
          <w:tcPr>
            <w:tcW w:w="1451" w:type="dxa"/>
          </w:tcPr>
          <w:p w14:paraId="33A74717" w14:textId="77777777" w:rsidR="002C7B5F" w:rsidRPr="008502D4" w:rsidRDefault="002C7B5F" w:rsidP="00507ED5">
            <w:pPr>
              <w:jc w:val="center"/>
              <w:rPr>
                <w:sz w:val="18"/>
              </w:rPr>
            </w:pPr>
            <w:r w:rsidRPr="008502D4">
              <w:rPr>
                <w:sz w:val="18"/>
              </w:rPr>
              <w:t>Sebelum perancangan</w:t>
            </w:r>
          </w:p>
        </w:tc>
        <w:tc>
          <w:tcPr>
            <w:tcW w:w="1458" w:type="dxa"/>
          </w:tcPr>
          <w:p w14:paraId="335F1805" w14:textId="77777777" w:rsidR="002C7B5F" w:rsidRPr="008502D4" w:rsidRDefault="002C7B5F" w:rsidP="00507ED5">
            <w:pPr>
              <w:jc w:val="center"/>
              <w:rPr>
                <w:sz w:val="18"/>
              </w:rPr>
            </w:pPr>
            <w:r w:rsidRPr="008502D4">
              <w:rPr>
                <w:sz w:val="18"/>
              </w:rPr>
              <w:t>Setelah Perancangan</w:t>
            </w:r>
          </w:p>
        </w:tc>
      </w:tr>
      <w:tr w:rsidR="002C7B5F" w:rsidRPr="008502D4" w14:paraId="53CE0643" w14:textId="77777777" w:rsidTr="00507ED5">
        <w:tc>
          <w:tcPr>
            <w:tcW w:w="1394" w:type="dxa"/>
          </w:tcPr>
          <w:p w14:paraId="64F239ED" w14:textId="77777777" w:rsidR="002C7B5F" w:rsidRPr="008502D4" w:rsidRDefault="002C7B5F" w:rsidP="00507ED5">
            <w:pPr>
              <w:rPr>
                <w:sz w:val="18"/>
              </w:rPr>
            </w:pPr>
            <w:r w:rsidRPr="008502D4">
              <w:rPr>
                <w:sz w:val="18"/>
              </w:rPr>
              <w:t>Analisa RULA</w:t>
            </w:r>
          </w:p>
        </w:tc>
        <w:tc>
          <w:tcPr>
            <w:tcW w:w="1451" w:type="dxa"/>
          </w:tcPr>
          <w:p w14:paraId="3BA531CF" w14:textId="77777777" w:rsidR="002C7B5F" w:rsidRPr="008502D4" w:rsidRDefault="002C7B5F" w:rsidP="00507ED5">
            <w:pPr>
              <w:rPr>
                <w:sz w:val="18"/>
              </w:rPr>
            </w:pPr>
            <w:r w:rsidRPr="008502D4">
              <w:rPr>
                <w:sz w:val="18"/>
              </w:rPr>
              <w:t>Tingkat ke-7</w:t>
            </w:r>
          </w:p>
        </w:tc>
        <w:tc>
          <w:tcPr>
            <w:tcW w:w="1458" w:type="dxa"/>
          </w:tcPr>
          <w:p w14:paraId="4B749D94" w14:textId="77777777" w:rsidR="002C7B5F" w:rsidRPr="008502D4" w:rsidRDefault="002C7B5F" w:rsidP="00507ED5">
            <w:pPr>
              <w:rPr>
                <w:sz w:val="18"/>
              </w:rPr>
            </w:pPr>
            <w:r w:rsidRPr="008502D4">
              <w:rPr>
                <w:sz w:val="18"/>
              </w:rPr>
              <w:t>Tingkat ke-3</w:t>
            </w:r>
          </w:p>
        </w:tc>
      </w:tr>
      <w:tr w:rsidR="002C7B5F" w:rsidRPr="008502D4" w14:paraId="4A6A2152" w14:textId="77777777" w:rsidTr="00507ED5">
        <w:tc>
          <w:tcPr>
            <w:tcW w:w="1394" w:type="dxa"/>
          </w:tcPr>
          <w:p w14:paraId="21D32DD4" w14:textId="77777777" w:rsidR="002C7B5F" w:rsidRPr="008502D4" w:rsidRDefault="002C7B5F" w:rsidP="00507ED5">
            <w:pPr>
              <w:rPr>
                <w:sz w:val="18"/>
              </w:rPr>
            </w:pPr>
            <w:r>
              <w:rPr>
                <w:sz w:val="18"/>
              </w:rPr>
              <w:t xml:space="preserve">Rata-rata </w:t>
            </w:r>
            <w:r w:rsidRPr="008502D4">
              <w:rPr>
                <w:sz w:val="18"/>
              </w:rPr>
              <w:t>Waktu Baku</w:t>
            </w:r>
          </w:p>
        </w:tc>
        <w:tc>
          <w:tcPr>
            <w:tcW w:w="1451" w:type="dxa"/>
          </w:tcPr>
          <w:p w14:paraId="3D91F0A9" w14:textId="77777777" w:rsidR="002C7B5F" w:rsidRPr="008502D4" w:rsidRDefault="002C7B5F" w:rsidP="00507ED5">
            <w:pPr>
              <w:rPr>
                <w:sz w:val="18"/>
              </w:rPr>
            </w:pPr>
            <w:r w:rsidRPr="008502D4">
              <w:rPr>
                <w:sz w:val="18"/>
              </w:rPr>
              <w:t>74,17 Detik/Nenas</w:t>
            </w:r>
          </w:p>
        </w:tc>
        <w:tc>
          <w:tcPr>
            <w:tcW w:w="1458" w:type="dxa"/>
          </w:tcPr>
          <w:p w14:paraId="22CA6AA6" w14:textId="77777777" w:rsidR="002C7B5F" w:rsidRPr="008502D4" w:rsidRDefault="002C7B5F" w:rsidP="00507ED5">
            <w:pPr>
              <w:rPr>
                <w:sz w:val="18"/>
              </w:rPr>
            </w:pPr>
            <w:r w:rsidRPr="008502D4">
              <w:rPr>
                <w:sz w:val="18"/>
              </w:rPr>
              <w:t>56,72 Detik/Nenas</w:t>
            </w:r>
          </w:p>
        </w:tc>
      </w:tr>
      <w:tr w:rsidR="002C7B5F" w:rsidRPr="008502D4" w14:paraId="69751DCD" w14:textId="77777777" w:rsidTr="00507ED5">
        <w:tc>
          <w:tcPr>
            <w:tcW w:w="1394" w:type="dxa"/>
          </w:tcPr>
          <w:p w14:paraId="648D1769" w14:textId="77777777" w:rsidR="002C7B5F" w:rsidRPr="008502D4" w:rsidRDefault="002C7B5F" w:rsidP="00507ED5">
            <w:pPr>
              <w:rPr>
                <w:i/>
                <w:sz w:val="18"/>
              </w:rPr>
            </w:pPr>
            <w:r w:rsidRPr="008502D4">
              <w:rPr>
                <w:i/>
                <w:sz w:val="18"/>
              </w:rPr>
              <w:t>Nordic Body Map</w:t>
            </w:r>
          </w:p>
        </w:tc>
        <w:tc>
          <w:tcPr>
            <w:tcW w:w="1451" w:type="dxa"/>
          </w:tcPr>
          <w:p w14:paraId="13C80212" w14:textId="77777777" w:rsidR="002C7B5F" w:rsidRPr="008502D4" w:rsidRDefault="002C7B5F" w:rsidP="00507ED5">
            <w:pPr>
              <w:rPr>
                <w:sz w:val="18"/>
              </w:rPr>
            </w:pPr>
            <w:r w:rsidRPr="008502D4">
              <w:rPr>
                <w:sz w:val="18"/>
              </w:rPr>
              <w:t>15 Bagian Tubuh</w:t>
            </w:r>
          </w:p>
        </w:tc>
        <w:tc>
          <w:tcPr>
            <w:tcW w:w="1458" w:type="dxa"/>
          </w:tcPr>
          <w:p w14:paraId="7B0427BB" w14:textId="77777777" w:rsidR="002C7B5F" w:rsidRPr="008502D4" w:rsidRDefault="002C7B5F" w:rsidP="00507ED5">
            <w:pPr>
              <w:rPr>
                <w:sz w:val="18"/>
              </w:rPr>
            </w:pPr>
            <w:r w:rsidRPr="008502D4">
              <w:rPr>
                <w:sz w:val="18"/>
              </w:rPr>
              <w:t>3 Bagian Tubuh</w:t>
            </w:r>
          </w:p>
        </w:tc>
      </w:tr>
    </w:tbl>
    <w:p w14:paraId="24DCAA3D" w14:textId="77777777" w:rsidR="00DC29FB" w:rsidRDefault="002C7B5F" w:rsidP="002C7B5F">
      <w:pPr>
        <w:jc w:val="both"/>
        <w:rPr>
          <w:b/>
        </w:rPr>
      </w:pPr>
      <w:r w:rsidRPr="008502D4">
        <w:rPr>
          <w:b/>
        </w:rPr>
        <w:tab/>
      </w:r>
    </w:p>
    <w:p w14:paraId="4D053ED4" w14:textId="407B9F08" w:rsidR="002C7B5F" w:rsidRPr="00AB5D85" w:rsidRDefault="002C7B5F" w:rsidP="00DC29FB">
      <w:pPr>
        <w:ind w:firstLine="720"/>
        <w:jc w:val="both"/>
        <w:rPr>
          <w:sz w:val="24"/>
          <w:szCs w:val="24"/>
        </w:rPr>
      </w:pPr>
      <w:proofErr w:type="gramStart"/>
      <w:r w:rsidRPr="00AB5D85">
        <w:rPr>
          <w:sz w:val="24"/>
          <w:szCs w:val="24"/>
        </w:rPr>
        <w:t>Terdapat perbedaan dari sebelum perancangan dengan setelah perancangan dimana postur tubuh yang pada awalnya berada di tingkat 7 yang berarti sangat beresiko cedera menjadi tingkat 3 yang tergolong resiko yang aman.</w:t>
      </w:r>
      <w:proofErr w:type="gramEnd"/>
      <w:r w:rsidRPr="00AB5D85">
        <w:rPr>
          <w:sz w:val="24"/>
          <w:szCs w:val="24"/>
        </w:rPr>
        <w:t xml:space="preserve"> Waktu baku pada proses pemetikan buah lebih singkat dengan adanya perancangan alat bantu hasil dari perancangan dengan selisih waktu 17,45 detik tiap pemetikan buah nenas dan pada kesioner nordic body map menujukan pengurangan bagian yang dirasa sakit awalnya 15 bagian menjadi 3 bagian tubuh yang mengalami sakit.</w:t>
      </w:r>
    </w:p>
    <w:p w14:paraId="5D48206F" w14:textId="77777777" w:rsidR="002C7B5F" w:rsidRPr="00AB5D85" w:rsidRDefault="002C7B5F" w:rsidP="002C7B5F">
      <w:pPr>
        <w:pStyle w:val="Default"/>
        <w:jc w:val="both"/>
      </w:pPr>
    </w:p>
    <w:p w14:paraId="781DEDE8" w14:textId="7FFEDFB9" w:rsidR="002C7B5F" w:rsidRPr="00DC29FB" w:rsidRDefault="002C7B5F" w:rsidP="00DC29FB">
      <w:pPr>
        <w:pStyle w:val="Default"/>
        <w:jc w:val="both"/>
        <w:rPr>
          <w:sz w:val="23"/>
          <w:szCs w:val="23"/>
        </w:rPr>
      </w:pPr>
      <w:r w:rsidRPr="00DC29FB">
        <w:rPr>
          <w:b/>
          <w:sz w:val="22"/>
        </w:rPr>
        <w:t>Daftar Pustaka</w:t>
      </w:r>
    </w:p>
    <w:p w14:paraId="2F3CC416" w14:textId="77777777" w:rsidR="002C7B5F" w:rsidRPr="009377DE" w:rsidRDefault="002C7B5F" w:rsidP="00DC29FB">
      <w:pPr>
        <w:pStyle w:val="Default"/>
        <w:ind w:left="426" w:hanging="426"/>
        <w:jc w:val="both"/>
        <w:rPr>
          <w:sz w:val="20"/>
        </w:rPr>
      </w:pPr>
      <w:r>
        <w:rPr>
          <w:sz w:val="20"/>
        </w:rPr>
        <w:t>[1]</w:t>
      </w:r>
      <w:r>
        <w:rPr>
          <w:sz w:val="20"/>
        </w:rPr>
        <w:tab/>
      </w:r>
      <w:r w:rsidRPr="009377DE">
        <w:rPr>
          <w:sz w:val="20"/>
        </w:rPr>
        <w:t xml:space="preserve">Almizan. Rancang Bangun Mesin Pengupas Kulit Lada Tipe Tirus Putaran Vertikal Berdasarkan Metode </w:t>
      </w:r>
      <w:r w:rsidRPr="009377DE">
        <w:rPr>
          <w:i/>
          <w:sz w:val="20"/>
        </w:rPr>
        <w:t>Nordic Body Map</w:t>
      </w:r>
      <w:r w:rsidRPr="009377DE">
        <w:rPr>
          <w:sz w:val="20"/>
        </w:rPr>
        <w:t xml:space="preserve"> (NBM) dan Pendekatan Antropometri.</w:t>
      </w:r>
      <w:r w:rsidRPr="009377DE">
        <w:rPr>
          <w:i/>
          <w:sz w:val="20"/>
        </w:rPr>
        <w:t xml:space="preserve"> Pura. </w:t>
      </w:r>
      <w:r w:rsidRPr="009377DE">
        <w:rPr>
          <w:sz w:val="20"/>
        </w:rPr>
        <w:t xml:space="preserve">Vol. 1 Nomor 3. </w:t>
      </w:r>
      <w:r w:rsidRPr="009377DE">
        <w:rPr>
          <w:i/>
          <w:sz w:val="20"/>
        </w:rPr>
        <w:t>Jurnal Teknik Industri Universitas Tanjung.</w:t>
      </w:r>
      <w:r w:rsidRPr="009377DE">
        <w:rPr>
          <w:sz w:val="20"/>
        </w:rPr>
        <w:t xml:space="preserve"> Pontianak. 2017. </w:t>
      </w:r>
    </w:p>
    <w:p w14:paraId="493B3B8F" w14:textId="77777777" w:rsidR="002C7B5F" w:rsidRPr="009377DE" w:rsidRDefault="002C7B5F" w:rsidP="00DC29FB">
      <w:pPr>
        <w:pStyle w:val="Default"/>
        <w:ind w:left="426" w:hanging="426"/>
        <w:jc w:val="both"/>
        <w:rPr>
          <w:sz w:val="20"/>
        </w:rPr>
      </w:pPr>
      <w:r>
        <w:rPr>
          <w:sz w:val="20"/>
        </w:rPr>
        <w:t>[2]</w:t>
      </w:r>
      <w:r>
        <w:rPr>
          <w:sz w:val="20"/>
        </w:rPr>
        <w:tab/>
      </w:r>
      <w:r w:rsidRPr="009377DE">
        <w:rPr>
          <w:sz w:val="20"/>
        </w:rPr>
        <w:t>Chandra, G,E, P Dan Desto, J.</w:t>
      </w:r>
      <w:r w:rsidRPr="009377DE">
        <w:rPr>
          <w:sz w:val="18"/>
        </w:rPr>
        <w:t xml:space="preserve"> </w:t>
      </w:r>
      <w:r w:rsidRPr="009377DE">
        <w:rPr>
          <w:sz w:val="20"/>
        </w:rPr>
        <w:t xml:space="preserve">Perancangan Alat Bantu Jalan Kruk Bagi Penderita Cedera dan Cacat Kaki. </w:t>
      </w:r>
      <w:r w:rsidRPr="009377DE">
        <w:rPr>
          <w:i/>
          <w:sz w:val="20"/>
        </w:rPr>
        <w:t>Jurnal Teknik Industri Universitas Andalas Padang</w:t>
      </w:r>
      <w:r w:rsidRPr="009377DE">
        <w:rPr>
          <w:sz w:val="20"/>
        </w:rPr>
        <w:t>. Padang 2011</w:t>
      </w:r>
    </w:p>
    <w:p w14:paraId="0068C64D" w14:textId="2E4245D6" w:rsidR="002C7B5F" w:rsidRPr="009377DE" w:rsidRDefault="00780833" w:rsidP="00DC29FB">
      <w:pPr>
        <w:pStyle w:val="Default"/>
        <w:ind w:left="426" w:hanging="426"/>
        <w:jc w:val="both"/>
        <w:rPr>
          <w:sz w:val="20"/>
          <w:szCs w:val="23"/>
        </w:rPr>
      </w:pPr>
      <w:r>
        <w:rPr>
          <w:sz w:val="20"/>
          <w:szCs w:val="23"/>
        </w:rPr>
        <w:t>[3]</w:t>
      </w:r>
      <w:r w:rsidR="002C7B5F">
        <w:rPr>
          <w:sz w:val="20"/>
          <w:szCs w:val="23"/>
        </w:rPr>
        <w:tab/>
      </w:r>
      <w:r w:rsidR="002C7B5F" w:rsidRPr="009377DE">
        <w:rPr>
          <w:sz w:val="20"/>
          <w:szCs w:val="23"/>
        </w:rPr>
        <w:t xml:space="preserve">Fernando. F. Rancangan Ulang Alat Pengupas Nanas yang Ergonomi. </w:t>
      </w:r>
      <w:r w:rsidR="002C7B5F" w:rsidRPr="009377DE">
        <w:rPr>
          <w:i/>
          <w:sz w:val="20"/>
          <w:szCs w:val="23"/>
        </w:rPr>
        <w:t>Tugas Akhir - Jurusan Teknik Industri Universitas Islam Negeri Sultan Syarif Kasim Riau</w:t>
      </w:r>
      <w:r w:rsidR="002C7B5F" w:rsidRPr="009377DE">
        <w:rPr>
          <w:sz w:val="20"/>
          <w:szCs w:val="23"/>
        </w:rPr>
        <w:t>. Pekanbaru. 2013.</w:t>
      </w:r>
    </w:p>
    <w:p w14:paraId="4E8C3A49" w14:textId="5C3095C0" w:rsidR="002C7B5F" w:rsidRPr="009377DE" w:rsidRDefault="00780833" w:rsidP="00DC29FB">
      <w:pPr>
        <w:pStyle w:val="Default"/>
        <w:ind w:left="426" w:hanging="426"/>
        <w:jc w:val="both"/>
        <w:rPr>
          <w:color w:val="0070C0"/>
          <w:sz w:val="20"/>
          <w:szCs w:val="23"/>
          <w:u w:val="single"/>
        </w:rPr>
      </w:pPr>
      <w:r>
        <w:rPr>
          <w:sz w:val="20"/>
        </w:rPr>
        <w:t>[4]</w:t>
      </w:r>
      <w:r w:rsidR="002C7B5F">
        <w:rPr>
          <w:sz w:val="20"/>
        </w:rPr>
        <w:tab/>
      </w:r>
      <w:r w:rsidR="002C7B5F" w:rsidRPr="009377DE">
        <w:rPr>
          <w:sz w:val="20"/>
        </w:rPr>
        <w:t xml:space="preserve">Kusmindari, D, Rina, O dan Erna, Y. Desain Dayun untuk Mengurangi </w:t>
      </w:r>
      <w:r w:rsidR="002C7B5F" w:rsidRPr="009377DE">
        <w:rPr>
          <w:i/>
          <w:sz w:val="20"/>
        </w:rPr>
        <w:t>Muculoskeletal Disorder</w:t>
      </w:r>
      <w:r w:rsidR="002C7B5F" w:rsidRPr="009377DE">
        <w:rPr>
          <w:sz w:val="20"/>
        </w:rPr>
        <w:t xml:space="preserve"> Pada Pengrajin Songket dengan Menggunakan Aplikasi </w:t>
      </w:r>
      <w:r w:rsidR="002C7B5F" w:rsidRPr="009377DE">
        <w:rPr>
          <w:i/>
          <w:sz w:val="20"/>
        </w:rPr>
        <w:t>Nordic Body Ma.</w:t>
      </w:r>
      <w:r w:rsidR="002C7B5F" w:rsidRPr="009377DE">
        <w:rPr>
          <w:sz w:val="20"/>
        </w:rPr>
        <w:t xml:space="preserve"> </w:t>
      </w:r>
      <w:r w:rsidR="002C7B5F" w:rsidRPr="009377DE">
        <w:rPr>
          <w:i/>
          <w:sz w:val="20"/>
        </w:rPr>
        <w:t>Tugas akhir - Jurusan Teknik Industri Universitas Bina Darma</w:t>
      </w:r>
      <w:r w:rsidR="002C7B5F" w:rsidRPr="009377DE">
        <w:rPr>
          <w:sz w:val="20"/>
        </w:rPr>
        <w:t xml:space="preserve">. Palembang. 2014. </w:t>
      </w:r>
    </w:p>
    <w:p w14:paraId="74A4D2D7" w14:textId="77777777" w:rsidR="002C7B5F" w:rsidRPr="009377DE" w:rsidRDefault="002C7B5F" w:rsidP="00DC29FB">
      <w:pPr>
        <w:pStyle w:val="Default"/>
        <w:ind w:left="426" w:hanging="426"/>
        <w:jc w:val="both"/>
        <w:rPr>
          <w:sz w:val="20"/>
          <w:szCs w:val="23"/>
        </w:rPr>
      </w:pPr>
      <w:r>
        <w:rPr>
          <w:sz w:val="20"/>
          <w:szCs w:val="23"/>
        </w:rPr>
        <w:t>[5]</w:t>
      </w:r>
      <w:r>
        <w:rPr>
          <w:sz w:val="20"/>
          <w:szCs w:val="23"/>
        </w:rPr>
        <w:tab/>
      </w:r>
      <w:r w:rsidRPr="009377DE">
        <w:rPr>
          <w:sz w:val="20"/>
          <w:szCs w:val="23"/>
        </w:rPr>
        <w:t xml:space="preserve">Nugroho, A,W. Perancangan Ulang Alat Pengupas Kacang Tanah Untuk Meminimalkan Waktu Pengupasan. </w:t>
      </w:r>
      <w:r w:rsidRPr="009377DE">
        <w:rPr>
          <w:i/>
          <w:iCs/>
          <w:sz w:val="20"/>
          <w:szCs w:val="23"/>
        </w:rPr>
        <w:t>Tugas Akhir - Jurusan Teknik Industri Universitas Muhammadiah Surakarta</w:t>
      </w:r>
      <w:r w:rsidRPr="009377DE">
        <w:rPr>
          <w:sz w:val="20"/>
          <w:szCs w:val="23"/>
        </w:rPr>
        <w:t xml:space="preserve">. Surakarta 2008. </w:t>
      </w:r>
      <w:r w:rsidRPr="009377DE">
        <w:rPr>
          <w:sz w:val="20"/>
        </w:rPr>
        <w:t xml:space="preserve"> </w:t>
      </w:r>
    </w:p>
    <w:p w14:paraId="723985E7" w14:textId="77777777" w:rsidR="002C7B5F" w:rsidRPr="009377DE" w:rsidRDefault="002C7B5F" w:rsidP="00DC29FB">
      <w:pPr>
        <w:pStyle w:val="Default"/>
        <w:ind w:left="426" w:hanging="426"/>
        <w:jc w:val="both"/>
        <w:rPr>
          <w:sz w:val="20"/>
          <w:szCs w:val="23"/>
        </w:rPr>
      </w:pPr>
      <w:r>
        <w:rPr>
          <w:sz w:val="20"/>
          <w:szCs w:val="23"/>
        </w:rPr>
        <w:t>[6]</w:t>
      </w:r>
      <w:r>
        <w:rPr>
          <w:sz w:val="20"/>
          <w:szCs w:val="23"/>
        </w:rPr>
        <w:tab/>
      </w:r>
      <w:r w:rsidRPr="009377DE">
        <w:rPr>
          <w:sz w:val="20"/>
          <w:szCs w:val="23"/>
        </w:rPr>
        <w:t>Nurmianto, E. Ergonomi Konsep Dasar dan Aplikasinya</w:t>
      </w:r>
      <w:r w:rsidRPr="009377DE">
        <w:rPr>
          <w:i/>
          <w:iCs/>
          <w:sz w:val="20"/>
          <w:szCs w:val="23"/>
        </w:rPr>
        <w:t xml:space="preserve">. </w:t>
      </w:r>
      <w:r w:rsidRPr="009377DE">
        <w:rPr>
          <w:sz w:val="20"/>
          <w:szCs w:val="23"/>
        </w:rPr>
        <w:t>Guna Widya</w:t>
      </w:r>
      <w:r w:rsidRPr="009377DE">
        <w:rPr>
          <w:b/>
          <w:bCs/>
          <w:sz w:val="20"/>
          <w:szCs w:val="23"/>
        </w:rPr>
        <w:t xml:space="preserve">. </w:t>
      </w:r>
      <w:r w:rsidRPr="009377DE">
        <w:rPr>
          <w:sz w:val="20"/>
          <w:szCs w:val="23"/>
        </w:rPr>
        <w:t>Jakarta. 2008.</w:t>
      </w:r>
    </w:p>
    <w:p w14:paraId="23D2DC3E" w14:textId="77777777" w:rsidR="002C7B5F" w:rsidRPr="009377DE" w:rsidRDefault="002C7B5F" w:rsidP="00DC29FB">
      <w:pPr>
        <w:pStyle w:val="Default"/>
        <w:ind w:left="426" w:hanging="426"/>
        <w:jc w:val="both"/>
        <w:rPr>
          <w:bCs/>
          <w:sz w:val="22"/>
          <w:szCs w:val="23"/>
        </w:rPr>
      </w:pPr>
      <w:r>
        <w:rPr>
          <w:sz w:val="20"/>
          <w:szCs w:val="28"/>
        </w:rPr>
        <w:t>[7]</w:t>
      </w:r>
      <w:r>
        <w:rPr>
          <w:sz w:val="20"/>
          <w:szCs w:val="28"/>
        </w:rPr>
        <w:tab/>
      </w:r>
      <w:r w:rsidRPr="009377DE">
        <w:rPr>
          <w:sz w:val="20"/>
          <w:szCs w:val="28"/>
        </w:rPr>
        <w:t xml:space="preserve">Pangaribuan, D,M. Analisa Postur Kerja dengan Metode Rula pada Pegawai Bagian </w:t>
      </w:r>
      <w:r w:rsidRPr="009377DE">
        <w:rPr>
          <w:sz w:val="20"/>
          <w:szCs w:val="28"/>
        </w:rPr>
        <w:lastRenderedPageBreak/>
        <w:t xml:space="preserve">Pelayanan Perpustakaan USU Medan. </w:t>
      </w:r>
      <w:r w:rsidRPr="009377DE">
        <w:rPr>
          <w:i/>
          <w:sz w:val="20"/>
          <w:szCs w:val="28"/>
        </w:rPr>
        <w:t xml:space="preserve">Tugas Akhir - </w:t>
      </w:r>
      <w:r w:rsidRPr="009377DE">
        <w:rPr>
          <w:i/>
          <w:sz w:val="20"/>
          <w:szCs w:val="23"/>
        </w:rPr>
        <w:t xml:space="preserve">Jurusan Teknik Industri Universitas Sumatra Utara. </w:t>
      </w:r>
      <w:r w:rsidRPr="009377DE">
        <w:rPr>
          <w:sz w:val="20"/>
        </w:rPr>
        <w:t>Medan. 2009.</w:t>
      </w:r>
      <w:r w:rsidRPr="009377DE">
        <w:rPr>
          <w:color w:val="0070C0"/>
          <w:sz w:val="20"/>
          <w:szCs w:val="23"/>
          <w:u w:val="single"/>
        </w:rPr>
        <w:t xml:space="preserve"> </w:t>
      </w:r>
    </w:p>
    <w:p w14:paraId="6B57EA99" w14:textId="77777777" w:rsidR="002C7B5F" w:rsidRPr="009377DE" w:rsidRDefault="002C7B5F" w:rsidP="00DC29FB">
      <w:pPr>
        <w:pStyle w:val="Default"/>
        <w:ind w:left="426" w:hanging="426"/>
        <w:jc w:val="both"/>
        <w:rPr>
          <w:color w:val="0070C0"/>
          <w:sz w:val="20"/>
          <w:szCs w:val="23"/>
          <w:u w:val="single"/>
        </w:rPr>
      </w:pPr>
      <w:r>
        <w:rPr>
          <w:sz w:val="20"/>
          <w:szCs w:val="23"/>
        </w:rPr>
        <w:t>[9]</w:t>
      </w:r>
      <w:r>
        <w:rPr>
          <w:sz w:val="20"/>
          <w:szCs w:val="23"/>
        </w:rPr>
        <w:tab/>
      </w:r>
      <w:r w:rsidRPr="009377DE">
        <w:rPr>
          <w:sz w:val="20"/>
          <w:szCs w:val="23"/>
        </w:rPr>
        <w:t xml:space="preserve">Raharjo, P. Usulan Perancangan Alat Pemotongan Kertas Karton. </w:t>
      </w:r>
      <w:r w:rsidRPr="009377DE">
        <w:rPr>
          <w:i/>
          <w:iCs/>
          <w:sz w:val="20"/>
          <w:szCs w:val="23"/>
        </w:rPr>
        <w:t>Tugas Akhir -Jurusan Teknik Industri Universitas Atma Jaya Yogyakarta</w:t>
      </w:r>
      <w:r w:rsidRPr="009377DE">
        <w:rPr>
          <w:sz w:val="20"/>
          <w:szCs w:val="23"/>
        </w:rPr>
        <w:t>. Yogyakarta. 2008.</w:t>
      </w:r>
      <w:r w:rsidRPr="009377DE">
        <w:rPr>
          <w:sz w:val="20"/>
        </w:rPr>
        <w:t xml:space="preserve"> </w:t>
      </w:r>
    </w:p>
    <w:p w14:paraId="26CFD2A4" w14:textId="77777777" w:rsidR="002C7B5F" w:rsidRPr="009377DE" w:rsidRDefault="002C7B5F" w:rsidP="00DC29FB">
      <w:pPr>
        <w:pStyle w:val="Default"/>
        <w:ind w:left="426" w:hanging="426"/>
        <w:jc w:val="both"/>
        <w:rPr>
          <w:color w:val="0070C0"/>
          <w:sz w:val="20"/>
          <w:szCs w:val="23"/>
          <w:u w:val="single"/>
        </w:rPr>
      </w:pPr>
      <w:r>
        <w:rPr>
          <w:bCs/>
          <w:sz w:val="20"/>
          <w:szCs w:val="23"/>
        </w:rPr>
        <w:t>[10]</w:t>
      </w:r>
      <w:r>
        <w:rPr>
          <w:bCs/>
          <w:sz w:val="20"/>
          <w:szCs w:val="23"/>
        </w:rPr>
        <w:tab/>
      </w:r>
      <w:r w:rsidRPr="009377DE">
        <w:rPr>
          <w:bCs/>
          <w:sz w:val="20"/>
          <w:szCs w:val="23"/>
        </w:rPr>
        <w:t xml:space="preserve">Rusdianto, B, Sritomo, W dan Dyah S,D. Redesain Helm Militer untuk Siswa TNI AL Dipusat Latihan Pendidikan Dasar Militer, Kobangdikal. Pasis STTAL, TI-26. </w:t>
      </w:r>
      <w:r w:rsidRPr="009377DE">
        <w:rPr>
          <w:bCs/>
          <w:i/>
          <w:sz w:val="20"/>
          <w:szCs w:val="23"/>
        </w:rPr>
        <w:t>Jurnal Teknik Industri Universitas Institut Teknik Suruabaya</w:t>
      </w:r>
      <w:r w:rsidRPr="009377DE">
        <w:rPr>
          <w:bCs/>
          <w:sz w:val="20"/>
          <w:szCs w:val="23"/>
        </w:rPr>
        <w:t>. Surabaya 2010.</w:t>
      </w:r>
      <w:r w:rsidRPr="009377DE">
        <w:rPr>
          <w:color w:val="0070C0"/>
          <w:sz w:val="20"/>
          <w:szCs w:val="23"/>
          <w:u w:val="single"/>
        </w:rPr>
        <w:t xml:space="preserve"> </w:t>
      </w:r>
    </w:p>
    <w:p w14:paraId="0DD09627" w14:textId="77777777" w:rsidR="002C7B5F" w:rsidRPr="009377DE" w:rsidRDefault="002C7B5F" w:rsidP="00DC29FB">
      <w:pPr>
        <w:pStyle w:val="Default"/>
        <w:ind w:left="426" w:hanging="426"/>
        <w:jc w:val="both"/>
        <w:rPr>
          <w:sz w:val="20"/>
        </w:rPr>
      </w:pPr>
      <w:r>
        <w:rPr>
          <w:sz w:val="20"/>
        </w:rPr>
        <w:t xml:space="preserve">[11] </w:t>
      </w:r>
      <w:r w:rsidRPr="009377DE">
        <w:rPr>
          <w:sz w:val="20"/>
        </w:rPr>
        <w:t>Sutalaksana, I, Z Anggawisastra, R dan Tdajakraatmadja, J,H. Teknik Tata Cara Kerja. Teknik Industri. Institut Teknologi Bandung. Bandung. 1979.</w:t>
      </w:r>
    </w:p>
    <w:p w14:paraId="161D0EF7" w14:textId="0D2C9058" w:rsidR="002C7B5F" w:rsidRPr="009377DE" w:rsidRDefault="00DC29FB" w:rsidP="00DC29FB">
      <w:pPr>
        <w:pStyle w:val="Default"/>
        <w:ind w:left="426" w:hanging="426"/>
        <w:jc w:val="both"/>
        <w:rPr>
          <w:sz w:val="20"/>
        </w:rPr>
      </w:pPr>
      <w:r>
        <w:rPr>
          <w:sz w:val="20"/>
        </w:rPr>
        <w:t xml:space="preserve">[12] </w:t>
      </w:r>
      <w:r>
        <w:rPr>
          <w:sz w:val="20"/>
        </w:rPr>
        <w:tab/>
      </w:r>
      <w:r w:rsidR="002C7B5F" w:rsidRPr="009377DE">
        <w:rPr>
          <w:sz w:val="20"/>
        </w:rPr>
        <w:t>Wignjosoebroto, S. Ergonomi, Studi Gerak dan Waktu, Guna Widya, Jakarta. 2008.</w:t>
      </w:r>
    </w:p>
    <w:p w14:paraId="73D3E76E" w14:textId="79287239" w:rsidR="002C7B5F" w:rsidRPr="009377DE" w:rsidRDefault="002C7B5F" w:rsidP="00DC29FB">
      <w:pPr>
        <w:pStyle w:val="Default"/>
        <w:ind w:left="426" w:hanging="426"/>
        <w:jc w:val="both"/>
        <w:rPr>
          <w:bCs/>
          <w:sz w:val="22"/>
          <w:szCs w:val="23"/>
        </w:rPr>
      </w:pPr>
      <w:r>
        <w:rPr>
          <w:bCs/>
          <w:sz w:val="20"/>
        </w:rPr>
        <w:t>[</w:t>
      </w:r>
      <w:r w:rsidR="00DC29FB">
        <w:rPr>
          <w:bCs/>
          <w:sz w:val="20"/>
        </w:rPr>
        <w:t xml:space="preserve">13] </w:t>
      </w:r>
      <w:r w:rsidR="00DC29FB">
        <w:rPr>
          <w:bCs/>
          <w:sz w:val="20"/>
        </w:rPr>
        <w:tab/>
      </w:r>
      <w:r w:rsidRPr="009377DE">
        <w:rPr>
          <w:bCs/>
          <w:sz w:val="20"/>
        </w:rPr>
        <w:t>Yudhi, M,S, Poerwanto dan Anizar.</w:t>
      </w:r>
      <w:r w:rsidRPr="009377DE">
        <w:rPr>
          <w:sz w:val="20"/>
        </w:rPr>
        <w:t xml:space="preserve"> </w:t>
      </w:r>
      <w:r w:rsidRPr="009377DE">
        <w:rPr>
          <w:bCs/>
          <w:sz w:val="20"/>
        </w:rPr>
        <w:t xml:space="preserve">Usulan Alat Bantu Pemindahan Batako untuk Mengurangi Risiko </w:t>
      </w:r>
      <w:r w:rsidRPr="009377DE">
        <w:rPr>
          <w:bCs/>
          <w:i/>
          <w:sz w:val="20"/>
        </w:rPr>
        <w:t>Musculoskeletal Disorders</w:t>
      </w:r>
      <w:r w:rsidRPr="009377DE">
        <w:rPr>
          <w:bCs/>
          <w:sz w:val="20"/>
        </w:rPr>
        <w:t xml:space="preserve"> di P.T XYZ. </w:t>
      </w:r>
      <w:r w:rsidRPr="009377DE">
        <w:rPr>
          <w:sz w:val="20"/>
        </w:rPr>
        <w:t xml:space="preserve">Vol 1, Nomor 3. </w:t>
      </w:r>
      <w:r w:rsidRPr="009377DE">
        <w:rPr>
          <w:i/>
          <w:sz w:val="20"/>
        </w:rPr>
        <w:t>Jurnal Teknik Industri Universitas Sumatera Utara</w:t>
      </w:r>
      <w:r w:rsidRPr="009377DE">
        <w:rPr>
          <w:sz w:val="20"/>
        </w:rPr>
        <w:t xml:space="preserve">. 2013. </w:t>
      </w:r>
    </w:p>
    <w:p w14:paraId="23624EAA" w14:textId="2C1D51F4" w:rsidR="002C7B5F" w:rsidRPr="009377DE" w:rsidRDefault="00DC29FB" w:rsidP="00DC29FB">
      <w:pPr>
        <w:pStyle w:val="Default"/>
        <w:ind w:left="426" w:hanging="426"/>
        <w:jc w:val="both"/>
        <w:rPr>
          <w:sz w:val="20"/>
        </w:rPr>
      </w:pPr>
      <w:r>
        <w:rPr>
          <w:sz w:val="20"/>
        </w:rPr>
        <w:t>[14]</w:t>
      </w:r>
      <w:r>
        <w:rPr>
          <w:sz w:val="20"/>
        </w:rPr>
        <w:tab/>
      </w:r>
      <w:r w:rsidR="002C7B5F" w:rsidRPr="00DC29FB">
        <w:rPr>
          <w:bCs/>
          <w:sz w:val="20"/>
        </w:rPr>
        <w:t>Zulfiqor</w:t>
      </w:r>
      <w:r w:rsidR="002C7B5F" w:rsidRPr="009377DE">
        <w:rPr>
          <w:sz w:val="20"/>
        </w:rPr>
        <w:t xml:space="preserve">, M,T. Faktor-faktor yang Berhubungan dengan Keluhan </w:t>
      </w:r>
      <w:r w:rsidR="002C7B5F" w:rsidRPr="009377DE">
        <w:rPr>
          <w:i/>
          <w:sz w:val="20"/>
        </w:rPr>
        <w:t>Musculosceletal Disorders</w:t>
      </w:r>
      <w:r w:rsidR="002C7B5F" w:rsidRPr="009377DE">
        <w:rPr>
          <w:sz w:val="20"/>
        </w:rPr>
        <w:t xml:space="preserve"> pada Welder Diagian Fabrikasi PT. Caterpillar Indonesia</w:t>
      </w:r>
      <w:r w:rsidR="002C7B5F" w:rsidRPr="009377DE">
        <w:rPr>
          <w:i/>
          <w:sz w:val="20"/>
        </w:rPr>
        <w:t>.</w:t>
      </w:r>
      <w:r w:rsidR="002C7B5F" w:rsidRPr="009377DE">
        <w:rPr>
          <w:i/>
          <w:sz w:val="20"/>
          <w:szCs w:val="28"/>
        </w:rPr>
        <w:t xml:space="preserve"> Tugas Akhir - </w:t>
      </w:r>
      <w:r w:rsidR="002C7B5F" w:rsidRPr="009377DE">
        <w:rPr>
          <w:i/>
          <w:sz w:val="20"/>
          <w:szCs w:val="23"/>
        </w:rPr>
        <w:t xml:space="preserve">Jurusan Kesehatan Masyarakat </w:t>
      </w:r>
      <w:r w:rsidR="002C7B5F" w:rsidRPr="009377DE">
        <w:rPr>
          <w:i/>
          <w:sz w:val="20"/>
        </w:rPr>
        <w:t>Universitas Islam Negeri Syarif Hidayatullah</w:t>
      </w:r>
      <w:r w:rsidR="002C7B5F" w:rsidRPr="009377DE">
        <w:rPr>
          <w:sz w:val="20"/>
        </w:rPr>
        <w:t>. Jakarta. 2010.</w:t>
      </w:r>
      <w:r w:rsidR="002C7B5F" w:rsidRPr="009377DE">
        <w:rPr>
          <w:color w:val="0070C0"/>
          <w:sz w:val="20"/>
          <w:szCs w:val="23"/>
          <w:u w:val="single"/>
        </w:rPr>
        <w:t xml:space="preserve"> </w:t>
      </w:r>
    </w:p>
    <w:p w14:paraId="0D709239" w14:textId="77777777" w:rsidR="002C7B5F" w:rsidRDefault="002C7B5F" w:rsidP="002C7B5F">
      <w:pPr>
        <w:pStyle w:val="Default"/>
        <w:ind w:hanging="284"/>
        <w:jc w:val="center"/>
      </w:pPr>
    </w:p>
    <w:p w14:paraId="32A64C9B" w14:textId="77777777" w:rsidR="002C7B5F" w:rsidRDefault="002C7B5F" w:rsidP="002C7B5F">
      <w:pPr>
        <w:pStyle w:val="Default"/>
        <w:ind w:hanging="284"/>
        <w:jc w:val="center"/>
      </w:pPr>
    </w:p>
    <w:p w14:paraId="30D59D1E" w14:textId="77777777" w:rsidR="002C7B5F" w:rsidRDefault="002C7B5F" w:rsidP="002C7B5F">
      <w:pPr>
        <w:pStyle w:val="Default"/>
        <w:ind w:hanging="284"/>
        <w:jc w:val="center"/>
      </w:pPr>
    </w:p>
    <w:p w14:paraId="0DF95454" w14:textId="77777777" w:rsidR="002C7B5F" w:rsidRDefault="002C7B5F" w:rsidP="002C7B5F">
      <w:pPr>
        <w:pStyle w:val="Default"/>
        <w:ind w:hanging="284"/>
        <w:jc w:val="center"/>
      </w:pPr>
    </w:p>
    <w:p w14:paraId="3124D87C" w14:textId="77777777" w:rsidR="002C7B5F" w:rsidRDefault="002C7B5F" w:rsidP="002C7B5F">
      <w:pPr>
        <w:pStyle w:val="Default"/>
        <w:ind w:hanging="284"/>
        <w:jc w:val="center"/>
      </w:pPr>
    </w:p>
    <w:p w14:paraId="6D91C8D6" w14:textId="77777777" w:rsidR="007D7371" w:rsidRDefault="007D7371"/>
    <w:sectPr w:rsidR="007D7371" w:rsidSect="00507ED5">
      <w:type w:val="continuous"/>
      <w:pgSz w:w="11907" w:h="16839" w:code="9"/>
      <w:pgMar w:top="1701" w:right="1418" w:bottom="1701" w:left="1701" w:header="720" w:footer="720" w:gutter="0"/>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17FC"/>
    <w:multiLevelType w:val="hybridMultilevel"/>
    <w:tmpl w:val="E23C96C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F091A27"/>
    <w:multiLevelType w:val="hybridMultilevel"/>
    <w:tmpl w:val="011CD2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1F074A6"/>
    <w:multiLevelType w:val="hybridMultilevel"/>
    <w:tmpl w:val="36328DE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52624277"/>
    <w:multiLevelType w:val="hybridMultilevel"/>
    <w:tmpl w:val="75AA80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35E599C"/>
    <w:multiLevelType w:val="hybridMultilevel"/>
    <w:tmpl w:val="21D677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A76750D"/>
    <w:multiLevelType w:val="hybridMultilevel"/>
    <w:tmpl w:val="E3688F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C8F73E5"/>
    <w:multiLevelType w:val="hybridMultilevel"/>
    <w:tmpl w:val="1FD0FAD4"/>
    <w:lvl w:ilvl="0" w:tplc="0421000F">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B5F"/>
    <w:rsid w:val="00011CD5"/>
    <w:rsid w:val="002C7B5F"/>
    <w:rsid w:val="003A253B"/>
    <w:rsid w:val="00507ED5"/>
    <w:rsid w:val="006423DD"/>
    <w:rsid w:val="007341FC"/>
    <w:rsid w:val="00780833"/>
    <w:rsid w:val="007D7371"/>
    <w:rsid w:val="00883B82"/>
    <w:rsid w:val="00AB5D85"/>
    <w:rsid w:val="00B5093A"/>
    <w:rsid w:val="00CF3A77"/>
    <w:rsid w:val="00D4220E"/>
    <w:rsid w:val="00DA7092"/>
    <w:rsid w:val="00DC2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209BBC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5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C7B5F"/>
    <w:pPr>
      <w:spacing w:line="480" w:lineRule="auto"/>
      <w:jc w:val="center"/>
    </w:pPr>
    <w:rPr>
      <w:b/>
      <w:sz w:val="24"/>
    </w:rPr>
  </w:style>
  <w:style w:type="character" w:customStyle="1" w:styleId="TitleChar">
    <w:name w:val="Title Char"/>
    <w:basedOn w:val="DefaultParagraphFont"/>
    <w:link w:val="Title"/>
    <w:rsid w:val="002C7B5F"/>
    <w:rPr>
      <w:rFonts w:ascii="Times New Roman" w:eastAsia="Times New Roman" w:hAnsi="Times New Roman" w:cs="Times New Roman"/>
      <w:b/>
      <w:szCs w:val="20"/>
    </w:rPr>
  </w:style>
  <w:style w:type="character" w:styleId="Hyperlink">
    <w:name w:val="Hyperlink"/>
    <w:basedOn w:val="DefaultParagraphFont"/>
    <w:rsid w:val="002C7B5F"/>
    <w:rPr>
      <w:color w:val="0000FF"/>
      <w:u w:val="single"/>
    </w:rPr>
  </w:style>
  <w:style w:type="paragraph" w:styleId="ListParagraph">
    <w:name w:val="List Paragraph"/>
    <w:basedOn w:val="Normal"/>
    <w:uiPriority w:val="34"/>
    <w:qFormat/>
    <w:rsid w:val="002C7B5F"/>
    <w:pPr>
      <w:ind w:left="720"/>
      <w:contextualSpacing/>
    </w:pPr>
    <w:rPr>
      <w:sz w:val="24"/>
      <w:szCs w:val="24"/>
      <w:lang w:val="id-ID" w:eastAsia="id-ID"/>
    </w:rPr>
  </w:style>
  <w:style w:type="table" w:styleId="TableGrid">
    <w:name w:val="Table Grid"/>
    <w:basedOn w:val="TableNormal"/>
    <w:uiPriority w:val="59"/>
    <w:rsid w:val="002C7B5F"/>
    <w:rPr>
      <w:rFonts w:eastAsiaTheme="minorHAns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7B5F"/>
    <w:pPr>
      <w:autoSpaceDE w:val="0"/>
      <w:autoSpaceDN w:val="0"/>
      <w:adjustRightInd w:val="0"/>
    </w:pPr>
    <w:rPr>
      <w:rFonts w:ascii="Times New Roman" w:eastAsiaTheme="minorHAnsi" w:hAnsi="Times New Roman" w:cs="Times New Roman"/>
      <w:color w:val="000000"/>
      <w:lang w:val="id-ID"/>
    </w:rPr>
  </w:style>
  <w:style w:type="paragraph" w:customStyle="1" w:styleId="TableParagraph">
    <w:name w:val="Table Paragraph"/>
    <w:basedOn w:val="Normal"/>
    <w:uiPriority w:val="1"/>
    <w:qFormat/>
    <w:rsid w:val="002C7B5F"/>
    <w:pPr>
      <w:widowControl w:val="0"/>
      <w:autoSpaceDE w:val="0"/>
      <w:autoSpaceDN w:val="0"/>
      <w:spacing w:line="258" w:lineRule="exact"/>
      <w:jc w:val="center"/>
    </w:pPr>
    <w:rPr>
      <w:sz w:val="22"/>
      <w:szCs w:val="22"/>
    </w:rPr>
  </w:style>
  <w:style w:type="paragraph" w:styleId="BalloonText">
    <w:name w:val="Balloon Text"/>
    <w:basedOn w:val="Normal"/>
    <w:link w:val="BalloonTextChar"/>
    <w:uiPriority w:val="99"/>
    <w:semiHidden/>
    <w:unhideWhenUsed/>
    <w:rsid w:val="002C7B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B5F"/>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5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C7B5F"/>
    <w:pPr>
      <w:spacing w:line="480" w:lineRule="auto"/>
      <w:jc w:val="center"/>
    </w:pPr>
    <w:rPr>
      <w:b/>
      <w:sz w:val="24"/>
    </w:rPr>
  </w:style>
  <w:style w:type="character" w:customStyle="1" w:styleId="TitleChar">
    <w:name w:val="Title Char"/>
    <w:basedOn w:val="DefaultParagraphFont"/>
    <w:link w:val="Title"/>
    <w:rsid w:val="002C7B5F"/>
    <w:rPr>
      <w:rFonts w:ascii="Times New Roman" w:eastAsia="Times New Roman" w:hAnsi="Times New Roman" w:cs="Times New Roman"/>
      <w:b/>
      <w:szCs w:val="20"/>
    </w:rPr>
  </w:style>
  <w:style w:type="character" w:styleId="Hyperlink">
    <w:name w:val="Hyperlink"/>
    <w:basedOn w:val="DefaultParagraphFont"/>
    <w:rsid w:val="002C7B5F"/>
    <w:rPr>
      <w:color w:val="0000FF"/>
      <w:u w:val="single"/>
    </w:rPr>
  </w:style>
  <w:style w:type="paragraph" w:styleId="ListParagraph">
    <w:name w:val="List Paragraph"/>
    <w:basedOn w:val="Normal"/>
    <w:uiPriority w:val="34"/>
    <w:qFormat/>
    <w:rsid w:val="002C7B5F"/>
    <w:pPr>
      <w:ind w:left="720"/>
      <w:contextualSpacing/>
    </w:pPr>
    <w:rPr>
      <w:sz w:val="24"/>
      <w:szCs w:val="24"/>
      <w:lang w:val="id-ID" w:eastAsia="id-ID"/>
    </w:rPr>
  </w:style>
  <w:style w:type="table" w:styleId="TableGrid">
    <w:name w:val="Table Grid"/>
    <w:basedOn w:val="TableNormal"/>
    <w:uiPriority w:val="59"/>
    <w:rsid w:val="002C7B5F"/>
    <w:rPr>
      <w:rFonts w:eastAsiaTheme="minorHAns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7B5F"/>
    <w:pPr>
      <w:autoSpaceDE w:val="0"/>
      <w:autoSpaceDN w:val="0"/>
      <w:adjustRightInd w:val="0"/>
    </w:pPr>
    <w:rPr>
      <w:rFonts w:ascii="Times New Roman" w:eastAsiaTheme="minorHAnsi" w:hAnsi="Times New Roman" w:cs="Times New Roman"/>
      <w:color w:val="000000"/>
      <w:lang w:val="id-ID"/>
    </w:rPr>
  </w:style>
  <w:style w:type="paragraph" w:customStyle="1" w:styleId="TableParagraph">
    <w:name w:val="Table Paragraph"/>
    <w:basedOn w:val="Normal"/>
    <w:uiPriority w:val="1"/>
    <w:qFormat/>
    <w:rsid w:val="002C7B5F"/>
    <w:pPr>
      <w:widowControl w:val="0"/>
      <w:autoSpaceDE w:val="0"/>
      <w:autoSpaceDN w:val="0"/>
      <w:spacing w:line="258" w:lineRule="exact"/>
      <w:jc w:val="center"/>
    </w:pPr>
    <w:rPr>
      <w:sz w:val="22"/>
      <w:szCs w:val="22"/>
    </w:rPr>
  </w:style>
  <w:style w:type="paragraph" w:styleId="BalloonText">
    <w:name w:val="Balloon Text"/>
    <w:basedOn w:val="Normal"/>
    <w:link w:val="BalloonTextChar"/>
    <w:uiPriority w:val="99"/>
    <w:semiHidden/>
    <w:unhideWhenUsed/>
    <w:rsid w:val="002C7B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B5F"/>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emf"/><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ofirza@uin-suska.ac.id" TargetMode="External"/><Relationship Id="rId7" Type="http://schemas.openxmlformats.org/officeDocument/2006/relationships/hyperlink" Target="mailto:Gunawanprayogiii@gmail.com" TargetMode="External"/><Relationship Id="rId8" Type="http://schemas.openxmlformats.org/officeDocument/2006/relationships/hyperlink" Target="mailto:ira_darusalam@yahoo.com" TargetMode="External"/><Relationship Id="rId9" Type="http://schemas.openxmlformats.org/officeDocument/2006/relationships/hyperlink" Target="mailto:wresni_anggraini@ymail.com"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10</Pages>
  <Words>4436</Words>
  <Characters>25287</Characters>
  <Application>Microsoft Macintosh Word</Application>
  <DocSecurity>0</DocSecurity>
  <Lines>210</Lines>
  <Paragraphs>59</Paragraphs>
  <ScaleCrop>false</ScaleCrop>
  <Company/>
  <LinksUpToDate>false</LinksUpToDate>
  <CharactersWithSpaces>29664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Nofirza</dc:creator>
  <cp:keywords/>
  <dc:description/>
  <cp:lastModifiedBy>Nofirza</cp:lastModifiedBy>
  <cp:revision>4</cp:revision>
  <dcterms:created xsi:type="dcterms:W3CDTF">2018-10-01T15:14:00Z</dcterms:created>
  <dcterms:modified xsi:type="dcterms:W3CDTF">2018-10-04T20:48:00Z</dcterms:modified>
</cp:coreProperties>
</file>