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3B" w:rsidRDefault="009D793B" w:rsidP="009D793B">
      <w:pPr>
        <w:ind w:right="-1"/>
        <w:rPr>
          <w:rFonts w:ascii="Arial" w:hAnsi="Arial" w:cs="Arial"/>
          <w:bCs/>
          <w:color w:val="000000" w:themeColor="text1"/>
          <w:sz w:val="18"/>
          <w:szCs w:val="18"/>
        </w:rPr>
      </w:pPr>
    </w:p>
    <w:p w:rsidR="009D793B" w:rsidRPr="00804F26" w:rsidRDefault="009D793B" w:rsidP="009D793B">
      <w:pPr>
        <w:ind w:right="-1"/>
        <w:jc w:val="center"/>
        <w:rPr>
          <w:rFonts w:ascii="Arial" w:hAnsi="Arial" w:cs="Arial"/>
          <w:b/>
          <w:i/>
          <w:sz w:val="32"/>
          <w:szCs w:val="32"/>
        </w:rPr>
      </w:pPr>
      <w:r w:rsidRPr="009D793B">
        <w:rPr>
          <w:rFonts w:ascii="Arial" w:hAnsi="Arial" w:cs="Arial"/>
          <w:b/>
          <w:i/>
          <w:sz w:val="32"/>
          <w:szCs w:val="32"/>
        </w:rPr>
        <w:t>VALUE STREAM MAPPING</w:t>
      </w:r>
      <w:r w:rsidRPr="009D793B">
        <w:rPr>
          <w:rFonts w:ascii="Arial" w:hAnsi="Arial" w:cs="Arial"/>
          <w:b/>
          <w:sz w:val="32"/>
          <w:szCs w:val="32"/>
        </w:rPr>
        <w:t xml:space="preserve"> PADA PROSES PRODUKSI </w:t>
      </w:r>
      <w:r w:rsidRPr="009D793B">
        <w:rPr>
          <w:rFonts w:ascii="Arial" w:hAnsi="Arial" w:cs="Arial"/>
          <w:b/>
          <w:i/>
          <w:sz w:val="32"/>
          <w:szCs w:val="32"/>
        </w:rPr>
        <w:t>PLYWOOD</w:t>
      </w:r>
      <w:r w:rsidRPr="009D793B">
        <w:rPr>
          <w:rFonts w:ascii="Arial" w:hAnsi="Arial" w:cs="Arial"/>
          <w:b/>
          <w:sz w:val="32"/>
          <w:szCs w:val="32"/>
        </w:rPr>
        <w:t xml:space="preserve"> UNTUK </w:t>
      </w:r>
      <w:r w:rsidR="00804F26">
        <w:rPr>
          <w:rFonts w:ascii="Arial" w:hAnsi="Arial" w:cs="Arial"/>
          <w:b/>
          <w:sz w:val="32"/>
          <w:szCs w:val="32"/>
        </w:rPr>
        <w:t xml:space="preserve">MENINGKATKAN </w:t>
      </w:r>
      <w:r w:rsidR="00804F26" w:rsidRPr="00804F26">
        <w:rPr>
          <w:rFonts w:ascii="Arial" w:hAnsi="Arial" w:cs="Arial"/>
          <w:b/>
          <w:i/>
          <w:sz w:val="32"/>
          <w:szCs w:val="32"/>
        </w:rPr>
        <w:t>PROCESS CYCLE EFFICIENCY</w:t>
      </w:r>
    </w:p>
    <w:p w:rsidR="009D793B" w:rsidRDefault="009D793B" w:rsidP="009D793B">
      <w:pPr>
        <w:rPr>
          <w:b/>
          <w:bCs/>
          <w:color w:val="000000"/>
          <w:sz w:val="28"/>
          <w:szCs w:val="28"/>
        </w:rPr>
      </w:pPr>
    </w:p>
    <w:p w:rsidR="009D793B" w:rsidRDefault="009D793B" w:rsidP="009D793B">
      <w:pPr>
        <w:contextualSpacing/>
        <w:jc w:val="center"/>
      </w:pPr>
    </w:p>
    <w:p w:rsidR="009D793B" w:rsidRPr="009D793B" w:rsidRDefault="009D793B" w:rsidP="009D793B">
      <w:pPr>
        <w:contextualSpacing/>
        <w:jc w:val="center"/>
        <w:rPr>
          <w:rFonts w:ascii="Arial" w:hAnsi="Arial" w:cs="Arial"/>
          <w:b/>
          <w:vertAlign w:val="superscript"/>
          <w:lang w:val="id-ID"/>
        </w:rPr>
      </w:pPr>
      <w:r w:rsidRPr="009D793B">
        <w:rPr>
          <w:rFonts w:ascii="Arial" w:hAnsi="Arial" w:cs="Arial"/>
          <w:b/>
        </w:rPr>
        <w:t>Wresni Anggraini</w:t>
      </w:r>
      <w:r w:rsidRPr="009D793B">
        <w:rPr>
          <w:rFonts w:ascii="Arial" w:hAnsi="Arial" w:cs="Arial"/>
          <w:b/>
          <w:vertAlign w:val="superscript"/>
        </w:rPr>
        <w:t>1)</w:t>
      </w:r>
      <w:r w:rsidRPr="009D793B">
        <w:rPr>
          <w:rFonts w:ascii="Arial" w:hAnsi="Arial" w:cs="Arial"/>
          <w:b/>
          <w:bCs/>
        </w:rPr>
        <w:t>Maisaroh Hutagalung</w:t>
      </w:r>
      <w:r w:rsidRPr="009D793B">
        <w:rPr>
          <w:rFonts w:ascii="Arial" w:hAnsi="Arial" w:cs="Arial"/>
          <w:b/>
          <w:vertAlign w:val="superscript"/>
        </w:rPr>
        <w:t>2)</w:t>
      </w:r>
    </w:p>
    <w:p w:rsidR="009D793B" w:rsidRPr="003F02D1" w:rsidRDefault="009D793B" w:rsidP="009D793B">
      <w:pPr>
        <w:contextualSpacing/>
        <w:jc w:val="center"/>
        <w:rPr>
          <w:rFonts w:ascii="Arial" w:hAnsi="Arial" w:cs="Arial"/>
          <w:sz w:val="18"/>
          <w:szCs w:val="18"/>
        </w:rPr>
      </w:pPr>
      <w:r w:rsidRPr="003F02D1">
        <w:rPr>
          <w:rFonts w:ascii="Arial" w:hAnsi="Arial" w:cs="Arial"/>
          <w:sz w:val="18"/>
          <w:szCs w:val="18"/>
          <w:vertAlign w:val="superscript"/>
        </w:rPr>
        <w:t xml:space="preserve">1) </w:t>
      </w:r>
      <w:r w:rsidRPr="003F02D1">
        <w:rPr>
          <w:rFonts w:ascii="Arial" w:hAnsi="Arial" w:cs="Arial"/>
          <w:sz w:val="18"/>
          <w:szCs w:val="18"/>
        </w:rPr>
        <w:t>Dosen Teknik Industri Fakultas Sains dan Teknologi UIN Suska Riau</w:t>
      </w:r>
    </w:p>
    <w:p w:rsidR="009D793B" w:rsidRPr="003F02D1" w:rsidRDefault="009D793B" w:rsidP="009D793B">
      <w:pPr>
        <w:contextualSpacing/>
        <w:jc w:val="center"/>
        <w:rPr>
          <w:rFonts w:ascii="Arial" w:hAnsi="Arial" w:cs="Arial"/>
          <w:sz w:val="18"/>
          <w:szCs w:val="18"/>
        </w:rPr>
      </w:pPr>
      <w:r w:rsidRPr="003F02D1">
        <w:rPr>
          <w:rFonts w:ascii="Arial" w:hAnsi="Arial" w:cs="Arial"/>
          <w:sz w:val="18"/>
          <w:szCs w:val="18"/>
          <w:vertAlign w:val="superscript"/>
        </w:rPr>
        <w:t xml:space="preserve">2) </w:t>
      </w:r>
      <w:r w:rsidRPr="003F02D1">
        <w:rPr>
          <w:rFonts w:ascii="Arial" w:hAnsi="Arial" w:cs="Arial"/>
          <w:sz w:val="18"/>
          <w:szCs w:val="18"/>
        </w:rPr>
        <w:t>Mahasiswa Teknik Industri Fakultas Sains dan Teknologi UIN Suska Riau</w:t>
      </w:r>
    </w:p>
    <w:p w:rsidR="009D793B" w:rsidRPr="003F02D1" w:rsidRDefault="009D793B" w:rsidP="009D793B">
      <w:pPr>
        <w:spacing w:line="228" w:lineRule="auto"/>
        <w:ind w:left="360"/>
        <w:jc w:val="center"/>
        <w:rPr>
          <w:rFonts w:ascii="Arial" w:hAnsi="Arial" w:cs="Arial"/>
          <w:spacing w:val="-8"/>
          <w:sz w:val="18"/>
          <w:szCs w:val="18"/>
        </w:rPr>
      </w:pPr>
      <w:r w:rsidRPr="003F02D1">
        <w:rPr>
          <w:rFonts w:ascii="Arial" w:hAnsi="Arial" w:cs="Arial"/>
          <w:spacing w:val="-8"/>
          <w:sz w:val="18"/>
          <w:szCs w:val="18"/>
        </w:rPr>
        <w:t>Jl. HR. Soebrantas No. 155 Simpang Baru, Panam, Pekanbaru, 28293</w:t>
      </w:r>
    </w:p>
    <w:p w:rsidR="009D793B" w:rsidRPr="003F02D1" w:rsidRDefault="009D793B" w:rsidP="009D793B">
      <w:pPr>
        <w:contextualSpacing/>
        <w:jc w:val="center"/>
        <w:rPr>
          <w:rFonts w:ascii="Arial" w:hAnsi="Arial" w:cs="Arial"/>
          <w:sz w:val="18"/>
          <w:szCs w:val="18"/>
        </w:rPr>
      </w:pPr>
      <w:r w:rsidRPr="003F02D1">
        <w:rPr>
          <w:rFonts w:ascii="Arial" w:hAnsi="Arial" w:cs="Arial"/>
          <w:sz w:val="18"/>
          <w:szCs w:val="18"/>
        </w:rPr>
        <w:t xml:space="preserve">Email: </w:t>
      </w:r>
      <w:hyperlink r:id="rId7" w:history="1">
        <w:r w:rsidRPr="003F02D1">
          <w:rPr>
            <w:rStyle w:val="Hyperlink"/>
            <w:rFonts w:ascii="Arial" w:hAnsi="Arial" w:cs="Arial"/>
            <w:sz w:val="18"/>
            <w:szCs w:val="18"/>
          </w:rPr>
          <w:t>wresni_anggraini@ymail.com</w:t>
        </w:r>
      </w:hyperlink>
      <w:hyperlink r:id="rId8" w:history="1">
        <w:r w:rsidRPr="003F02D1">
          <w:rPr>
            <w:rStyle w:val="Hyperlink"/>
            <w:rFonts w:ascii="Arial" w:hAnsi="Arial" w:cs="Arial"/>
            <w:sz w:val="18"/>
            <w:szCs w:val="18"/>
          </w:rPr>
          <w:t>maisyarohhutagalung@yahoo.co.id</w:t>
        </w:r>
      </w:hyperlink>
    </w:p>
    <w:p w:rsidR="009D793B" w:rsidRDefault="009D793B" w:rsidP="009D793B">
      <w:pPr>
        <w:contextualSpacing/>
        <w:jc w:val="center"/>
        <w:rPr>
          <w:szCs w:val="24"/>
          <w:lang w:val="id-ID"/>
        </w:rPr>
      </w:pPr>
    </w:p>
    <w:p w:rsidR="009D793B" w:rsidRDefault="009D793B" w:rsidP="009D793B">
      <w:pPr>
        <w:spacing w:line="228" w:lineRule="auto"/>
        <w:jc w:val="center"/>
        <w:rPr>
          <w:spacing w:val="-8"/>
        </w:rPr>
      </w:pPr>
    </w:p>
    <w:p w:rsidR="009D793B" w:rsidRDefault="009D793B" w:rsidP="009D793B">
      <w:pPr>
        <w:jc w:val="center"/>
        <w:rPr>
          <w:sz w:val="24"/>
          <w:szCs w:val="28"/>
        </w:rPr>
      </w:pPr>
    </w:p>
    <w:p w:rsidR="009D793B" w:rsidRPr="003F02D1" w:rsidRDefault="009D793B" w:rsidP="009D793B">
      <w:pPr>
        <w:jc w:val="center"/>
        <w:rPr>
          <w:rFonts w:ascii="Arial" w:hAnsi="Arial" w:cs="Arial"/>
          <w:b/>
          <w:sz w:val="18"/>
          <w:szCs w:val="18"/>
        </w:rPr>
      </w:pPr>
      <w:r w:rsidRPr="003F02D1">
        <w:rPr>
          <w:rFonts w:ascii="Arial" w:hAnsi="Arial" w:cs="Arial"/>
          <w:b/>
          <w:sz w:val="18"/>
          <w:szCs w:val="18"/>
        </w:rPr>
        <w:t>ABSTRAK</w:t>
      </w:r>
    </w:p>
    <w:p w:rsidR="009D793B" w:rsidRDefault="009D793B" w:rsidP="009D793B">
      <w:pPr>
        <w:jc w:val="center"/>
        <w:rPr>
          <w:sz w:val="24"/>
          <w:szCs w:val="24"/>
        </w:rPr>
      </w:pPr>
    </w:p>
    <w:p w:rsidR="00CD223B" w:rsidRPr="00CD223B" w:rsidRDefault="009D793B" w:rsidP="00CD223B">
      <w:pPr>
        <w:jc w:val="both"/>
        <w:rPr>
          <w:rFonts w:ascii="Arial" w:hAnsi="Arial" w:cs="Arial"/>
          <w:i/>
          <w:sz w:val="18"/>
          <w:szCs w:val="18"/>
        </w:rPr>
      </w:pPr>
      <w:r w:rsidRPr="00CD223B">
        <w:rPr>
          <w:rFonts w:ascii="Arial" w:hAnsi="Arial" w:cs="Arial"/>
          <w:sz w:val="18"/>
          <w:szCs w:val="18"/>
          <w:shd w:val="clear" w:color="auto" w:fill="FFFFFF"/>
        </w:rPr>
        <w:t>PT. Asia Forestama Raya</w:t>
      </w:r>
      <w:r w:rsidR="005D7306" w:rsidRPr="00CD223B">
        <w:rPr>
          <w:rFonts w:ascii="Arial" w:hAnsi="Arial" w:cs="Arial"/>
          <w:sz w:val="18"/>
          <w:szCs w:val="18"/>
          <w:shd w:val="clear" w:color="auto" w:fill="FFFFFF"/>
        </w:rPr>
        <w:t xml:space="preserve"> Pekanbaru</w:t>
      </w:r>
      <w:r w:rsidRPr="00CD223B">
        <w:rPr>
          <w:rFonts w:ascii="Arial" w:hAnsi="Arial" w:cs="Arial"/>
          <w:sz w:val="18"/>
          <w:szCs w:val="18"/>
          <w:shd w:val="clear" w:color="auto" w:fill="FFFFFF"/>
        </w:rPr>
        <w:t xml:space="preserve"> merupakan </w:t>
      </w:r>
      <w:r w:rsidRPr="00CD223B">
        <w:rPr>
          <w:rFonts w:ascii="Arial" w:hAnsi="Arial" w:cs="Arial"/>
          <w:sz w:val="18"/>
          <w:szCs w:val="18"/>
        </w:rPr>
        <w:t>perusahaan yang bergerak dibidang pengolahan kayu bulat (</w:t>
      </w:r>
      <w:r w:rsidRPr="00CD223B">
        <w:rPr>
          <w:rFonts w:ascii="Arial" w:hAnsi="Arial" w:cs="Arial"/>
          <w:i/>
          <w:sz w:val="18"/>
          <w:szCs w:val="18"/>
        </w:rPr>
        <w:t>logs</w:t>
      </w:r>
      <w:r w:rsidRPr="00CD223B">
        <w:rPr>
          <w:rFonts w:ascii="Arial" w:hAnsi="Arial" w:cs="Arial"/>
          <w:sz w:val="18"/>
          <w:szCs w:val="18"/>
        </w:rPr>
        <w:t>) menjadi kayu lapis (</w:t>
      </w:r>
      <w:r w:rsidRPr="00CD223B">
        <w:rPr>
          <w:rFonts w:ascii="Arial" w:hAnsi="Arial" w:cs="Arial"/>
          <w:i/>
          <w:sz w:val="18"/>
          <w:szCs w:val="18"/>
        </w:rPr>
        <w:t>plywood</w:t>
      </w:r>
      <w:r w:rsidR="005D7306" w:rsidRPr="00CD223B">
        <w:rPr>
          <w:rFonts w:ascii="Arial" w:hAnsi="Arial" w:cs="Arial"/>
          <w:sz w:val="18"/>
          <w:szCs w:val="18"/>
        </w:rPr>
        <w:t xml:space="preserve">). </w:t>
      </w:r>
      <w:r w:rsidR="00C2203B">
        <w:rPr>
          <w:rFonts w:ascii="Arial" w:hAnsi="Arial" w:cs="Arial"/>
          <w:sz w:val="18"/>
          <w:szCs w:val="18"/>
        </w:rPr>
        <w:t>Dari survey</w:t>
      </w:r>
      <w:r w:rsidR="005D7306" w:rsidRPr="00CD223B">
        <w:rPr>
          <w:rFonts w:ascii="Arial" w:hAnsi="Arial" w:cs="Arial"/>
          <w:sz w:val="18"/>
          <w:szCs w:val="18"/>
        </w:rPr>
        <w:t xml:space="preserve"> pendahuluan diketahui bahwa terdapat beberapa jenis </w:t>
      </w:r>
      <w:r w:rsidR="00024B7A" w:rsidRPr="00CD223B">
        <w:rPr>
          <w:rFonts w:ascii="Arial" w:hAnsi="Arial" w:cs="Arial"/>
          <w:sz w:val="18"/>
          <w:szCs w:val="18"/>
        </w:rPr>
        <w:t xml:space="preserve">pemborosan / </w:t>
      </w:r>
      <w:r w:rsidR="005D7306" w:rsidRPr="00CD223B">
        <w:rPr>
          <w:rFonts w:ascii="Arial" w:hAnsi="Arial" w:cs="Arial"/>
          <w:i/>
          <w:sz w:val="18"/>
          <w:szCs w:val="18"/>
        </w:rPr>
        <w:t>waste</w:t>
      </w:r>
      <w:r w:rsidR="005D7306" w:rsidRPr="00CD223B">
        <w:rPr>
          <w:rFonts w:ascii="Arial" w:hAnsi="Arial" w:cs="Arial"/>
          <w:sz w:val="18"/>
          <w:szCs w:val="18"/>
        </w:rPr>
        <w:t xml:space="preserve"> yang </w:t>
      </w:r>
      <w:r w:rsidR="00024B7A" w:rsidRPr="00CD223B">
        <w:rPr>
          <w:rFonts w:ascii="Arial" w:hAnsi="Arial" w:cs="Arial"/>
          <w:sz w:val="18"/>
          <w:szCs w:val="18"/>
        </w:rPr>
        <w:t>terjadi selama proses produksi. Pemborosan-pemborosan yang terjadi menyebabkan rendahnya</w:t>
      </w:r>
      <w:r w:rsidR="005D7306" w:rsidRPr="00CD223B">
        <w:rPr>
          <w:rFonts w:ascii="Arial" w:hAnsi="Arial" w:cs="Arial"/>
          <w:i/>
          <w:sz w:val="18"/>
          <w:szCs w:val="18"/>
        </w:rPr>
        <w:t xml:space="preserve"> </w:t>
      </w:r>
      <w:r w:rsidR="00024B7A" w:rsidRPr="00CD223B">
        <w:rPr>
          <w:rFonts w:ascii="Arial" w:hAnsi="Arial" w:cs="Arial"/>
          <w:sz w:val="18"/>
          <w:szCs w:val="18"/>
        </w:rPr>
        <w:t>e</w:t>
      </w:r>
      <w:r w:rsidR="005D7306" w:rsidRPr="00CD223B">
        <w:rPr>
          <w:rFonts w:ascii="Arial" w:hAnsi="Arial" w:cs="Arial"/>
          <w:sz w:val="18"/>
          <w:szCs w:val="18"/>
        </w:rPr>
        <w:t xml:space="preserve">fisiensi lini produksi </w:t>
      </w:r>
      <w:r w:rsidR="00024B7A" w:rsidRPr="00CD223B">
        <w:rPr>
          <w:rFonts w:ascii="Arial" w:hAnsi="Arial" w:cs="Arial"/>
          <w:sz w:val="18"/>
          <w:szCs w:val="18"/>
        </w:rPr>
        <w:t>yaitu</w:t>
      </w:r>
      <w:r w:rsidR="005D7306" w:rsidRPr="00CD223B">
        <w:rPr>
          <w:rFonts w:ascii="Arial" w:hAnsi="Arial" w:cs="Arial"/>
          <w:sz w:val="18"/>
          <w:szCs w:val="18"/>
        </w:rPr>
        <w:t xml:space="preserve"> sebesar 29,29 </w:t>
      </w:r>
      <w:r w:rsidR="00A70617" w:rsidRPr="00CD223B">
        <w:rPr>
          <w:rFonts w:ascii="Arial" w:hAnsi="Arial" w:cs="Arial"/>
          <w:sz w:val="18"/>
          <w:szCs w:val="18"/>
        </w:rPr>
        <w:t xml:space="preserve">%. Penelitian ini bertujuan untuk </w:t>
      </w:r>
      <w:r w:rsidR="00024B7A" w:rsidRPr="00CD223B">
        <w:rPr>
          <w:rFonts w:ascii="Arial" w:hAnsi="Arial" w:cs="Arial"/>
          <w:sz w:val="18"/>
          <w:szCs w:val="18"/>
        </w:rPr>
        <w:t xml:space="preserve">meningkatkan efisiensi lini produksi dengan cara </w:t>
      </w:r>
      <w:r w:rsidR="00A70617" w:rsidRPr="00CD223B">
        <w:rPr>
          <w:rFonts w:ascii="Arial" w:hAnsi="Arial" w:cs="Arial"/>
          <w:sz w:val="18"/>
          <w:szCs w:val="18"/>
        </w:rPr>
        <w:t xml:space="preserve">mengurangi pemborosan </w:t>
      </w:r>
      <w:r w:rsidR="00024B7A" w:rsidRPr="00CD223B">
        <w:rPr>
          <w:rFonts w:ascii="Arial" w:hAnsi="Arial" w:cs="Arial"/>
          <w:sz w:val="18"/>
          <w:szCs w:val="18"/>
        </w:rPr>
        <w:t xml:space="preserve">dan </w:t>
      </w:r>
      <w:r w:rsidR="00024B7A" w:rsidRPr="00CD223B">
        <w:rPr>
          <w:rFonts w:ascii="Arial" w:hAnsi="Arial" w:cs="Arial"/>
          <w:i/>
          <w:sz w:val="18"/>
          <w:szCs w:val="18"/>
        </w:rPr>
        <w:t>non value added activities</w:t>
      </w:r>
      <w:r w:rsidR="00024B7A" w:rsidRPr="00CD223B">
        <w:rPr>
          <w:rFonts w:ascii="Arial" w:hAnsi="Arial" w:cs="Arial"/>
          <w:sz w:val="18"/>
          <w:szCs w:val="18"/>
        </w:rPr>
        <w:t xml:space="preserve"> </w:t>
      </w:r>
      <w:r w:rsidR="00A70617" w:rsidRPr="00CD223B">
        <w:rPr>
          <w:rFonts w:ascii="Arial" w:hAnsi="Arial" w:cs="Arial"/>
          <w:sz w:val="18"/>
          <w:szCs w:val="18"/>
        </w:rPr>
        <w:t xml:space="preserve">yang terjadi pada proses produksi dengan menggunakan </w:t>
      </w:r>
      <w:r w:rsidR="00A70617" w:rsidRPr="00CD223B">
        <w:rPr>
          <w:rFonts w:ascii="Arial" w:hAnsi="Arial" w:cs="Arial"/>
          <w:i/>
          <w:sz w:val="18"/>
          <w:szCs w:val="18"/>
        </w:rPr>
        <w:t>Value Stream Mapping</w:t>
      </w:r>
      <w:r w:rsidR="00463553" w:rsidRPr="00CD223B">
        <w:rPr>
          <w:rFonts w:ascii="Arial" w:hAnsi="Arial" w:cs="Arial"/>
          <w:i/>
          <w:sz w:val="18"/>
          <w:szCs w:val="18"/>
        </w:rPr>
        <w:t xml:space="preserve"> Analysis Tool (VALSAT)</w:t>
      </w:r>
      <w:r w:rsidR="00A70617" w:rsidRPr="00CD223B">
        <w:rPr>
          <w:rFonts w:ascii="Arial" w:hAnsi="Arial" w:cs="Arial"/>
          <w:sz w:val="18"/>
          <w:szCs w:val="18"/>
        </w:rPr>
        <w:t xml:space="preserve">. </w:t>
      </w:r>
      <w:r w:rsidR="00A70617" w:rsidRPr="00CD223B">
        <w:rPr>
          <w:rFonts w:ascii="Arial" w:hAnsi="Arial" w:cs="Arial"/>
          <w:i/>
          <w:sz w:val="18"/>
          <w:szCs w:val="18"/>
          <w:lang w:val="id-ID"/>
        </w:rPr>
        <w:t>Waste Relationship Matrix</w:t>
      </w:r>
      <w:r w:rsidR="00A70617" w:rsidRPr="00CD223B">
        <w:rPr>
          <w:rFonts w:ascii="Arial" w:hAnsi="Arial" w:cs="Arial"/>
          <w:sz w:val="18"/>
          <w:szCs w:val="18"/>
          <w:lang w:val="id-ID"/>
        </w:rPr>
        <w:t xml:space="preserve"> </w:t>
      </w:r>
      <w:r w:rsidR="00A70617" w:rsidRPr="00CD223B">
        <w:rPr>
          <w:rFonts w:ascii="Arial" w:hAnsi="Arial" w:cs="Arial"/>
          <w:sz w:val="18"/>
          <w:szCs w:val="18"/>
        </w:rPr>
        <w:t xml:space="preserve">(WRM) </w:t>
      </w:r>
      <w:r w:rsidR="00A70617" w:rsidRPr="00CD223B">
        <w:rPr>
          <w:rFonts w:ascii="Arial" w:hAnsi="Arial" w:cs="Arial"/>
          <w:sz w:val="18"/>
          <w:szCs w:val="18"/>
          <w:lang w:val="id-ID"/>
        </w:rPr>
        <w:t xml:space="preserve">digunakan untuk mengetahui hubungan antar </w:t>
      </w:r>
      <w:r w:rsidR="00A70617" w:rsidRPr="00CD223B">
        <w:rPr>
          <w:rFonts w:ascii="Arial" w:hAnsi="Arial" w:cs="Arial"/>
          <w:i/>
          <w:sz w:val="18"/>
          <w:szCs w:val="18"/>
          <w:lang w:val="id-ID"/>
        </w:rPr>
        <w:t>waste</w:t>
      </w:r>
      <w:r w:rsidR="00A70617" w:rsidRPr="00CD223B">
        <w:rPr>
          <w:rFonts w:ascii="Arial" w:hAnsi="Arial" w:cs="Arial"/>
          <w:i/>
          <w:sz w:val="18"/>
          <w:szCs w:val="18"/>
        </w:rPr>
        <w:t>.</w:t>
      </w:r>
      <w:r w:rsidR="00A70617" w:rsidRPr="00CD223B">
        <w:rPr>
          <w:i/>
        </w:rPr>
        <w:t xml:space="preserve"> </w:t>
      </w:r>
      <w:r w:rsidR="00A70617" w:rsidRPr="00CD223B">
        <w:rPr>
          <w:rFonts w:ascii="Arial" w:hAnsi="Arial" w:cs="Arial"/>
          <w:i/>
          <w:sz w:val="18"/>
          <w:szCs w:val="18"/>
        </w:rPr>
        <w:t>Waste Assessment Questionnaire</w:t>
      </w:r>
      <w:r w:rsidR="00A70617" w:rsidRPr="00CD223B">
        <w:rPr>
          <w:rFonts w:ascii="Arial" w:hAnsi="Arial" w:cs="Arial"/>
          <w:sz w:val="18"/>
          <w:szCs w:val="18"/>
        </w:rPr>
        <w:t xml:space="preserve"> (WAQ) digunakan untuk mengetahui </w:t>
      </w:r>
      <w:r w:rsidR="00A70617" w:rsidRPr="00CD223B">
        <w:rPr>
          <w:rFonts w:ascii="Arial" w:hAnsi="Arial" w:cs="Arial"/>
          <w:i/>
          <w:sz w:val="18"/>
          <w:szCs w:val="18"/>
        </w:rPr>
        <w:t>waste</w:t>
      </w:r>
      <w:r w:rsidR="00A70617" w:rsidRPr="00CD223B">
        <w:rPr>
          <w:rFonts w:ascii="Arial" w:hAnsi="Arial" w:cs="Arial"/>
          <w:sz w:val="18"/>
          <w:szCs w:val="18"/>
        </w:rPr>
        <w:t xml:space="preserve"> yang paling dominan.</w:t>
      </w:r>
      <w:r w:rsidR="00024B7A" w:rsidRPr="00CD223B">
        <w:rPr>
          <w:rFonts w:ascii="Arial" w:hAnsi="Arial" w:cs="Arial"/>
          <w:sz w:val="18"/>
          <w:szCs w:val="18"/>
        </w:rPr>
        <w:t xml:space="preserve"> Untuk mengetahui penyebab terjadinya </w:t>
      </w:r>
      <w:r w:rsidR="00024B7A" w:rsidRPr="00CD223B">
        <w:rPr>
          <w:rFonts w:ascii="Arial" w:hAnsi="Arial" w:cs="Arial"/>
          <w:i/>
          <w:sz w:val="18"/>
          <w:szCs w:val="18"/>
        </w:rPr>
        <w:t>waste</w:t>
      </w:r>
      <w:r w:rsidR="00024B7A" w:rsidRPr="00CD223B">
        <w:rPr>
          <w:rFonts w:ascii="Arial" w:hAnsi="Arial" w:cs="Arial"/>
          <w:sz w:val="18"/>
          <w:szCs w:val="18"/>
        </w:rPr>
        <w:t xml:space="preserve"> digunakan </w:t>
      </w:r>
      <w:r w:rsidR="00024B7A" w:rsidRPr="00CD223B">
        <w:rPr>
          <w:rFonts w:ascii="Arial" w:hAnsi="Arial" w:cs="Arial"/>
          <w:i/>
          <w:sz w:val="18"/>
          <w:szCs w:val="18"/>
        </w:rPr>
        <w:t>fishbone diagram</w:t>
      </w:r>
      <w:r w:rsidR="00024B7A" w:rsidRPr="00CD223B">
        <w:rPr>
          <w:rFonts w:ascii="Arial" w:hAnsi="Arial" w:cs="Arial"/>
          <w:sz w:val="18"/>
          <w:szCs w:val="18"/>
        </w:rPr>
        <w:t xml:space="preserve">. Hasil yang diperoleh dari penelitian ini: </w:t>
      </w:r>
      <w:r w:rsidR="00024B7A" w:rsidRPr="00CD223B">
        <w:rPr>
          <w:rFonts w:ascii="Arial" w:hAnsi="Arial" w:cs="Arial"/>
          <w:i/>
          <w:sz w:val="18"/>
          <w:szCs w:val="18"/>
        </w:rPr>
        <w:t>waste</w:t>
      </w:r>
      <w:r w:rsidR="00024B7A" w:rsidRPr="00CD223B">
        <w:rPr>
          <w:rFonts w:ascii="Arial" w:hAnsi="Arial" w:cs="Arial"/>
          <w:sz w:val="18"/>
          <w:szCs w:val="18"/>
        </w:rPr>
        <w:t xml:space="preserve"> dominan yang terjadi adalah </w:t>
      </w:r>
      <w:r w:rsidR="00024B7A" w:rsidRPr="00CD223B">
        <w:rPr>
          <w:rFonts w:ascii="Arial" w:hAnsi="Arial" w:cs="Arial"/>
          <w:i/>
          <w:sz w:val="18"/>
          <w:szCs w:val="18"/>
        </w:rPr>
        <w:t xml:space="preserve">defect </w:t>
      </w:r>
      <w:r w:rsidR="00024B7A" w:rsidRPr="00CD223B">
        <w:rPr>
          <w:rFonts w:ascii="Arial" w:hAnsi="Arial" w:cs="Arial"/>
          <w:sz w:val="18"/>
          <w:szCs w:val="18"/>
        </w:rPr>
        <w:t xml:space="preserve">sebesar 24,51% waiting sebesar 23,32%, </w:t>
      </w:r>
      <w:r w:rsidR="00024B7A" w:rsidRPr="00CD223B">
        <w:rPr>
          <w:rFonts w:ascii="Arial" w:hAnsi="Arial" w:cs="Arial"/>
          <w:i/>
          <w:sz w:val="18"/>
          <w:szCs w:val="18"/>
        </w:rPr>
        <w:t>inappropriate process</w:t>
      </w:r>
      <w:r w:rsidR="00024B7A" w:rsidRPr="00CD223B">
        <w:rPr>
          <w:rFonts w:ascii="Arial" w:hAnsi="Arial" w:cs="Arial"/>
          <w:sz w:val="18"/>
          <w:szCs w:val="18"/>
        </w:rPr>
        <w:t xml:space="preserve"> sebesar 12,57</w:t>
      </w:r>
      <w:r w:rsidR="00E34210">
        <w:rPr>
          <w:rFonts w:ascii="Arial" w:hAnsi="Arial" w:cs="Arial"/>
          <w:sz w:val="18"/>
          <w:szCs w:val="18"/>
        </w:rPr>
        <w:t>%</w:t>
      </w:r>
      <w:r w:rsidR="00024B7A" w:rsidRPr="00CD223B">
        <w:rPr>
          <w:rFonts w:ascii="Arial" w:hAnsi="Arial" w:cs="Arial"/>
          <w:sz w:val="18"/>
          <w:szCs w:val="18"/>
        </w:rPr>
        <w:t xml:space="preserve"> dan </w:t>
      </w:r>
      <w:r w:rsidR="00024B7A" w:rsidRPr="00CD223B">
        <w:rPr>
          <w:rFonts w:ascii="Arial" w:hAnsi="Arial" w:cs="Arial"/>
          <w:i/>
          <w:sz w:val="18"/>
          <w:szCs w:val="18"/>
        </w:rPr>
        <w:t>overproduction</w:t>
      </w:r>
      <w:r w:rsidR="00024B7A" w:rsidRPr="00CD223B">
        <w:rPr>
          <w:rFonts w:ascii="Arial" w:hAnsi="Arial" w:cs="Arial"/>
          <w:sz w:val="18"/>
          <w:szCs w:val="18"/>
        </w:rPr>
        <w:t>/</w:t>
      </w:r>
      <w:r w:rsidR="00024B7A" w:rsidRPr="00CD223B">
        <w:rPr>
          <w:rFonts w:ascii="Arial" w:hAnsi="Arial" w:cs="Arial"/>
          <w:i/>
          <w:sz w:val="18"/>
          <w:szCs w:val="18"/>
        </w:rPr>
        <w:t>overprocessing</w:t>
      </w:r>
      <w:r w:rsidR="00024B7A" w:rsidRPr="00CD223B">
        <w:rPr>
          <w:rFonts w:ascii="Arial" w:hAnsi="Arial" w:cs="Arial"/>
          <w:sz w:val="18"/>
          <w:szCs w:val="18"/>
        </w:rPr>
        <w:t xml:space="preserve"> sebesar 11,57%.</w:t>
      </w:r>
      <w:r w:rsidR="00CD223B" w:rsidRPr="00CD223B">
        <w:rPr>
          <w:rFonts w:ascii="Arial" w:hAnsi="Arial" w:cs="Arial"/>
          <w:sz w:val="18"/>
          <w:szCs w:val="18"/>
        </w:rPr>
        <w:t xml:space="preserve">  Berdasarkan </w:t>
      </w:r>
      <w:r w:rsidR="00CD223B" w:rsidRPr="00CD223B">
        <w:rPr>
          <w:rFonts w:ascii="Arial" w:hAnsi="Arial" w:cs="Arial"/>
          <w:i/>
          <w:sz w:val="18"/>
          <w:szCs w:val="18"/>
        </w:rPr>
        <w:t>Process Activity Mapping</w:t>
      </w:r>
      <w:r w:rsidR="00CD223B" w:rsidRPr="00CD223B">
        <w:rPr>
          <w:rFonts w:ascii="Arial" w:hAnsi="Arial" w:cs="Arial"/>
          <w:sz w:val="18"/>
          <w:szCs w:val="18"/>
        </w:rPr>
        <w:t xml:space="preserve"> </w:t>
      </w:r>
      <w:r w:rsidR="00CD223B">
        <w:rPr>
          <w:rFonts w:ascii="Arial" w:hAnsi="Arial" w:cs="Arial"/>
          <w:sz w:val="18"/>
          <w:szCs w:val="18"/>
        </w:rPr>
        <w:t>terdapat 13 aktivitas berkategori</w:t>
      </w:r>
      <w:r w:rsidR="00CD223B" w:rsidRPr="00CD223B">
        <w:rPr>
          <w:rFonts w:ascii="Arial" w:hAnsi="Arial" w:cs="Arial"/>
          <w:sz w:val="18"/>
          <w:szCs w:val="18"/>
        </w:rPr>
        <w:t xml:space="preserve"> </w:t>
      </w:r>
      <w:r w:rsidR="00CD223B" w:rsidRPr="00CD223B">
        <w:rPr>
          <w:rFonts w:ascii="Arial" w:hAnsi="Arial" w:cs="Arial"/>
          <w:i/>
          <w:sz w:val="18"/>
          <w:szCs w:val="18"/>
        </w:rPr>
        <w:t>value added activity</w:t>
      </w:r>
      <w:r w:rsidR="00CD223B">
        <w:rPr>
          <w:rFonts w:ascii="Arial" w:hAnsi="Arial" w:cs="Arial"/>
          <w:i/>
          <w:sz w:val="18"/>
          <w:szCs w:val="18"/>
        </w:rPr>
        <w:t xml:space="preserve"> (</w:t>
      </w:r>
      <w:r w:rsidR="00CD223B" w:rsidRPr="00CD223B">
        <w:rPr>
          <w:rFonts w:ascii="Arial" w:hAnsi="Arial" w:cs="Arial"/>
          <w:sz w:val="18"/>
          <w:szCs w:val="18"/>
        </w:rPr>
        <w:t xml:space="preserve"> 29,67%</w:t>
      </w:r>
      <w:r w:rsidR="00CD223B">
        <w:rPr>
          <w:rFonts w:ascii="Arial" w:hAnsi="Arial" w:cs="Arial"/>
          <w:sz w:val="18"/>
          <w:szCs w:val="18"/>
        </w:rPr>
        <w:t>)</w:t>
      </w:r>
      <w:r w:rsidR="00CD223B" w:rsidRPr="00CD223B">
        <w:rPr>
          <w:rFonts w:ascii="Arial" w:hAnsi="Arial" w:cs="Arial"/>
          <w:sz w:val="18"/>
          <w:szCs w:val="18"/>
        </w:rPr>
        <w:t>, 22 aktivitas</w:t>
      </w:r>
      <w:r w:rsidR="00CD223B">
        <w:rPr>
          <w:rFonts w:ascii="Arial" w:hAnsi="Arial" w:cs="Arial"/>
          <w:sz w:val="18"/>
          <w:szCs w:val="18"/>
        </w:rPr>
        <w:t xml:space="preserve"> berkategori</w:t>
      </w:r>
      <w:r w:rsidR="00CD223B" w:rsidRPr="00CD223B">
        <w:rPr>
          <w:rFonts w:ascii="Arial" w:hAnsi="Arial" w:cs="Arial"/>
          <w:sz w:val="18"/>
          <w:szCs w:val="18"/>
        </w:rPr>
        <w:t xml:space="preserve"> </w:t>
      </w:r>
      <w:r w:rsidR="00CD223B" w:rsidRPr="00CD223B">
        <w:rPr>
          <w:rFonts w:ascii="Arial" w:hAnsi="Arial" w:cs="Arial"/>
          <w:i/>
          <w:sz w:val="18"/>
          <w:szCs w:val="18"/>
        </w:rPr>
        <w:t>necessary but non-value added</w:t>
      </w:r>
      <w:r w:rsidR="00CD223B" w:rsidRPr="00CD223B">
        <w:rPr>
          <w:rFonts w:ascii="Arial" w:hAnsi="Arial" w:cs="Arial"/>
          <w:sz w:val="18"/>
          <w:szCs w:val="18"/>
        </w:rPr>
        <w:t xml:space="preserve"> </w:t>
      </w:r>
      <w:r w:rsidR="00CD223B">
        <w:rPr>
          <w:rFonts w:ascii="Arial" w:hAnsi="Arial" w:cs="Arial"/>
          <w:sz w:val="18"/>
          <w:szCs w:val="18"/>
        </w:rPr>
        <w:t>(</w:t>
      </w:r>
      <w:r w:rsidR="00CD223B" w:rsidRPr="00CD223B">
        <w:rPr>
          <w:rFonts w:ascii="Arial" w:hAnsi="Arial" w:cs="Arial"/>
          <w:sz w:val="18"/>
          <w:szCs w:val="18"/>
        </w:rPr>
        <w:t>35,65%</w:t>
      </w:r>
      <w:r w:rsidR="00CD223B">
        <w:rPr>
          <w:rFonts w:ascii="Arial" w:hAnsi="Arial" w:cs="Arial"/>
          <w:sz w:val="18"/>
          <w:szCs w:val="18"/>
        </w:rPr>
        <w:t>)</w:t>
      </w:r>
      <w:r w:rsidR="00CD223B" w:rsidRPr="00CD223B">
        <w:rPr>
          <w:rFonts w:ascii="Arial" w:hAnsi="Arial" w:cs="Arial"/>
          <w:sz w:val="18"/>
          <w:szCs w:val="18"/>
        </w:rPr>
        <w:t xml:space="preserve"> dan </w:t>
      </w:r>
      <w:r w:rsidR="00CD223B">
        <w:rPr>
          <w:rFonts w:ascii="Arial" w:hAnsi="Arial" w:cs="Arial"/>
          <w:sz w:val="18"/>
          <w:szCs w:val="18"/>
        </w:rPr>
        <w:t xml:space="preserve">17 aktivitas berkategori </w:t>
      </w:r>
      <w:r w:rsidR="00CD223B" w:rsidRPr="00CD223B">
        <w:rPr>
          <w:rFonts w:ascii="Arial" w:hAnsi="Arial" w:cs="Arial"/>
          <w:sz w:val="18"/>
          <w:szCs w:val="18"/>
        </w:rPr>
        <w:t xml:space="preserve">non </w:t>
      </w:r>
      <w:r w:rsidR="00CD223B" w:rsidRPr="00CD223B">
        <w:rPr>
          <w:rFonts w:ascii="Arial" w:hAnsi="Arial" w:cs="Arial"/>
          <w:i/>
          <w:sz w:val="18"/>
          <w:szCs w:val="18"/>
        </w:rPr>
        <w:t>value added activity</w:t>
      </w:r>
      <w:r w:rsidR="00CD223B">
        <w:rPr>
          <w:rFonts w:ascii="Arial" w:hAnsi="Arial" w:cs="Arial"/>
          <w:sz w:val="18"/>
          <w:szCs w:val="18"/>
        </w:rPr>
        <w:t xml:space="preserve"> </w:t>
      </w:r>
      <w:r w:rsidR="00CD223B" w:rsidRPr="00CD223B">
        <w:rPr>
          <w:rFonts w:ascii="Arial" w:hAnsi="Arial" w:cs="Arial"/>
          <w:sz w:val="18"/>
          <w:szCs w:val="18"/>
        </w:rPr>
        <w:t xml:space="preserve"> </w:t>
      </w:r>
      <w:r w:rsidR="00CD223B">
        <w:rPr>
          <w:rFonts w:ascii="Arial" w:hAnsi="Arial" w:cs="Arial"/>
          <w:sz w:val="18"/>
          <w:szCs w:val="18"/>
        </w:rPr>
        <w:t>(</w:t>
      </w:r>
      <w:r w:rsidR="00CD223B" w:rsidRPr="00CD223B">
        <w:rPr>
          <w:rFonts w:ascii="Arial" w:hAnsi="Arial" w:cs="Arial"/>
          <w:sz w:val="18"/>
          <w:szCs w:val="18"/>
        </w:rPr>
        <w:t xml:space="preserve">34,68 </w:t>
      </w:r>
      <w:r w:rsidR="00CD223B">
        <w:rPr>
          <w:rFonts w:ascii="Arial" w:hAnsi="Arial" w:cs="Arial"/>
          <w:sz w:val="18"/>
          <w:szCs w:val="18"/>
        </w:rPr>
        <w:t xml:space="preserve">%). Dengan membuat </w:t>
      </w:r>
      <w:r w:rsidR="00CD223B" w:rsidRPr="00CD223B">
        <w:rPr>
          <w:rFonts w:ascii="Arial" w:hAnsi="Arial" w:cs="Arial"/>
          <w:i/>
          <w:sz w:val="18"/>
          <w:szCs w:val="18"/>
        </w:rPr>
        <w:t>Standard Operating Procedure</w:t>
      </w:r>
      <w:r w:rsidR="00CD223B">
        <w:rPr>
          <w:rFonts w:ascii="Arial" w:hAnsi="Arial" w:cs="Arial"/>
          <w:sz w:val="18"/>
          <w:szCs w:val="18"/>
        </w:rPr>
        <w:t xml:space="preserve"> (SOP) dan usulan penjadwalan perawatan minor pada mesin produksi, maka diperoleh </w:t>
      </w:r>
      <w:r w:rsidR="00CD223B" w:rsidRPr="00CD223B">
        <w:rPr>
          <w:rFonts w:ascii="Arial" w:hAnsi="Arial" w:cs="Arial"/>
          <w:i/>
          <w:sz w:val="18"/>
          <w:szCs w:val="18"/>
        </w:rPr>
        <w:t>Expected Future Value Stream Mapping</w:t>
      </w:r>
      <w:r w:rsidR="00CD223B">
        <w:rPr>
          <w:rFonts w:ascii="Arial" w:hAnsi="Arial" w:cs="Arial"/>
          <w:sz w:val="18"/>
          <w:szCs w:val="18"/>
        </w:rPr>
        <w:t xml:space="preserve"> dengan tingkat efisiensi lini produksi harapan sebesar 51,86%</w:t>
      </w:r>
      <w:r w:rsidR="00496C51">
        <w:rPr>
          <w:rFonts w:ascii="Arial" w:hAnsi="Arial" w:cs="Arial"/>
          <w:sz w:val="18"/>
          <w:szCs w:val="18"/>
        </w:rPr>
        <w:t>, meningkat 22,57 % dari kondisi awal</w:t>
      </w:r>
      <w:r w:rsidR="00CD223B">
        <w:rPr>
          <w:rFonts w:ascii="Arial" w:hAnsi="Arial" w:cs="Arial"/>
          <w:sz w:val="18"/>
          <w:szCs w:val="18"/>
        </w:rPr>
        <w:t>.</w:t>
      </w:r>
    </w:p>
    <w:p w:rsidR="009D793B" w:rsidRDefault="009D793B" w:rsidP="00CD223B">
      <w:pPr>
        <w:jc w:val="both"/>
        <w:rPr>
          <w:szCs w:val="22"/>
          <w:shd w:val="clear" w:color="auto" w:fill="FFFFFF"/>
        </w:rPr>
      </w:pPr>
    </w:p>
    <w:p w:rsidR="00024B7A" w:rsidRDefault="00024B7A" w:rsidP="009D793B">
      <w:pPr>
        <w:ind w:left="1350" w:hanging="1350"/>
        <w:jc w:val="both"/>
        <w:rPr>
          <w:rFonts w:ascii="Arial" w:hAnsi="Arial" w:cs="Arial"/>
          <w:b/>
          <w:sz w:val="18"/>
          <w:szCs w:val="18"/>
        </w:rPr>
      </w:pPr>
    </w:p>
    <w:p w:rsidR="009D793B" w:rsidRPr="003F02D1" w:rsidRDefault="009D793B" w:rsidP="009D793B">
      <w:pPr>
        <w:ind w:left="1350" w:hanging="1350"/>
        <w:jc w:val="both"/>
        <w:rPr>
          <w:rFonts w:ascii="Arial" w:hAnsi="Arial" w:cs="Arial"/>
          <w:sz w:val="18"/>
          <w:szCs w:val="18"/>
        </w:rPr>
      </w:pPr>
      <w:r w:rsidRPr="003F02D1">
        <w:rPr>
          <w:rFonts w:ascii="Arial" w:hAnsi="Arial" w:cs="Arial"/>
          <w:b/>
          <w:sz w:val="18"/>
          <w:szCs w:val="18"/>
        </w:rPr>
        <w:t xml:space="preserve">Kata kunci: </w:t>
      </w:r>
      <w:r w:rsidRPr="003F02D1">
        <w:rPr>
          <w:rFonts w:ascii="Arial" w:hAnsi="Arial" w:cs="Arial"/>
          <w:iCs/>
          <w:sz w:val="18"/>
          <w:szCs w:val="18"/>
        </w:rPr>
        <w:t xml:space="preserve">Pemborosan, </w:t>
      </w:r>
      <w:r w:rsidR="0041492A">
        <w:rPr>
          <w:rFonts w:ascii="Arial" w:hAnsi="Arial" w:cs="Arial"/>
          <w:iCs/>
          <w:sz w:val="18"/>
          <w:szCs w:val="18"/>
        </w:rPr>
        <w:t xml:space="preserve">Efisiensi, </w:t>
      </w:r>
      <w:r w:rsidRPr="003F02D1">
        <w:rPr>
          <w:rFonts w:ascii="Arial" w:hAnsi="Arial" w:cs="Arial"/>
          <w:i/>
          <w:sz w:val="18"/>
          <w:szCs w:val="18"/>
        </w:rPr>
        <w:t>Value Stream</w:t>
      </w:r>
      <w:r w:rsidR="009015DB">
        <w:rPr>
          <w:rFonts w:ascii="Arial" w:hAnsi="Arial" w:cs="Arial"/>
          <w:i/>
          <w:sz w:val="18"/>
          <w:szCs w:val="18"/>
        </w:rPr>
        <w:t xml:space="preserve"> </w:t>
      </w:r>
      <w:r w:rsidRPr="003F02D1">
        <w:rPr>
          <w:rFonts w:ascii="Arial" w:hAnsi="Arial" w:cs="Arial"/>
          <w:i/>
          <w:sz w:val="18"/>
          <w:szCs w:val="18"/>
        </w:rPr>
        <w:t>Mapping,</w:t>
      </w:r>
      <w:r w:rsidR="00B945F7">
        <w:rPr>
          <w:rFonts w:ascii="Arial" w:hAnsi="Arial" w:cs="Arial"/>
          <w:i/>
          <w:sz w:val="18"/>
          <w:szCs w:val="18"/>
        </w:rPr>
        <w:t xml:space="preserve"> </w:t>
      </w:r>
      <w:r w:rsidR="00B22BBD">
        <w:rPr>
          <w:rFonts w:ascii="Arial" w:hAnsi="Arial" w:cs="Arial"/>
          <w:i/>
          <w:sz w:val="18"/>
          <w:szCs w:val="18"/>
        </w:rPr>
        <w:t xml:space="preserve">Value </w:t>
      </w:r>
      <w:r w:rsidR="00C05638">
        <w:rPr>
          <w:rFonts w:ascii="Arial" w:hAnsi="Arial" w:cs="Arial"/>
          <w:i/>
          <w:sz w:val="18"/>
          <w:szCs w:val="18"/>
        </w:rPr>
        <w:t>Added Activity</w:t>
      </w:r>
    </w:p>
    <w:p w:rsidR="009D793B" w:rsidRDefault="009D793B" w:rsidP="009D793B">
      <w:pPr>
        <w:ind w:left="1350" w:hanging="1350"/>
        <w:jc w:val="both"/>
      </w:pPr>
    </w:p>
    <w:p w:rsidR="009D793B" w:rsidRDefault="009D793B" w:rsidP="009D793B">
      <w:pPr>
        <w:ind w:left="1350" w:hanging="1350"/>
        <w:jc w:val="both"/>
      </w:pPr>
    </w:p>
    <w:p w:rsidR="009D793B" w:rsidRPr="003F02D1" w:rsidRDefault="009D793B" w:rsidP="009D793B">
      <w:pPr>
        <w:jc w:val="center"/>
        <w:rPr>
          <w:rFonts w:ascii="Arial" w:hAnsi="Arial" w:cs="Arial"/>
          <w:b/>
          <w:i/>
          <w:sz w:val="18"/>
          <w:szCs w:val="18"/>
        </w:rPr>
      </w:pPr>
      <w:r w:rsidRPr="003F02D1">
        <w:rPr>
          <w:rFonts w:ascii="Arial" w:hAnsi="Arial" w:cs="Arial"/>
          <w:b/>
          <w:i/>
          <w:sz w:val="18"/>
          <w:szCs w:val="18"/>
        </w:rPr>
        <w:t>ABSTRACT</w:t>
      </w:r>
    </w:p>
    <w:p w:rsidR="009D793B" w:rsidRDefault="009D793B" w:rsidP="009D793B">
      <w:pPr>
        <w:jc w:val="center"/>
        <w:rPr>
          <w:i/>
          <w:sz w:val="24"/>
          <w:szCs w:val="24"/>
          <w:lang w:val="id-ID"/>
        </w:rPr>
      </w:pPr>
    </w:p>
    <w:p w:rsidR="00DF0361" w:rsidRPr="00496C51" w:rsidRDefault="009D793B" w:rsidP="00DF0361">
      <w:pPr>
        <w:jc w:val="both"/>
        <w:rPr>
          <w:rFonts w:ascii="Arial" w:hAnsi="Arial" w:cs="Arial"/>
          <w:i/>
          <w:sz w:val="18"/>
          <w:szCs w:val="18"/>
        </w:rPr>
      </w:pPr>
      <w:r w:rsidRPr="00E34210">
        <w:rPr>
          <w:rFonts w:ascii="Arial" w:hAnsi="Arial" w:cs="Arial"/>
          <w:i/>
          <w:sz w:val="18"/>
          <w:szCs w:val="18"/>
          <w:shd w:val="clear" w:color="auto" w:fill="FFFFFF"/>
        </w:rPr>
        <w:t xml:space="preserve">PT. Asia Forestama Raya </w:t>
      </w:r>
      <w:r w:rsidR="00E67B4C" w:rsidRPr="00E34210">
        <w:rPr>
          <w:rFonts w:ascii="Arial" w:hAnsi="Arial" w:cs="Arial"/>
          <w:i/>
          <w:sz w:val="18"/>
          <w:szCs w:val="18"/>
          <w:shd w:val="clear" w:color="auto" w:fill="FFFFFF"/>
        </w:rPr>
        <w:t xml:space="preserve">Pekanbaru </w:t>
      </w:r>
      <w:r w:rsidRPr="00E34210">
        <w:rPr>
          <w:rFonts w:ascii="Arial" w:hAnsi="Arial" w:cs="Arial"/>
          <w:i/>
          <w:sz w:val="18"/>
          <w:szCs w:val="18"/>
          <w:shd w:val="clear" w:color="auto" w:fill="FFFFFF"/>
        </w:rPr>
        <w:t>is a company engaged in the processing of logs into plywood</w:t>
      </w:r>
      <w:r w:rsidR="00E67B4C" w:rsidRPr="00E34210">
        <w:rPr>
          <w:rFonts w:ascii="Arial" w:hAnsi="Arial" w:cs="Arial"/>
          <w:i/>
          <w:sz w:val="18"/>
          <w:szCs w:val="18"/>
          <w:shd w:val="clear" w:color="auto" w:fill="FFFFFF"/>
        </w:rPr>
        <w:t xml:space="preserve">. From the preliminary survey, it was known that there were some wastes in the production process. The wastes were causing low Production Cycle efficiency  ithat is 29.29%. This research aimed to escalate the Production Cyle Efficiency by reducing wastes and non value added times/activities in the production process by using </w:t>
      </w:r>
      <w:r w:rsidR="00E67B4C" w:rsidRPr="00E34210">
        <w:rPr>
          <w:rFonts w:ascii="Arial" w:hAnsi="Arial" w:cs="Arial"/>
          <w:i/>
          <w:sz w:val="18"/>
          <w:szCs w:val="18"/>
        </w:rPr>
        <w:t>Value Stream Mapping Analysis Tool (VALSAT).</w:t>
      </w:r>
      <w:r w:rsidR="00E34210" w:rsidRPr="00E34210">
        <w:rPr>
          <w:rFonts w:ascii="Arial" w:hAnsi="Arial" w:cs="Arial"/>
          <w:i/>
          <w:sz w:val="18"/>
          <w:szCs w:val="18"/>
          <w:lang w:val="id-ID"/>
        </w:rPr>
        <w:t xml:space="preserve"> </w:t>
      </w:r>
      <w:r w:rsidR="00E34210" w:rsidRPr="00CD223B">
        <w:rPr>
          <w:rFonts w:ascii="Arial" w:hAnsi="Arial" w:cs="Arial"/>
          <w:i/>
          <w:sz w:val="18"/>
          <w:szCs w:val="18"/>
          <w:lang w:val="id-ID"/>
        </w:rPr>
        <w:t>Waste Relationship Matrix</w:t>
      </w:r>
      <w:r w:rsidR="00E34210" w:rsidRPr="00CD223B">
        <w:rPr>
          <w:rFonts w:ascii="Arial" w:hAnsi="Arial" w:cs="Arial"/>
          <w:sz w:val="18"/>
          <w:szCs w:val="18"/>
          <w:lang w:val="id-ID"/>
        </w:rPr>
        <w:t xml:space="preserve"> </w:t>
      </w:r>
      <w:r w:rsidR="00E34210" w:rsidRPr="00CD223B">
        <w:rPr>
          <w:rFonts w:ascii="Arial" w:hAnsi="Arial" w:cs="Arial"/>
          <w:sz w:val="18"/>
          <w:szCs w:val="18"/>
        </w:rPr>
        <w:t xml:space="preserve">(WRM) </w:t>
      </w:r>
      <w:r w:rsidR="00E34210">
        <w:rPr>
          <w:rFonts w:ascii="Arial" w:hAnsi="Arial" w:cs="Arial"/>
          <w:sz w:val="18"/>
          <w:szCs w:val="18"/>
        </w:rPr>
        <w:t xml:space="preserve">was used to find out the relationships among wastes. </w:t>
      </w:r>
      <w:r w:rsidR="00E67B4C" w:rsidRPr="00E34210">
        <w:rPr>
          <w:rFonts w:ascii="Arial" w:hAnsi="Arial" w:cs="Arial"/>
          <w:i/>
          <w:sz w:val="18"/>
          <w:szCs w:val="18"/>
        </w:rPr>
        <w:t xml:space="preserve"> Waste Assessment Questionnaire (WAQ) was used to identify the most dominant waste. </w:t>
      </w:r>
      <w:r w:rsidR="00E34210" w:rsidRPr="00E34210">
        <w:rPr>
          <w:rFonts w:ascii="Arial" w:hAnsi="Arial" w:cs="Arial"/>
          <w:i/>
          <w:sz w:val="18"/>
          <w:szCs w:val="18"/>
        </w:rPr>
        <w:t xml:space="preserve">To find out the cause of wastes it was used fishbone diagram. </w:t>
      </w:r>
      <w:r w:rsidR="00E34210">
        <w:rPr>
          <w:rFonts w:ascii="Arial" w:hAnsi="Arial" w:cs="Arial"/>
          <w:i/>
          <w:sz w:val="18"/>
          <w:szCs w:val="18"/>
        </w:rPr>
        <w:t xml:space="preserve">The outcomes of this research are: the most dominant waste is defect  in the amount of 24.51%, following by waiting in the amount of 23.32%, inappropriate process in the amount of 12.57% and overprocessing/overproduction 11.57%. Based on </w:t>
      </w:r>
      <w:r w:rsidR="00E34210" w:rsidRPr="00CD223B">
        <w:rPr>
          <w:rFonts w:ascii="Arial" w:hAnsi="Arial" w:cs="Arial"/>
          <w:i/>
          <w:sz w:val="18"/>
          <w:szCs w:val="18"/>
        </w:rPr>
        <w:t>Process Activity Mapping</w:t>
      </w:r>
      <w:r w:rsidR="00E34210">
        <w:rPr>
          <w:rFonts w:ascii="Arial" w:hAnsi="Arial" w:cs="Arial"/>
          <w:i/>
          <w:sz w:val="18"/>
          <w:szCs w:val="18"/>
        </w:rPr>
        <w:t xml:space="preserve"> it is known that there are 13 activities as value added activity (29.67%), 22 activities as </w:t>
      </w:r>
      <w:r w:rsidR="00E34210" w:rsidRPr="00496C51">
        <w:rPr>
          <w:rFonts w:ascii="Arial" w:hAnsi="Arial" w:cs="Arial"/>
          <w:i/>
          <w:sz w:val="18"/>
          <w:szCs w:val="18"/>
        </w:rPr>
        <w:t>necessary but non-value added activities (35,65%) dan 17 activities as non value added activity  (34,68 %).</w:t>
      </w:r>
      <w:r w:rsidR="005B7A8A" w:rsidRPr="00496C51">
        <w:rPr>
          <w:rFonts w:ascii="Arial" w:hAnsi="Arial" w:cs="Arial"/>
          <w:i/>
          <w:sz w:val="18"/>
          <w:szCs w:val="18"/>
        </w:rPr>
        <w:t xml:space="preserve"> By </w:t>
      </w:r>
      <w:r w:rsidR="00DF0361" w:rsidRPr="00496C51">
        <w:rPr>
          <w:rFonts w:ascii="Arial" w:hAnsi="Arial" w:cs="Arial"/>
          <w:i/>
          <w:sz w:val="18"/>
          <w:szCs w:val="18"/>
        </w:rPr>
        <w:t xml:space="preserve">creating Standard Operating Procedure (SOP) and proposing minor maintenance schedule to some of production machines it is obtained Expected Future Value Stream Mapping </w:t>
      </w:r>
      <w:r w:rsidR="00496C51">
        <w:rPr>
          <w:rFonts w:ascii="Arial" w:hAnsi="Arial" w:cs="Arial"/>
          <w:i/>
          <w:sz w:val="18"/>
          <w:szCs w:val="18"/>
        </w:rPr>
        <w:t xml:space="preserve">with expected Production Cycle Efficiency in the amount of </w:t>
      </w:r>
      <w:r w:rsidR="00DF0361" w:rsidRPr="00496C51">
        <w:rPr>
          <w:rFonts w:ascii="Arial" w:hAnsi="Arial" w:cs="Arial"/>
          <w:i/>
          <w:sz w:val="18"/>
          <w:szCs w:val="18"/>
        </w:rPr>
        <w:t>51,86%</w:t>
      </w:r>
      <w:r w:rsidR="00496C51">
        <w:rPr>
          <w:rFonts w:ascii="Arial" w:hAnsi="Arial" w:cs="Arial"/>
          <w:i/>
          <w:sz w:val="18"/>
          <w:szCs w:val="18"/>
        </w:rPr>
        <w:t>, increase 22.57% from existing condition</w:t>
      </w:r>
      <w:r w:rsidR="00DF0361" w:rsidRPr="00496C51">
        <w:rPr>
          <w:rFonts w:ascii="Arial" w:hAnsi="Arial" w:cs="Arial"/>
          <w:i/>
          <w:sz w:val="18"/>
          <w:szCs w:val="18"/>
        </w:rPr>
        <w:t>.</w:t>
      </w:r>
    </w:p>
    <w:p w:rsidR="009D793B" w:rsidRPr="003F02D1" w:rsidRDefault="009D793B" w:rsidP="00DF0361">
      <w:pPr>
        <w:rPr>
          <w:rFonts w:ascii="Arial" w:hAnsi="Arial" w:cs="Arial"/>
          <w:sz w:val="18"/>
          <w:szCs w:val="18"/>
        </w:rPr>
      </w:pPr>
    </w:p>
    <w:p w:rsidR="009D793B" w:rsidRPr="003F02D1" w:rsidRDefault="009D793B" w:rsidP="009D793B">
      <w:pPr>
        <w:jc w:val="both"/>
        <w:rPr>
          <w:rFonts w:ascii="Arial" w:hAnsi="Arial" w:cs="Arial"/>
          <w:sz w:val="18"/>
          <w:szCs w:val="18"/>
        </w:rPr>
      </w:pPr>
    </w:p>
    <w:p w:rsidR="009D793B" w:rsidRDefault="009D793B" w:rsidP="00715742">
      <w:pPr>
        <w:ind w:left="1350" w:hanging="1350"/>
        <w:jc w:val="both"/>
      </w:pPr>
      <w:r w:rsidRPr="003F02D1">
        <w:rPr>
          <w:rFonts w:ascii="Arial" w:hAnsi="Arial" w:cs="Arial"/>
          <w:b/>
          <w:sz w:val="18"/>
          <w:szCs w:val="18"/>
        </w:rPr>
        <w:t xml:space="preserve">Key words: </w:t>
      </w:r>
      <w:r w:rsidRPr="003F02D1">
        <w:rPr>
          <w:rFonts w:ascii="Arial" w:hAnsi="Arial" w:cs="Arial"/>
          <w:i/>
          <w:sz w:val="18"/>
          <w:szCs w:val="18"/>
        </w:rPr>
        <w:t xml:space="preserve"> Waste, </w:t>
      </w:r>
      <w:r w:rsidR="00715742">
        <w:rPr>
          <w:rFonts w:ascii="Arial" w:hAnsi="Arial" w:cs="Arial"/>
          <w:i/>
          <w:sz w:val="18"/>
          <w:szCs w:val="18"/>
        </w:rPr>
        <w:t xml:space="preserve">Efficiency, Value Stream Mapping </w:t>
      </w:r>
      <w:r w:rsidRPr="003F02D1">
        <w:rPr>
          <w:rFonts w:ascii="Arial" w:hAnsi="Arial" w:cs="Arial"/>
          <w:i/>
          <w:sz w:val="18"/>
          <w:szCs w:val="18"/>
        </w:rPr>
        <w:t xml:space="preserve">, </w:t>
      </w:r>
      <w:r w:rsidR="00715742">
        <w:rPr>
          <w:rFonts w:ascii="Arial" w:hAnsi="Arial" w:cs="Arial"/>
          <w:i/>
          <w:sz w:val="18"/>
          <w:szCs w:val="18"/>
        </w:rPr>
        <w:t>Value Added Activity</w:t>
      </w:r>
    </w:p>
    <w:p w:rsidR="009D793B" w:rsidRDefault="009D793B" w:rsidP="009D793B">
      <w:pPr>
        <w:jc w:val="right"/>
      </w:pPr>
    </w:p>
    <w:p w:rsidR="00DF0361" w:rsidRDefault="00DF0361" w:rsidP="009D793B">
      <w:pPr>
        <w:jc w:val="right"/>
      </w:pPr>
    </w:p>
    <w:p w:rsidR="00DF0361" w:rsidRDefault="00DF0361" w:rsidP="009D793B">
      <w:pPr>
        <w:jc w:val="right"/>
      </w:pPr>
    </w:p>
    <w:p w:rsidR="00DF0361" w:rsidRDefault="00DF0361" w:rsidP="009D793B">
      <w:pPr>
        <w:jc w:val="right"/>
      </w:pPr>
    </w:p>
    <w:p w:rsidR="00876D94" w:rsidRDefault="00876D94" w:rsidP="009D793B">
      <w:pPr>
        <w:jc w:val="right"/>
      </w:pPr>
    </w:p>
    <w:p w:rsidR="00876D94" w:rsidRDefault="00876D94" w:rsidP="009D793B">
      <w:pPr>
        <w:jc w:val="right"/>
      </w:pPr>
    </w:p>
    <w:p w:rsidR="00DF0361" w:rsidRDefault="00DF0361" w:rsidP="009D793B">
      <w:pPr>
        <w:jc w:val="right"/>
      </w:pPr>
    </w:p>
    <w:p w:rsidR="00DF0361" w:rsidRDefault="00DF0361" w:rsidP="009D793B">
      <w:pPr>
        <w:jc w:val="right"/>
      </w:pPr>
    </w:p>
    <w:p w:rsidR="009D793B" w:rsidRDefault="009D793B" w:rsidP="009D793B">
      <w:pPr>
        <w:sectPr w:rsidR="009D793B">
          <w:headerReference w:type="default" r:id="rId9"/>
          <w:pgSz w:w="11907" w:h="16839"/>
          <w:pgMar w:top="1440" w:right="1440" w:bottom="1440" w:left="1440" w:header="709" w:footer="709" w:gutter="0"/>
          <w:pgNumType w:start="1"/>
          <w:cols w:space="720"/>
        </w:sectPr>
      </w:pPr>
    </w:p>
    <w:p w:rsidR="00B945F7" w:rsidRPr="00E257BC" w:rsidRDefault="009D793B" w:rsidP="00B945F7">
      <w:pPr>
        <w:tabs>
          <w:tab w:val="left" w:pos="0"/>
        </w:tabs>
        <w:spacing w:line="276" w:lineRule="auto"/>
        <w:jc w:val="both"/>
        <w:rPr>
          <w:rFonts w:ascii="Arial" w:hAnsi="Arial" w:cs="Arial"/>
          <w:b/>
        </w:rPr>
      </w:pPr>
      <w:r w:rsidRPr="00E257BC">
        <w:rPr>
          <w:rFonts w:ascii="Arial" w:hAnsi="Arial" w:cs="Arial"/>
          <w:b/>
        </w:rPr>
        <w:lastRenderedPageBreak/>
        <w:t>1.PENDAHULUAN</w:t>
      </w:r>
    </w:p>
    <w:p w:rsidR="00B945F7" w:rsidRPr="00B945F7" w:rsidRDefault="00B945F7" w:rsidP="00B945F7">
      <w:pPr>
        <w:jc w:val="both"/>
        <w:rPr>
          <w:rFonts w:ascii="Arial" w:hAnsi="Arial" w:cs="Arial"/>
        </w:rPr>
      </w:pPr>
    </w:p>
    <w:p w:rsidR="00D14721" w:rsidRDefault="004C355A" w:rsidP="00046474">
      <w:pPr>
        <w:ind w:firstLine="720"/>
        <w:contextualSpacing/>
        <w:jc w:val="both"/>
        <w:rPr>
          <w:rFonts w:ascii="Arial" w:hAnsi="Arial" w:cs="Arial"/>
        </w:rPr>
      </w:pPr>
      <w:r w:rsidRPr="004C355A">
        <w:rPr>
          <w:rFonts w:ascii="Arial" w:hAnsi="Arial" w:cs="Arial"/>
        </w:rPr>
        <w:t xml:space="preserve">PT. Asia Forestama Raya </w:t>
      </w:r>
      <w:r>
        <w:rPr>
          <w:rFonts w:ascii="Arial" w:hAnsi="Arial" w:cs="Arial"/>
        </w:rPr>
        <w:t xml:space="preserve">Pekanbaru </w:t>
      </w:r>
      <w:r w:rsidRPr="004C355A">
        <w:rPr>
          <w:rFonts w:ascii="Arial" w:hAnsi="Arial" w:cs="Arial"/>
        </w:rPr>
        <w:t xml:space="preserve">merupakan perusahaan manufaktur yang bergerak dalam bidang penghasil </w:t>
      </w:r>
      <w:r w:rsidRPr="004C355A">
        <w:rPr>
          <w:rFonts w:ascii="Arial" w:hAnsi="Arial" w:cs="Arial"/>
          <w:i/>
        </w:rPr>
        <w:t>Plywood</w:t>
      </w:r>
      <w:r>
        <w:rPr>
          <w:rFonts w:ascii="Arial" w:hAnsi="Arial" w:cs="Arial"/>
          <w:i/>
        </w:rPr>
        <w:t>,</w:t>
      </w:r>
      <w:r w:rsidRPr="004C355A">
        <w:rPr>
          <w:rFonts w:ascii="Arial" w:hAnsi="Arial" w:cs="Arial"/>
        </w:rPr>
        <w:t xml:space="preserve"> </w:t>
      </w:r>
      <w:r w:rsidRPr="004C355A">
        <w:rPr>
          <w:rFonts w:ascii="Arial" w:hAnsi="Arial" w:cs="Arial"/>
          <w:i/>
        </w:rPr>
        <w:t>Polyester</w:t>
      </w:r>
      <w:r w:rsidRPr="004C355A">
        <w:rPr>
          <w:rFonts w:ascii="Arial" w:hAnsi="Arial" w:cs="Arial"/>
        </w:rPr>
        <w:t xml:space="preserve"> dan </w:t>
      </w:r>
      <w:r w:rsidRPr="004C355A">
        <w:rPr>
          <w:rFonts w:ascii="Arial" w:hAnsi="Arial" w:cs="Arial"/>
          <w:i/>
        </w:rPr>
        <w:t>Moulding</w:t>
      </w:r>
      <w:r w:rsidRPr="004C355A">
        <w:rPr>
          <w:rFonts w:ascii="Arial" w:hAnsi="Arial" w:cs="Arial"/>
        </w:rPr>
        <w:t xml:space="preserve">.  </w:t>
      </w:r>
      <w:r>
        <w:rPr>
          <w:rFonts w:ascii="Arial" w:hAnsi="Arial" w:cs="Arial"/>
        </w:rPr>
        <w:t xml:space="preserve">Produk-produk yang dihasilkan dipasarkan </w:t>
      </w:r>
      <w:r w:rsidRPr="004C355A">
        <w:rPr>
          <w:rFonts w:ascii="Arial" w:hAnsi="Arial" w:cs="Arial"/>
          <w:bCs/>
          <w:lang w:val="id-ID"/>
        </w:rPr>
        <w:t xml:space="preserve">untuk ekspor ke </w:t>
      </w:r>
      <w:r w:rsidR="00876D94">
        <w:rPr>
          <w:rFonts w:ascii="Arial" w:hAnsi="Arial" w:cs="Arial"/>
          <w:bCs/>
        </w:rPr>
        <w:t>Amerika Serikat</w:t>
      </w:r>
      <w:r w:rsidRPr="004C355A">
        <w:rPr>
          <w:rFonts w:ascii="Arial" w:hAnsi="Arial" w:cs="Arial"/>
          <w:bCs/>
          <w:lang w:val="id-ID"/>
        </w:rPr>
        <w:t xml:space="preserve">, </w:t>
      </w:r>
      <w:r w:rsidRPr="004C355A">
        <w:rPr>
          <w:rFonts w:ascii="Arial" w:hAnsi="Arial" w:cs="Arial"/>
          <w:bCs/>
          <w:i/>
          <w:lang w:val="id-ID"/>
        </w:rPr>
        <w:t>Mid</w:t>
      </w:r>
      <w:r w:rsidR="00876D94">
        <w:rPr>
          <w:rFonts w:ascii="Arial" w:hAnsi="Arial" w:cs="Arial"/>
          <w:bCs/>
          <w:i/>
        </w:rPr>
        <w:t>d</w:t>
      </w:r>
      <w:r w:rsidRPr="004C355A">
        <w:rPr>
          <w:rFonts w:ascii="Arial" w:hAnsi="Arial" w:cs="Arial"/>
          <w:bCs/>
          <w:i/>
          <w:lang w:val="id-ID"/>
        </w:rPr>
        <w:t>le East</w:t>
      </w:r>
      <w:r w:rsidRPr="004C355A">
        <w:rPr>
          <w:rFonts w:ascii="Arial" w:hAnsi="Arial" w:cs="Arial"/>
          <w:bCs/>
          <w:lang w:val="id-ID"/>
        </w:rPr>
        <w:t xml:space="preserve">, Eropa, </w:t>
      </w:r>
      <w:r w:rsidRPr="004C355A">
        <w:rPr>
          <w:rFonts w:ascii="Arial" w:hAnsi="Arial" w:cs="Arial"/>
          <w:bCs/>
          <w:i/>
          <w:lang w:val="id-ID"/>
        </w:rPr>
        <w:t>Asean Market</w:t>
      </w:r>
      <w:r w:rsidRPr="004C355A">
        <w:rPr>
          <w:rFonts w:ascii="Arial" w:hAnsi="Arial" w:cs="Arial"/>
          <w:bCs/>
          <w:lang w:val="id-ID"/>
        </w:rPr>
        <w:t xml:space="preserve">, </w:t>
      </w:r>
      <w:r>
        <w:rPr>
          <w:rFonts w:ascii="Arial" w:hAnsi="Arial" w:cs="Arial"/>
          <w:bCs/>
        </w:rPr>
        <w:t>dan juga dalam negeri.</w:t>
      </w:r>
      <w:r>
        <w:rPr>
          <w:rFonts w:ascii="Arial" w:hAnsi="Arial" w:cs="Arial"/>
        </w:rPr>
        <w:t xml:space="preserve"> </w:t>
      </w:r>
      <w:r w:rsidR="00D14721">
        <w:rPr>
          <w:rFonts w:ascii="Arial" w:hAnsi="Arial" w:cs="Arial"/>
        </w:rPr>
        <w:t xml:space="preserve">Penelitian ini difokuskan pada </w:t>
      </w:r>
      <w:r w:rsidR="00D14721" w:rsidRPr="00B945F7">
        <w:rPr>
          <w:rFonts w:ascii="Arial" w:hAnsi="Arial" w:cs="Arial"/>
        </w:rPr>
        <w:t xml:space="preserve">jenis produk </w:t>
      </w:r>
      <w:r w:rsidR="00D14721" w:rsidRPr="00B945F7">
        <w:rPr>
          <w:rFonts w:ascii="Arial" w:hAnsi="Arial" w:cs="Arial"/>
          <w:i/>
        </w:rPr>
        <w:t xml:space="preserve">plywood </w:t>
      </w:r>
      <w:r w:rsidR="00D14721" w:rsidRPr="00B945F7">
        <w:rPr>
          <w:rFonts w:ascii="Arial" w:hAnsi="Arial" w:cs="Arial"/>
        </w:rPr>
        <w:t xml:space="preserve">berukuran 2,7 mm x 1220 mm x 2440 mm. Produk </w:t>
      </w:r>
      <w:r w:rsidR="00D14721" w:rsidRPr="00B945F7">
        <w:rPr>
          <w:rFonts w:ascii="Arial" w:hAnsi="Arial" w:cs="Arial"/>
          <w:i/>
        </w:rPr>
        <w:t xml:space="preserve">plywood </w:t>
      </w:r>
      <w:r w:rsidR="00D14721" w:rsidRPr="00B945F7">
        <w:rPr>
          <w:rFonts w:ascii="Arial" w:hAnsi="Arial" w:cs="Arial"/>
        </w:rPr>
        <w:t>berukuran 2,7 mm x 1220 mm x 2440 mm</w:t>
      </w:r>
      <w:r w:rsidR="00D14721">
        <w:rPr>
          <w:rFonts w:ascii="Arial" w:hAnsi="Arial" w:cs="Arial"/>
        </w:rPr>
        <w:t>, yang merupakan produk-produk dengan permintaan besar.</w:t>
      </w:r>
    </w:p>
    <w:p w:rsidR="003E4EC6" w:rsidRDefault="009D793B" w:rsidP="00046474">
      <w:pPr>
        <w:ind w:firstLine="720"/>
        <w:contextualSpacing/>
        <w:jc w:val="both"/>
        <w:rPr>
          <w:rFonts w:ascii="Arial" w:hAnsi="Arial" w:cs="Arial"/>
        </w:rPr>
      </w:pPr>
      <w:r w:rsidRPr="00B945F7">
        <w:rPr>
          <w:rFonts w:ascii="Arial" w:hAnsi="Arial" w:cs="Arial"/>
        </w:rPr>
        <w:t xml:space="preserve">Dari hasil pengamatan awal </w:t>
      </w:r>
      <w:r w:rsidR="00B945F7">
        <w:rPr>
          <w:rFonts w:ascii="Arial" w:hAnsi="Arial" w:cs="Arial"/>
        </w:rPr>
        <w:t>di</w:t>
      </w:r>
      <w:r w:rsidR="00B945F7" w:rsidRPr="00B945F7">
        <w:rPr>
          <w:rFonts w:ascii="Arial" w:hAnsi="Arial" w:cs="Arial"/>
        </w:rPr>
        <w:t xml:space="preserve">perusahaan </w:t>
      </w:r>
      <w:r w:rsidR="00B22BBD">
        <w:rPr>
          <w:rFonts w:ascii="Arial" w:hAnsi="Arial" w:cs="Arial"/>
        </w:rPr>
        <w:t xml:space="preserve">diketahui </w:t>
      </w:r>
      <w:r w:rsidRPr="00B945F7">
        <w:rPr>
          <w:rFonts w:ascii="Arial" w:hAnsi="Arial" w:cs="Arial"/>
        </w:rPr>
        <w:t xml:space="preserve">masih </w:t>
      </w:r>
      <w:r w:rsidR="00E257BC">
        <w:rPr>
          <w:rFonts w:ascii="Arial" w:hAnsi="Arial" w:cs="Arial"/>
        </w:rPr>
        <w:t xml:space="preserve">terdapat </w:t>
      </w:r>
      <w:r w:rsidRPr="00B945F7">
        <w:rPr>
          <w:rFonts w:ascii="Arial" w:hAnsi="Arial" w:cs="Arial"/>
        </w:rPr>
        <w:t>aktivitas-aktivitas yang tidak memberikan nilai tambah</w:t>
      </w:r>
      <w:r w:rsidR="00B22BBD">
        <w:rPr>
          <w:rFonts w:ascii="Arial" w:hAnsi="Arial" w:cs="Arial"/>
        </w:rPr>
        <w:t xml:space="preserve"> (</w:t>
      </w:r>
      <w:r w:rsidR="00B22BBD" w:rsidRPr="00D74CE8">
        <w:rPr>
          <w:rFonts w:ascii="Arial" w:hAnsi="Arial" w:cs="Arial"/>
          <w:i/>
        </w:rPr>
        <w:t>non value added activities</w:t>
      </w:r>
      <w:r w:rsidR="00B22BBD">
        <w:rPr>
          <w:rFonts w:ascii="Arial" w:hAnsi="Arial" w:cs="Arial"/>
        </w:rPr>
        <w:t>)</w:t>
      </w:r>
      <w:r w:rsidR="00581E7E">
        <w:rPr>
          <w:rFonts w:ascii="Arial" w:hAnsi="Arial" w:cs="Arial"/>
        </w:rPr>
        <w:t xml:space="preserve"> pada aliran proses produksinya</w:t>
      </w:r>
      <w:r w:rsidR="00E257BC">
        <w:rPr>
          <w:rFonts w:ascii="Arial" w:hAnsi="Arial" w:cs="Arial"/>
        </w:rPr>
        <w:t>.</w:t>
      </w:r>
      <w:r w:rsidRPr="00B945F7">
        <w:rPr>
          <w:rFonts w:ascii="Arial" w:hAnsi="Arial" w:cs="Arial"/>
        </w:rPr>
        <w:t xml:space="preserve"> </w:t>
      </w:r>
      <w:r w:rsidR="0041492A">
        <w:rPr>
          <w:rFonts w:ascii="Arial" w:hAnsi="Arial" w:cs="Arial"/>
        </w:rPr>
        <w:t xml:space="preserve">Berdasarkan </w:t>
      </w:r>
      <w:r w:rsidR="003E4EC6" w:rsidRPr="003E4EC6">
        <w:rPr>
          <w:rFonts w:ascii="Arial" w:hAnsi="Arial" w:cs="Arial"/>
          <w:i/>
          <w:lang w:val="id-ID"/>
        </w:rPr>
        <w:t>Value Stream Mapping</w:t>
      </w:r>
      <w:r w:rsidR="003E4EC6" w:rsidRPr="003E4EC6">
        <w:rPr>
          <w:rFonts w:ascii="Arial" w:hAnsi="Arial" w:cs="Arial"/>
          <w:lang w:val="id-ID"/>
        </w:rPr>
        <w:t xml:space="preserve"> </w:t>
      </w:r>
      <w:r w:rsidR="0041492A" w:rsidRPr="0041492A">
        <w:rPr>
          <w:rFonts w:ascii="Arial" w:hAnsi="Arial" w:cs="Arial"/>
          <w:i/>
        </w:rPr>
        <w:t>analysis</w:t>
      </w:r>
      <w:r w:rsidR="0041492A">
        <w:rPr>
          <w:rFonts w:ascii="Arial" w:hAnsi="Arial" w:cs="Arial"/>
        </w:rPr>
        <w:t xml:space="preserve"> </w:t>
      </w:r>
      <w:r w:rsidR="003E4EC6" w:rsidRPr="003E4EC6">
        <w:rPr>
          <w:rFonts w:ascii="Arial" w:hAnsi="Arial" w:cs="Arial"/>
          <w:lang w:val="id-ID"/>
        </w:rPr>
        <w:t xml:space="preserve">diketahui </w:t>
      </w:r>
      <w:r w:rsidR="0041492A">
        <w:rPr>
          <w:rFonts w:ascii="Arial" w:hAnsi="Arial" w:cs="Arial"/>
        </w:rPr>
        <w:t xml:space="preserve">kondisi existing </w:t>
      </w:r>
      <w:r w:rsidR="003E4EC6" w:rsidRPr="003E4EC6">
        <w:rPr>
          <w:rFonts w:ascii="Arial" w:hAnsi="Arial" w:cs="Arial"/>
          <w:lang w:val="id-ID"/>
        </w:rPr>
        <w:t xml:space="preserve">total </w:t>
      </w:r>
      <w:r w:rsidR="003E4EC6" w:rsidRPr="003E4EC6">
        <w:rPr>
          <w:rFonts w:ascii="Arial" w:hAnsi="Arial" w:cs="Arial"/>
          <w:i/>
          <w:lang w:val="id-ID"/>
        </w:rPr>
        <w:t>value added</w:t>
      </w:r>
      <w:r w:rsidR="0041492A">
        <w:rPr>
          <w:rFonts w:ascii="Arial" w:hAnsi="Arial" w:cs="Arial"/>
          <w:i/>
        </w:rPr>
        <w:t xml:space="preserve"> time sebesar </w:t>
      </w:r>
      <w:r w:rsidR="003E4EC6" w:rsidRPr="003E4EC6">
        <w:rPr>
          <w:rFonts w:ascii="Arial" w:hAnsi="Arial" w:cs="Arial"/>
          <w:color w:val="000000"/>
          <w:lang w:val="id-ID"/>
        </w:rPr>
        <w:t>31.620,1</w:t>
      </w:r>
      <w:r w:rsidR="0041492A">
        <w:rPr>
          <w:rFonts w:ascii="Arial" w:hAnsi="Arial" w:cs="Arial"/>
          <w:color w:val="000000"/>
        </w:rPr>
        <w:t xml:space="preserve"> </w:t>
      </w:r>
      <w:r w:rsidR="003E4EC6" w:rsidRPr="003E4EC6">
        <w:rPr>
          <w:rFonts w:ascii="Arial" w:hAnsi="Arial" w:cs="Arial"/>
          <w:lang w:val="id-ID"/>
        </w:rPr>
        <w:t xml:space="preserve">detik dan </w:t>
      </w:r>
      <w:r w:rsidR="00876D94">
        <w:rPr>
          <w:rFonts w:ascii="Arial" w:hAnsi="Arial" w:cs="Arial"/>
          <w:i/>
          <w:lang w:val="id-ID"/>
        </w:rPr>
        <w:t>non value ad</w:t>
      </w:r>
      <w:r w:rsidR="00876D94">
        <w:rPr>
          <w:rFonts w:ascii="Arial" w:hAnsi="Arial" w:cs="Arial"/>
          <w:i/>
        </w:rPr>
        <w:t>d</w:t>
      </w:r>
      <w:r w:rsidR="003E4EC6" w:rsidRPr="003E4EC6">
        <w:rPr>
          <w:rFonts w:ascii="Arial" w:hAnsi="Arial" w:cs="Arial"/>
          <w:i/>
          <w:lang w:val="id-ID"/>
        </w:rPr>
        <w:t>ed</w:t>
      </w:r>
      <w:r w:rsidR="003E4EC6" w:rsidRPr="003E4EC6">
        <w:rPr>
          <w:rFonts w:ascii="Arial" w:hAnsi="Arial" w:cs="Arial"/>
          <w:lang w:val="id-ID"/>
        </w:rPr>
        <w:t xml:space="preserve"> </w:t>
      </w:r>
      <w:r w:rsidR="0041492A" w:rsidRPr="0041492A">
        <w:rPr>
          <w:rFonts w:ascii="Arial" w:hAnsi="Arial" w:cs="Arial"/>
          <w:i/>
        </w:rPr>
        <w:t>time</w:t>
      </w:r>
      <w:r w:rsidR="0041492A">
        <w:rPr>
          <w:rFonts w:ascii="Arial" w:hAnsi="Arial" w:cs="Arial"/>
        </w:rPr>
        <w:t xml:space="preserve"> sebesar </w:t>
      </w:r>
      <w:r w:rsidR="003E4EC6" w:rsidRPr="003E4EC6">
        <w:rPr>
          <w:rFonts w:ascii="Arial" w:hAnsi="Arial" w:cs="Arial"/>
          <w:lang w:val="id-ID"/>
        </w:rPr>
        <w:t>36.952,8 detik</w:t>
      </w:r>
      <w:r w:rsidR="0041492A">
        <w:rPr>
          <w:rFonts w:ascii="Arial" w:hAnsi="Arial" w:cs="Arial"/>
        </w:rPr>
        <w:t xml:space="preserve">. </w:t>
      </w:r>
      <w:r w:rsidR="0041492A" w:rsidRPr="0041492A">
        <w:rPr>
          <w:rFonts w:ascii="Arial" w:hAnsi="Arial" w:cs="Arial"/>
          <w:i/>
        </w:rPr>
        <w:t>Process Cycle Efficiency</w:t>
      </w:r>
      <w:r w:rsidR="0041492A">
        <w:rPr>
          <w:rFonts w:ascii="Arial" w:hAnsi="Arial" w:cs="Arial"/>
          <w:i/>
        </w:rPr>
        <w:t xml:space="preserve"> </w:t>
      </w:r>
      <w:r w:rsidR="0041492A">
        <w:rPr>
          <w:rFonts w:ascii="Arial" w:hAnsi="Arial" w:cs="Arial"/>
        </w:rPr>
        <w:t>(</w:t>
      </w:r>
      <w:r w:rsidR="003E4EC6" w:rsidRPr="003E4EC6">
        <w:rPr>
          <w:rFonts w:ascii="Arial" w:hAnsi="Arial" w:cs="Arial"/>
          <w:lang w:val="id-ID"/>
        </w:rPr>
        <w:t>PCE</w:t>
      </w:r>
      <w:r w:rsidR="0041492A">
        <w:rPr>
          <w:rFonts w:ascii="Arial" w:hAnsi="Arial" w:cs="Arial"/>
        </w:rPr>
        <w:t xml:space="preserve">) </w:t>
      </w:r>
      <w:r w:rsidR="003E4EC6" w:rsidRPr="003E4EC6">
        <w:rPr>
          <w:rFonts w:ascii="Arial" w:hAnsi="Arial" w:cs="Arial"/>
          <w:lang w:val="id-ID"/>
        </w:rPr>
        <w:t xml:space="preserve"> perusahaan adalah 29,29%</w:t>
      </w:r>
    </w:p>
    <w:p w:rsidR="004C355A" w:rsidRPr="00D14721" w:rsidRDefault="00D74CE8" w:rsidP="00046474">
      <w:pPr>
        <w:ind w:firstLine="720"/>
        <w:contextualSpacing/>
        <w:jc w:val="both"/>
        <w:rPr>
          <w:rFonts w:ascii="Arial" w:hAnsi="Arial" w:cs="Arial"/>
        </w:rPr>
      </w:pPr>
      <w:r w:rsidRPr="00D74CE8">
        <w:rPr>
          <w:rFonts w:ascii="Arial" w:hAnsi="Arial" w:cs="Arial"/>
          <w:i/>
        </w:rPr>
        <w:t xml:space="preserve">Non value added </w:t>
      </w:r>
      <w:r w:rsidR="008871AD">
        <w:rPr>
          <w:rFonts w:ascii="Arial" w:hAnsi="Arial" w:cs="Arial"/>
          <w:i/>
        </w:rPr>
        <w:t>times/</w:t>
      </w:r>
      <w:r w:rsidRPr="00D74CE8">
        <w:rPr>
          <w:rFonts w:ascii="Arial" w:hAnsi="Arial" w:cs="Arial"/>
          <w:i/>
        </w:rPr>
        <w:t>activities</w:t>
      </w:r>
      <w:r>
        <w:rPr>
          <w:rFonts w:ascii="Arial" w:hAnsi="Arial" w:cs="Arial"/>
        </w:rPr>
        <w:t xml:space="preserve"> yang terjadi menyebabkan terjadinya beberapa pemborosan. Pemborosan atau waste yang terjadi di p</w:t>
      </w:r>
      <w:r w:rsidR="00581E7E">
        <w:rPr>
          <w:rFonts w:ascii="Arial" w:hAnsi="Arial" w:cs="Arial"/>
        </w:rPr>
        <w:t>e</w:t>
      </w:r>
      <w:r>
        <w:rPr>
          <w:rFonts w:ascii="Arial" w:hAnsi="Arial" w:cs="Arial"/>
        </w:rPr>
        <w:t xml:space="preserve">rusahaan ini adalah </w:t>
      </w:r>
      <w:r w:rsidR="00E257BC" w:rsidRPr="00E257BC">
        <w:rPr>
          <w:rFonts w:ascii="Arial" w:hAnsi="Arial" w:cs="Arial"/>
          <w:i/>
        </w:rPr>
        <w:t>defect</w:t>
      </w:r>
      <w:r w:rsidR="00CB68D1">
        <w:rPr>
          <w:rFonts w:ascii="Arial" w:hAnsi="Arial" w:cs="Arial"/>
          <w:i/>
        </w:rPr>
        <w:t>,</w:t>
      </w:r>
      <w:r w:rsidR="00E257BC" w:rsidRPr="00E257BC">
        <w:rPr>
          <w:rFonts w:ascii="Arial" w:hAnsi="Arial" w:cs="Arial"/>
        </w:rPr>
        <w:t xml:space="preserve"> </w:t>
      </w:r>
      <w:r w:rsidR="00E257BC" w:rsidRPr="00E257BC">
        <w:rPr>
          <w:rFonts w:ascii="Arial" w:hAnsi="Arial" w:cs="Arial"/>
          <w:i/>
        </w:rPr>
        <w:t xml:space="preserve">overprocessing </w:t>
      </w:r>
      <w:r w:rsidR="00E257BC" w:rsidRPr="00E257BC">
        <w:rPr>
          <w:rFonts w:ascii="Arial" w:hAnsi="Arial" w:cs="Arial"/>
        </w:rPr>
        <w:t xml:space="preserve"> </w:t>
      </w:r>
      <w:r w:rsidR="00CB68D1">
        <w:rPr>
          <w:rFonts w:ascii="Arial" w:hAnsi="Arial" w:cs="Arial"/>
        </w:rPr>
        <w:t>(</w:t>
      </w:r>
      <w:r w:rsidR="00E257BC" w:rsidRPr="00E257BC">
        <w:rPr>
          <w:rFonts w:ascii="Arial" w:hAnsi="Arial" w:cs="Arial"/>
          <w:i/>
        </w:rPr>
        <w:t>overproduction</w:t>
      </w:r>
      <w:r w:rsidR="00CB68D1">
        <w:rPr>
          <w:rFonts w:ascii="Arial" w:hAnsi="Arial" w:cs="Arial"/>
          <w:i/>
        </w:rPr>
        <w:t xml:space="preserve">), waiting </w:t>
      </w:r>
      <w:r w:rsidR="00CB68D1" w:rsidRPr="00CB68D1">
        <w:rPr>
          <w:rFonts w:ascii="Arial" w:hAnsi="Arial" w:cs="Arial"/>
        </w:rPr>
        <w:t>dan</w:t>
      </w:r>
      <w:r w:rsidR="00CB68D1">
        <w:rPr>
          <w:rFonts w:ascii="Arial" w:hAnsi="Arial" w:cs="Arial"/>
          <w:i/>
        </w:rPr>
        <w:t xml:space="preserve"> inappropriate process. </w:t>
      </w:r>
      <w:r w:rsidR="004C355A">
        <w:rPr>
          <w:rFonts w:ascii="Arial" w:hAnsi="Arial" w:cs="Arial"/>
          <w:kern w:val="2"/>
        </w:rPr>
        <w:t>P</w:t>
      </w:r>
      <w:r w:rsidR="009229AD" w:rsidRPr="009229AD">
        <w:rPr>
          <w:rFonts w:ascii="Arial" w:hAnsi="Arial" w:cs="Arial"/>
          <w:kern w:val="2"/>
        </w:rPr>
        <w:t>emborosan (</w:t>
      </w:r>
      <w:r w:rsidR="009229AD" w:rsidRPr="009229AD">
        <w:rPr>
          <w:rFonts w:ascii="Arial" w:hAnsi="Arial" w:cs="Arial"/>
          <w:i/>
          <w:kern w:val="2"/>
        </w:rPr>
        <w:t>waste</w:t>
      </w:r>
      <w:r w:rsidR="009229AD" w:rsidRPr="009229AD">
        <w:rPr>
          <w:rFonts w:ascii="Arial" w:hAnsi="Arial" w:cs="Arial"/>
          <w:kern w:val="2"/>
        </w:rPr>
        <w:t xml:space="preserve">) </w:t>
      </w:r>
      <w:r w:rsidR="004C355A">
        <w:rPr>
          <w:rFonts w:ascii="Arial" w:hAnsi="Arial" w:cs="Arial"/>
          <w:kern w:val="2"/>
        </w:rPr>
        <w:t>yang terjadi di perusahaan ini</w:t>
      </w:r>
      <w:r w:rsidR="009229AD" w:rsidRPr="009229AD">
        <w:rPr>
          <w:rFonts w:ascii="Arial" w:hAnsi="Arial" w:cs="Arial"/>
          <w:kern w:val="2"/>
        </w:rPr>
        <w:t xml:space="preserve"> dapat mengakib</w:t>
      </w:r>
      <w:r w:rsidR="004C355A">
        <w:rPr>
          <w:rFonts w:ascii="Arial" w:hAnsi="Arial" w:cs="Arial"/>
          <w:kern w:val="2"/>
        </w:rPr>
        <w:t>atkan kerugian pada perusahaan. D</w:t>
      </w:r>
      <w:r w:rsidR="009229AD" w:rsidRPr="009229AD">
        <w:rPr>
          <w:rFonts w:ascii="Arial" w:hAnsi="Arial" w:cs="Arial"/>
          <w:kern w:val="2"/>
        </w:rPr>
        <w:t>iketahui bahwa</w:t>
      </w:r>
      <w:r w:rsidR="004C355A">
        <w:rPr>
          <w:rFonts w:ascii="Arial" w:hAnsi="Arial" w:cs="Arial"/>
          <w:kern w:val="2"/>
        </w:rPr>
        <w:t xml:space="preserve"> </w:t>
      </w:r>
      <w:r w:rsidR="004C355A" w:rsidRPr="004C355A">
        <w:rPr>
          <w:rFonts w:ascii="Arial" w:hAnsi="Arial" w:cs="Arial"/>
          <w:i/>
          <w:kern w:val="2"/>
        </w:rPr>
        <w:t>waste</w:t>
      </w:r>
      <w:r w:rsidR="009229AD" w:rsidRPr="004C355A">
        <w:rPr>
          <w:rFonts w:ascii="Arial" w:hAnsi="Arial" w:cs="Arial"/>
          <w:i/>
          <w:kern w:val="2"/>
        </w:rPr>
        <w:t xml:space="preserve"> </w:t>
      </w:r>
      <w:r w:rsidR="009229AD" w:rsidRPr="009229AD">
        <w:rPr>
          <w:rFonts w:ascii="Arial" w:hAnsi="Arial" w:cs="Arial"/>
          <w:i/>
          <w:kern w:val="2"/>
        </w:rPr>
        <w:t>defect</w:t>
      </w:r>
      <w:r w:rsidR="009229AD" w:rsidRPr="009229AD">
        <w:rPr>
          <w:rFonts w:ascii="Arial" w:hAnsi="Arial" w:cs="Arial"/>
          <w:kern w:val="2"/>
        </w:rPr>
        <w:t xml:space="preserve"> </w:t>
      </w:r>
      <w:r w:rsidR="004C355A">
        <w:rPr>
          <w:rFonts w:ascii="Arial" w:hAnsi="Arial" w:cs="Arial"/>
          <w:kern w:val="2"/>
        </w:rPr>
        <w:t>yan terjadi di perusahaan sebesar 3,68%,</w:t>
      </w:r>
      <w:r w:rsidR="009229AD" w:rsidRPr="009229AD">
        <w:rPr>
          <w:rFonts w:ascii="Arial" w:hAnsi="Arial" w:cs="Arial"/>
          <w:kern w:val="2"/>
        </w:rPr>
        <w:t xml:space="preserve"> melebihi toleransi cacat produk yang ditolerir yaitu sebesar 2,50%</w:t>
      </w:r>
      <w:r w:rsidR="004C355A">
        <w:rPr>
          <w:rFonts w:ascii="Arial" w:hAnsi="Arial" w:cs="Arial"/>
          <w:kern w:val="2"/>
        </w:rPr>
        <w:t>.</w:t>
      </w:r>
    </w:p>
    <w:p w:rsidR="004C355A" w:rsidRPr="002A7045" w:rsidRDefault="002A7045" w:rsidP="00046474">
      <w:pPr>
        <w:pStyle w:val="ListParagraph"/>
        <w:ind w:left="0" w:firstLine="720"/>
        <w:jc w:val="both"/>
        <w:rPr>
          <w:rFonts w:ascii="Arial" w:hAnsi="Arial" w:cs="Arial"/>
          <w:kern w:val="2"/>
        </w:rPr>
      </w:pPr>
      <w:r w:rsidRPr="002A7045">
        <w:rPr>
          <w:rFonts w:ascii="Arial" w:hAnsi="Arial" w:cs="Arial"/>
        </w:rPr>
        <w:t xml:space="preserve">Selain produk </w:t>
      </w:r>
      <w:r w:rsidRPr="002A7045">
        <w:rPr>
          <w:rFonts w:ascii="Arial" w:hAnsi="Arial" w:cs="Arial"/>
          <w:i/>
        </w:rPr>
        <w:t>defect</w:t>
      </w:r>
      <w:r>
        <w:rPr>
          <w:rFonts w:ascii="Arial" w:hAnsi="Arial" w:cs="Arial"/>
          <w:i/>
        </w:rPr>
        <w:t xml:space="preserve"> </w:t>
      </w:r>
      <w:r w:rsidRPr="002A7045">
        <w:rPr>
          <w:rFonts w:ascii="Arial" w:hAnsi="Arial" w:cs="Arial"/>
        </w:rPr>
        <w:t xml:space="preserve">pada lini produksi juga ditemukan </w:t>
      </w:r>
      <w:r w:rsidRPr="002A7045">
        <w:rPr>
          <w:rFonts w:ascii="Arial" w:hAnsi="Arial" w:cs="Arial"/>
          <w:i/>
        </w:rPr>
        <w:t xml:space="preserve">overprocessing </w:t>
      </w:r>
      <w:r>
        <w:rPr>
          <w:rFonts w:ascii="Arial" w:hAnsi="Arial" w:cs="Arial"/>
        </w:rPr>
        <w:t>atau</w:t>
      </w:r>
      <w:r w:rsidRPr="002A7045">
        <w:rPr>
          <w:rFonts w:ascii="Arial" w:hAnsi="Arial" w:cs="Arial"/>
          <w:lang w:val="id-ID"/>
        </w:rPr>
        <w:t xml:space="preserve"> </w:t>
      </w:r>
      <w:r w:rsidRPr="002A7045">
        <w:rPr>
          <w:rFonts w:ascii="Arial" w:hAnsi="Arial" w:cs="Arial"/>
          <w:i/>
          <w:lang w:val="id-ID"/>
        </w:rPr>
        <w:t xml:space="preserve">overproduction </w:t>
      </w:r>
      <w:r w:rsidRPr="002A7045">
        <w:rPr>
          <w:rFonts w:ascii="Arial" w:hAnsi="Arial" w:cs="Arial"/>
          <w:lang w:val="id-ID"/>
        </w:rPr>
        <w:t xml:space="preserve">akibat adanya </w:t>
      </w:r>
      <w:r w:rsidRPr="002A7045">
        <w:rPr>
          <w:rFonts w:ascii="Arial" w:hAnsi="Arial" w:cs="Arial"/>
          <w:i/>
        </w:rPr>
        <w:t>rework</w:t>
      </w:r>
      <w:r w:rsidRPr="002A7045">
        <w:rPr>
          <w:rFonts w:ascii="Arial" w:hAnsi="Arial" w:cs="Arial"/>
        </w:rPr>
        <w:t xml:space="preserve"> pengerjaan ulang lembaran </w:t>
      </w:r>
      <w:r w:rsidRPr="002A7045">
        <w:rPr>
          <w:rFonts w:ascii="Arial" w:hAnsi="Arial" w:cs="Arial"/>
          <w:i/>
        </w:rPr>
        <w:t>plywood</w:t>
      </w:r>
      <w:r w:rsidRPr="002A7045">
        <w:rPr>
          <w:rFonts w:ascii="Arial" w:hAnsi="Arial" w:cs="Arial"/>
        </w:rPr>
        <w:t xml:space="preserve"> pada</w:t>
      </w:r>
      <w:r>
        <w:rPr>
          <w:rFonts w:ascii="Arial" w:hAnsi="Arial" w:cs="Arial"/>
        </w:rPr>
        <w:t xml:space="preserve"> mesin</w:t>
      </w:r>
      <w:r w:rsidRPr="002A7045">
        <w:rPr>
          <w:rFonts w:ascii="Arial" w:hAnsi="Arial" w:cs="Arial"/>
        </w:rPr>
        <w:t xml:space="preserve"> </w:t>
      </w:r>
      <w:r w:rsidRPr="002A7045">
        <w:rPr>
          <w:rFonts w:ascii="Arial" w:hAnsi="Arial" w:cs="Arial"/>
          <w:i/>
        </w:rPr>
        <w:t>dryer</w:t>
      </w:r>
      <w:r>
        <w:rPr>
          <w:rFonts w:ascii="Arial" w:hAnsi="Arial" w:cs="Arial"/>
          <w:i/>
        </w:rPr>
        <w:t>.</w:t>
      </w:r>
      <w:r w:rsidRPr="002A7045">
        <w:rPr>
          <w:rFonts w:ascii="Arial" w:hAnsi="Arial" w:cs="Arial"/>
        </w:rPr>
        <w:t xml:space="preserve"> </w:t>
      </w:r>
      <w:r>
        <w:rPr>
          <w:rFonts w:ascii="Arial" w:hAnsi="Arial" w:cs="Arial"/>
        </w:rPr>
        <w:t>H</w:t>
      </w:r>
      <w:r w:rsidRPr="002A7045">
        <w:rPr>
          <w:rFonts w:ascii="Arial" w:hAnsi="Arial" w:cs="Arial"/>
        </w:rPr>
        <w:t xml:space="preserve">al ini menyebabkan adanya antrian material yang akan memasuki proses </w:t>
      </w:r>
      <w:r w:rsidRPr="002A7045">
        <w:rPr>
          <w:rFonts w:ascii="Arial" w:hAnsi="Arial" w:cs="Arial"/>
          <w:i/>
        </w:rPr>
        <w:t>dry</w:t>
      </w:r>
      <w:r>
        <w:rPr>
          <w:rFonts w:ascii="Arial" w:hAnsi="Arial" w:cs="Arial"/>
          <w:i/>
        </w:rPr>
        <w:t>ing,</w:t>
      </w:r>
      <w:r w:rsidRPr="002A7045">
        <w:rPr>
          <w:rFonts w:ascii="Arial" w:hAnsi="Arial" w:cs="Arial"/>
        </w:rPr>
        <w:t xml:space="preserve"> </w:t>
      </w:r>
      <w:r>
        <w:rPr>
          <w:rFonts w:ascii="Arial" w:hAnsi="Arial" w:cs="Arial"/>
        </w:rPr>
        <w:t>karena</w:t>
      </w:r>
      <w:r w:rsidRPr="002A7045">
        <w:rPr>
          <w:rFonts w:ascii="Arial" w:hAnsi="Arial" w:cs="Arial"/>
        </w:rPr>
        <w:t xml:space="preserve"> mesin </w:t>
      </w:r>
      <w:r w:rsidRPr="002A7045">
        <w:rPr>
          <w:rFonts w:ascii="Arial" w:hAnsi="Arial" w:cs="Arial"/>
          <w:i/>
        </w:rPr>
        <w:t xml:space="preserve">dryer </w:t>
      </w:r>
      <w:r w:rsidRPr="002A7045">
        <w:rPr>
          <w:rFonts w:ascii="Arial" w:hAnsi="Arial" w:cs="Arial"/>
        </w:rPr>
        <w:t>masih dalam proses pengerjaan material sebelumnya</w:t>
      </w:r>
      <w:r>
        <w:rPr>
          <w:rFonts w:ascii="Arial" w:hAnsi="Arial" w:cs="Arial"/>
        </w:rPr>
        <w:t>.</w:t>
      </w:r>
    </w:p>
    <w:p w:rsidR="009229AD" w:rsidRPr="00BE0902" w:rsidRDefault="00046474" w:rsidP="00BE0902">
      <w:pPr>
        <w:jc w:val="both"/>
        <w:rPr>
          <w:rFonts w:ascii="Arial" w:hAnsi="Arial" w:cs="Arial"/>
          <w:shd w:val="clear" w:color="auto" w:fill="FFFFFF"/>
        </w:rPr>
      </w:pPr>
      <w:r w:rsidRPr="00D74CE8">
        <w:rPr>
          <w:rFonts w:ascii="Arial" w:hAnsi="Arial" w:cs="Arial"/>
          <w:i/>
        </w:rPr>
        <w:t xml:space="preserve">Non value added </w:t>
      </w:r>
      <w:r>
        <w:rPr>
          <w:rFonts w:ascii="Arial" w:hAnsi="Arial" w:cs="Arial"/>
          <w:i/>
        </w:rPr>
        <w:t>times</w:t>
      </w:r>
      <w:r>
        <w:rPr>
          <w:rFonts w:ascii="Arial" w:hAnsi="Arial" w:cs="Arial"/>
          <w:shd w:val="clear" w:color="auto" w:fill="FFFFFF"/>
        </w:rPr>
        <w:t xml:space="preserve"> juga disebabkan oleh </w:t>
      </w:r>
      <w:r w:rsidR="00BE0902">
        <w:rPr>
          <w:rFonts w:ascii="Arial" w:hAnsi="Arial" w:cs="Arial"/>
          <w:shd w:val="clear" w:color="auto" w:fill="FFFFFF"/>
        </w:rPr>
        <w:t xml:space="preserve"> </w:t>
      </w:r>
      <w:r>
        <w:rPr>
          <w:rFonts w:ascii="Arial" w:hAnsi="Arial" w:cs="Arial"/>
          <w:shd w:val="clear" w:color="auto" w:fill="FFFFFF"/>
        </w:rPr>
        <w:t xml:space="preserve">kerusakan pada mesin </w:t>
      </w:r>
      <w:r w:rsidRPr="00046474">
        <w:rPr>
          <w:rFonts w:ascii="Arial" w:hAnsi="Arial" w:cs="Arial"/>
          <w:i/>
          <w:shd w:val="clear" w:color="auto" w:fill="FFFFFF"/>
        </w:rPr>
        <w:t>rotary</w:t>
      </w:r>
      <w:r>
        <w:rPr>
          <w:rFonts w:ascii="Arial" w:hAnsi="Arial" w:cs="Arial"/>
          <w:shd w:val="clear" w:color="auto" w:fill="FFFFFF"/>
        </w:rPr>
        <w:t xml:space="preserve">. Beberapa komponen mesin </w:t>
      </w:r>
      <w:r w:rsidRPr="00046474">
        <w:rPr>
          <w:rFonts w:ascii="Arial" w:hAnsi="Arial" w:cs="Arial"/>
          <w:i/>
          <w:shd w:val="clear" w:color="auto" w:fill="FFFFFF"/>
        </w:rPr>
        <w:t>rotary</w:t>
      </w:r>
      <w:r>
        <w:rPr>
          <w:rFonts w:ascii="Arial" w:hAnsi="Arial" w:cs="Arial"/>
          <w:shd w:val="clear" w:color="auto" w:fill="FFFFFF"/>
        </w:rPr>
        <w:t xml:space="preserve"> yang sering mengalami </w:t>
      </w:r>
      <w:r w:rsidRPr="00046474">
        <w:rPr>
          <w:rFonts w:ascii="Arial" w:hAnsi="Arial" w:cs="Arial"/>
          <w:i/>
          <w:shd w:val="clear" w:color="auto" w:fill="FFFFFF"/>
        </w:rPr>
        <w:t>trouble</w:t>
      </w:r>
      <w:r>
        <w:rPr>
          <w:rFonts w:ascii="Arial" w:hAnsi="Arial" w:cs="Arial"/>
          <w:shd w:val="clear" w:color="auto" w:fill="FFFFFF"/>
        </w:rPr>
        <w:t xml:space="preserve"> adalah </w:t>
      </w:r>
      <w:r w:rsidRPr="00046474">
        <w:rPr>
          <w:rFonts w:ascii="Arial" w:hAnsi="Arial" w:cs="Arial"/>
          <w:lang w:val="id-ID"/>
        </w:rPr>
        <w:t>mata pisau</w:t>
      </w:r>
      <w:r>
        <w:rPr>
          <w:rFonts w:ascii="Arial" w:hAnsi="Arial" w:cs="Arial"/>
        </w:rPr>
        <w:t xml:space="preserve"> yang</w:t>
      </w:r>
      <w:r w:rsidRPr="00046474">
        <w:rPr>
          <w:rFonts w:ascii="Arial" w:hAnsi="Arial" w:cs="Arial"/>
          <w:lang w:val="id-ID"/>
        </w:rPr>
        <w:t xml:space="preserve"> patah atau tumpul saat proses pengupasan </w:t>
      </w:r>
      <w:r w:rsidRPr="00046474">
        <w:rPr>
          <w:rFonts w:ascii="Arial" w:hAnsi="Arial" w:cs="Arial"/>
          <w:i/>
          <w:lang w:val="id-ID"/>
        </w:rPr>
        <w:t>log</w:t>
      </w:r>
      <w:r w:rsidRPr="00046474">
        <w:rPr>
          <w:rFonts w:ascii="Arial" w:hAnsi="Arial" w:cs="Arial"/>
          <w:lang w:val="id-ID"/>
        </w:rPr>
        <w:t xml:space="preserve">, kerusakan pada </w:t>
      </w:r>
      <w:r w:rsidRPr="00046474">
        <w:rPr>
          <w:rFonts w:ascii="Arial" w:hAnsi="Arial" w:cs="Arial"/>
          <w:i/>
          <w:lang w:val="id-ID"/>
        </w:rPr>
        <w:t>bearing</w:t>
      </w:r>
      <w:r w:rsidRPr="00046474">
        <w:rPr>
          <w:rFonts w:ascii="Arial" w:hAnsi="Arial" w:cs="Arial"/>
          <w:lang w:val="id-ID"/>
        </w:rPr>
        <w:t xml:space="preserve">, </w:t>
      </w:r>
      <w:r w:rsidRPr="00046474">
        <w:rPr>
          <w:rFonts w:ascii="Arial" w:hAnsi="Arial" w:cs="Arial"/>
          <w:i/>
          <w:lang w:val="id-ID"/>
        </w:rPr>
        <w:t>conveyor net</w:t>
      </w:r>
      <w:r w:rsidRPr="00046474">
        <w:rPr>
          <w:rFonts w:ascii="Arial" w:hAnsi="Arial" w:cs="Arial"/>
          <w:lang w:val="id-ID"/>
        </w:rPr>
        <w:t xml:space="preserve">, pipa </w:t>
      </w:r>
      <w:r w:rsidRPr="00046474">
        <w:rPr>
          <w:rFonts w:ascii="Arial" w:hAnsi="Arial" w:cs="Arial"/>
          <w:i/>
          <w:lang w:val="id-ID"/>
        </w:rPr>
        <w:t>stream</w:t>
      </w:r>
      <w:r>
        <w:rPr>
          <w:rFonts w:ascii="Arial" w:hAnsi="Arial" w:cs="Arial"/>
          <w:i/>
        </w:rPr>
        <w:t xml:space="preserve"> </w:t>
      </w:r>
      <w:r w:rsidRPr="00046474">
        <w:rPr>
          <w:rFonts w:ascii="Arial" w:hAnsi="Arial" w:cs="Arial"/>
        </w:rPr>
        <w:t>yang</w:t>
      </w:r>
      <w:r>
        <w:rPr>
          <w:rFonts w:ascii="Arial" w:hAnsi="Arial" w:cs="Arial"/>
          <w:i/>
        </w:rPr>
        <w:t xml:space="preserve"> </w:t>
      </w:r>
      <w:r w:rsidRPr="00046474">
        <w:rPr>
          <w:rFonts w:ascii="Arial" w:hAnsi="Arial" w:cs="Arial"/>
        </w:rPr>
        <w:t>terjadi saat proses produksi</w:t>
      </w:r>
      <w:r>
        <w:rPr>
          <w:rFonts w:ascii="Arial" w:hAnsi="Arial" w:cs="Arial"/>
        </w:rPr>
        <w:t>. Proses produksi harus dihentikan (</w:t>
      </w:r>
      <w:r w:rsidRPr="00046474">
        <w:rPr>
          <w:rFonts w:ascii="Arial" w:hAnsi="Arial" w:cs="Arial"/>
          <w:i/>
        </w:rPr>
        <w:t>downtime</w:t>
      </w:r>
      <w:r>
        <w:rPr>
          <w:rFonts w:ascii="Arial" w:hAnsi="Arial" w:cs="Arial"/>
        </w:rPr>
        <w:t xml:space="preserve">) yang menyebabkan </w:t>
      </w:r>
      <w:r w:rsidRPr="00046474">
        <w:rPr>
          <w:rFonts w:ascii="Arial" w:hAnsi="Arial" w:cs="Arial"/>
          <w:i/>
        </w:rPr>
        <w:t>waste waiting</w:t>
      </w:r>
      <w:r>
        <w:rPr>
          <w:rFonts w:ascii="Arial" w:hAnsi="Arial" w:cs="Arial"/>
        </w:rPr>
        <w:t xml:space="preserve">. </w:t>
      </w:r>
    </w:p>
    <w:p w:rsidR="009D793B" w:rsidRPr="00046474" w:rsidRDefault="009D793B" w:rsidP="00046474">
      <w:pPr>
        <w:jc w:val="both"/>
        <w:rPr>
          <w:rFonts w:ascii="Arial" w:hAnsi="Arial" w:cs="Arial"/>
          <w:sz w:val="22"/>
          <w:szCs w:val="24"/>
        </w:rPr>
      </w:pPr>
      <w:r w:rsidRPr="00046474">
        <w:rPr>
          <w:rFonts w:ascii="Arial" w:hAnsi="Arial" w:cs="Arial"/>
          <w:szCs w:val="24"/>
        </w:rPr>
        <w:t>Penelitian</w:t>
      </w:r>
      <w:r w:rsidR="00046474">
        <w:rPr>
          <w:rFonts w:ascii="Arial" w:hAnsi="Arial" w:cs="Arial"/>
          <w:szCs w:val="24"/>
        </w:rPr>
        <w:t xml:space="preserve"> ini bertujuan untuk:</w:t>
      </w:r>
    </w:p>
    <w:p w:rsidR="009D793B" w:rsidRDefault="009D793B" w:rsidP="00876D94">
      <w:pPr>
        <w:pStyle w:val="BodyText"/>
        <w:widowControl w:val="0"/>
        <w:numPr>
          <w:ilvl w:val="0"/>
          <w:numId w:val="16"/>
        </w:numPr>
        <w:ind w:left="270" w:right="11" w:hanging="259"/>
        <w:rPr>
          <w:rFonts w:ascii="Arial" w:hAnsi="Arial" w:cs="Arial"/>
          <w:sz w:val="20"/>
          <w:szCs w:val="22"/>
        </w:rPr>
      </w:pPr>
      <w:r w:rsidRPr="00046474">
        <w:rPr>
          <w:rFonts w:ascii="Arial" w:hAnsi="Arial" w:cs="Arial"/>
          <w:sz w:val="20"/>
          <w:szCs w:val="22"/>
        </w:rPr>
        <w:t>Mengidentifikas</w:t>
      </w:r>
      <w:r w:rsidRPr="00046474">
        <w:rPr>
          <w:rFonts w:ascii="Arial" w:hAnsi="Arial" w:cs="Arial"/>
          <w:sz w:val="20"/>
          <w:szCs w:val="22"/>
          <w:lang w:val="id-ID"/>
        </w:rPr>
        <w:t xml:space="preserve">i </w:t>
      </w:r>
      <w:r w:rsidR="00203C60">
        <w:rPr>
          <w:rFonts w:ascii="Arial" w:hAnsi="Arial" w:cs="Arial"/>
          <w:sz w:val="20"/>
          <w:szCs w:val="22"/>
        </w:rPr>
        <w:t xml:space="preserve">dan menganalisis </w:t>
      </w:r>
      <w:r w:rsidRPr="00046474">
        <w:rPr>
          <w:rFonts w:ascii="Arial" w:hAnsi="Arial" w:cs="Arial"/>
          <w:sz w:val="20"/>
          <w:szCs w:val="22"/>
          <w:lang w:val="id-ID"/>
        </w:rPr>
        <w:t xml:space="preserve">jenis pemborosan </w:t>
      </w:r>
      <w:r w:rsidR="00046474">
        <w:rPr>
          <w:rFonts w:ascii="Arial" w:hAnsi="Arial" w:cs="Arial"/>
          <w:sz w:val="20"/>
          <w:szCs w:val="22"/>
        </w:rPr>
        <w:t xml:space="preserve">dominan </w:t>
      </w:r>
      <w:r w:rsidR="00203C60">
        <w:rPr>
          <w:rFonts w:ascii="Arial" w:hAnsi="Arial" w:cs="Arial"/>
          <w:sz w:val="20"/>
          <w:szCs w:val="22"/>
        </w:rPr>
        <w:t xml:space="preserve">dan keterkaitan antar </w:t>
      </w:r>
      <w:r w:rsidR="00203C60" w:rsidRPr="00203C60">
        <w:rPr>
          <w:rFonts w:ascii="Arial" w:hAnsi="Arial" w:cs="Arial"/>
          <w:i/>
          <w:sz w:val="20"/>
          <w:szCs w:val="22"/>
        </w:rPr>
        <w:t>waste</w:t>
      </w:r>
      <w:r w:rsidR="00203C60">
        <w:rPr>
          <w:rFonts w:ascii="Arial" w:hAnsi="Arial" w:cs="Arial"/>
          <w:sz w:val="20"/>
          <w:szCs w:val="22"/>
        </w:rPr>
        <w:t xml:space="preserve"> </w:t>
      </w:r>
      <w:r w:rsidRPr="00046474">
        <w:rPr>
          <w:rFonts w:ascii="Arial" w:hAnsi="Arial" w:cs="Arial"/>
          <w:sz w:val="20"/>
          <w:szCs w:val="22"/>
          <w:lang w:val="id-ID"/>
        </w:rPr>
        <w:t xml:space="preserve">yang terjadi pada proses produksi </w:t>
      </w:r>
      <w:r w:rsidRPr="00046474">
        <w:rPr>
          <w:rFonts w:ascii="Arial" w:hAnsi="Arial" w:cs="Arial"/>
          <w:i/>
          <w:sz w:val="20"/>
          <w:szCs w:val="22"/>
          <w:lang w:val="id-ID"/>
        </w:rPr>
        <w:t>plywood</w:t>
      </w:r>
      <w:r w:rsidRPr="00046474">
        <w:rPr>
          <w:rFonts w:ascii="Arial" w:hAnsi="Arial" w:cs="Arial"/>
          <w:sz w:val="20"/>
          <w:szCs w:val="22"/>
          <w:lang w:val="id-ID"/>
        </w:rPr>
        <w:t>.</w:t>
      </w:r>
    </w:p>
    <w:p w:rsidR="009D793B" w:rsidRPr="00876D94" w:rsidRDefault="009D793B" w:rsidP="00876D94">
      <w:pPr>
        <w:pStyle w:val="BodyText"/>
        <w:widowControl w:val="0"/>
        <w:numPr>
          <w:ilvl w:val="0"/>
          <w:numId w:val="16"/>
        </w:numPr>
        <w:ind w:left="270" w:right="11" w:hanging="259"/>
        <w:rPr>
          <w:rFonts w:ascii="Arial" w:hAnsi="Arial" w:cs="Arial"/>
          <w:sz w:val="20"/>
        </w:rPr>
      </w:pPr>
      <w:r w:rsidRPr="00876D94">
        <w:rPr>
          <w:rFonts w:ascii="Arial" w:hAnsi="Arial" w:cs="Arial"/>
          <w:sz w:val="20"/>
        </w:rPr>
        <w:t xml:space="preserve">Memberikan rekomendasi </w:t>
      </w:r>
      <w:r w:rsidR="00143414">
        <w:rPr>
          <w:rFonts w:ascii="Arial" w:hAnsi="Arial" w:cs="Arial"/>
          <w:sz w:val="20"/>
        </w:rPr>
        <w:t>peningka</w:t>
      </w:r>
      <w:r w:rsidR="00804F26">
        <w:rPr>
          <w:rFonts w:ascii="Arial" w:hAnsi="Arial" w:cs="Arial"/>
          <w:sz w:val="20"/>
        </w:rPr>
        <w:t>tan</w:t>
      </w:r>
      <w:r w:rsidRPr="00876D94">
        <w:rPr>
          <w:rFonts w:ascii="Arial" w:hAnsi="Arial" w:cs="Arial"/>
          <w:sz w:val="20"/>
        </w:rPr>
        <w:t xml:space="preserve"> </w:t>
      </w:r>
      <w:r w:rsidR="004B795F" w:rsidRPr="00876D94">
        <w:rPr>
          <w:rFonts w:ascii="Arial" w:hAnsi="Arial" w:cs="Arial"/>
          <w:i/>
          <w:sz w:val="20"/>
        </w:rPr>
        <w:t>Process Cycle Efficienc</w:t>
      </w:r>
      <w:r w:rsidR="00203C60" w:rsidRPr="00876D94">
        <w:rPr>
          <w:rFonts w:ascii="Arial" w:hAnsi="Arial" w:cs="Arial"/>
          <w:i/>
          <w:sz w:val="20"/>
        </w:rPr>
        <w:t>y</w:t>
      </w:r>
      <w:r w:rsidR="00203C60" w:rsidRPr="00876D94">
        <w:rPr>
          <w:rFonts w:ascii="Arial" w:hAnsi="Arial" w:cs="Arial"/>
          <w:sz w:val="20"/>
        </w:rPr>
        <w:t xml:space="preserve"> dengan </w:t>
      </w:r>
      <w:r w:rsidR="004B795F" w:rsidRPr="00876D94">
        <w:rPr>
          <w:rFonts w:ascii="Arial" w:hAnsi="Arial" w:cs="Arial"/>
          <w:sz w:val="20"/>
        </w:rPr>
        <w:t xml:space="preserve">meningkatkan </w:t>
      </w:r>
      <w:r w:rsidR="004B795F" w:rsidRPr="00876D94">
        <w:rPr>
          <w:rFonts w:ascii="Arial" w:hAnsi="Arial" w:cs="Arial"/>
          <w:i/>
          <w:sz w:val="20"/>
        </w:rPr>
        <w:t>value added time</w:t>
      </w:r>
      <w:r w:rsidR="004B795F" w:rsidRPr="00876D94">
        <w:rPr>
          <w:rFonts w:ascii="Arial" w:hAnsi="Arial" w:cs="Arial"/>
          <w:sz w:val="20"/>
        </w:rPr>
        <w:t xml:space="preserve"> </w:t>
      </w:r>
      <w:r w:rsidRPr="00876D94">
        <w:rPr>
          <w:rFonts w:ascii="Arial" w:hAnsi="Arial" w:cs="Arial"/>
          <w:sz w:val="20"/>
        </w:rPr>
        <w:t>pada proses produksi</w:t>
      </w:r>
      <w:r w:rsidRPr="00876D94">
        <w:rPr>
          <w:rFonts w:ascii="Arial" w:hAnsi="Arial" w:cs="Arial"/>
          <w:i/>
          <w:sz w:val="20"/>
        </w:rPr>
        <w:t xml:space="preserve"> plywood</w:t>
      </w:r>
      <w:r w:rsidR="00203C60" w:rsidRPr="00876D94">
        <w:rPr>
          <w:rFonts w:ascii="Arial" w:hAnsi="Arial" w:cs="Arial"/>
          <w:kern w:val="2"/>
          <w:sz w:val="20"/>
        </w:rPr>
        <w:t xml:space="preserve"> .</w:t>
      </w:r>
    </w:p>
    <w:p w:rsidR="009D793B" w:rsidRDefault="009D793B" w:rsidP="009D793B">
      <w:pPr>
        <w:ind w:left="426"/>
        <w:jc w:val="both"/>
        <w:rPr>
          <w:rFonts w:cs="Arial"/>
          <w:sz w:val="24"/>
          <w:szCs w:val="24"/>
        </w:rPr>
      </w:pPr>
    </w:p>
    <w:p w:rsidR="009D793B" w:rsidRDefault="009D793B" w:rsidP="009D793B">
      <w:pPr>
        <w:jc w:val="both"/>
        <w:rPr>
          <w:sz w:val="24"/>
          <w:szCs w:val="24"/>
          <w:lang w:val="id-ID" w:eastAsia="id-ID"/>
        </w:rPr>
      </w:pPr>
    </w:p>
    <w:p w:rsidR="009D793B" w:rsidRDefault="004B795F" w:rsidP="004B795F">
      <w:pPr>
        <w:ind w:left="360" w:hanging="360"/>
        <w:rPr>
          <w:rFonts w:ascii="Arial" w:hAnsi="Arial" w:cs="Arial"/>
          <w:b/>
          <w:noProof/>
        </w:rPr>
      </w:pPr>
      <w:r>
        <w:rPr>
          <w:rFonts w:ascii="Arial" w:hAnsi="Arial" w:cs="Arial"/>
          <w:b/>
          <w:noProof/>
        </w:rPr>
        <w:t>2.</w:t>
      </w:r>
      <w:r>
        <w:rPr>
          <w:rFonts w:ascii="Arial" w:hAnsi="Arial" w:cs="Arial"/>
          <w:b/>
          <w:noProof/>
        </w:rPr>
        <w:tab/>
        <w:t>METODOLOGI</w:t>
      </w:r>
      <w:r w:rsidR="009D793B" w:rsidRPr="004B795F">
        <w:rPr>
          <w:rFonts w:ascii="Arial" w:hAnsi="Arial" w:cs="Arial"/>
          <w:b/>
          <w:noProof/>
        </w:rPr>
        <w:t xml:space="preserve"> PENELITIAN</w:t>
      </w:r>
    </w:p>
    <w:p w:rsidR="00DE4044" w:rsidRPr="004B795F" w:rsidRDefault="00DE4044" w:rsidP="004B795F">
      <w:pPr>
        <w:ind w:left="360" w:hanging="360"/>
        <w:rPr>
          <w:rFonts w:ascii="Arial" w:eastAsia="Calibri" w:hAnsi="Arial" w:cs="Arial"/>
          <w:b/>
          <w:noProof/>
          <w:sz w:val="22"/>
          <w:szCs w:val="22"/>
        </w:rPr>
      </w:pPr>
    </w:p>
    <w:p w:rsidR="009D793B" w:rsidRPr="00B15B0A" w:rsidRDefault="00DE4044" w:rsidP="00DE4044">
      <w:pPr>
        <w:pStyle w:val="ListParagraph"/>
        <w:numPr>
          <w:ilvl w:val="0"/>
          <w:numId w:val="39"/>
        </w:numPr>
        <w:ind w:left="360" w:hanging="270"/>
        <w:jc w:val="both"/>
        <w:rPr>
          <w:rFonts w:ascii="Arial" w:hAnsi="Arial" w:cs="Arial"/>
          <w:lang w:val="id-ID"/>
        </w:rPr>
      </w:pPr>
      <w:r w:rsidRPr="00B15B0A">
        <w:rPr>
          <w:rFonts w:ascii="Arial" w:hAnsi="Arial" w:cs="Arial"/>
        </w:rPr>
        <w:t xml:space="preserve"> </w:t>
      </w:r>
      <w:r w:rsidR="009D793B" w:rsidRPr="00B15B0A">
        <w:rPr>
          <w:rFonts w:ascii="Arial" w:hAnsi="Arial" w:cs="Arial"/>
          <w:lang w:val="id-ID"/>
        </w:rPr>
        <w:t xml:space="preserve">Membuat </w:t>
      </w:r>
      <w:r w:rsidR="009D793B" w:rsidRPr="00B15B0A">
        <w:rPr>
          <w:rFonts w:ascii="Arial" w:hAnsi="Arial" w:cs="Arial"/>
          <w:i/>
          <w:lang w:val="id-ID"/>
        </w:rPr>
        <w:t>Current Value Stream Mapping</w:t>
      </w:r>
    </w:p>
    <w:p w:rsidR="009D793B" w:rsidRPr="00B15B0A" w:rsidRDefault="009D793B" w:rsidP="009D793B">
      <w:pPr>
        <w:ind w:left="426"/>
        <w:jc w:val="both"/>
        <w:rPr>
          <w:rFonts w:ascii="Arial" w:hAnsi="Arial" w:cs="Arial"/>
          <w:sz w:val="16"/>
          <w:lang w:val="id-ID"/>
        </w:rPr>
      </w:pPr>
      <w:r w:rsidRPr="00B15B0A">
        <w:rPr>
          <w:rFonts w:ascii="Arial" w:hAnsi="Arial" w:cs="Arial"/>
          <w:i/>
        </w:rPr>
        <w:t>Value stream mapping</w:t>
      </w:r>
      <w:r w:rsidRPr="00B15B0A">
        <w:rPr>
          <w:rFonts w:ascii="Arial" w:hAnsi="Arial" w:cs="Arial"/>
        </w:rPr>
        <w:t xml:space="preserve"> adalah sebuah peta yang menggambarkan seluruh langkah-langkah di dalam proses pengerjaan (termasuk </w:t>
      </w:r>
      <w:r w:rsidRPr="00B15B0A">
        <w:rPr>
          <w:rFonts w:ascii="Arial" w:hAnsi="Arial" w:cs="Arial"/>
          <w:i/>
        </w:rPr>
        <w:t>rework</w:t>
      </w:r>
      <w:r w:rsidRPr="00B15B0A">
        <w:rPr>
          <w:rFonts w:ascii="Arial" w:hAnsi="Arial" w:cs="Arial"/>
        </w:rPr>
        <w:t xml:space="preserve">) yang berkaitan dengan pengubahan dari kebutuhan pelanggan menjadi suatu produk dan menunjukkan seberapa besar nilai yang ditambahkan dari setiap langkah tersebut terhadap produk (George, 2002 dikutip Oleh Batubara dan Halimuddin, 2016).Menggunakan metode </w:t>
      </w:r>
      <w:r w:rsidRPr="00B15B0A">
        <w:rPr>
          <w:rFonts w:ascii="Arial" w:hAnsi="Arial" w:cs="Arial"/>
          <w:i/>
        </w:rPr>
        <w:t>Value Stream Mapping</w:t>
      </w:r>
      <w:r w:rsidRPr="00B15B0A">
        <w:rPr>
          <w:rFonts w:ascii="Arial" w:hAnsi="Arial" w:cs="Arial"/>
        </w:rPr>
        <w:t xml:space="preserve"> diawali dengan penggambaran </w:t>
      </w:r>
      <w:r w:rsidRPr="00B15B0A">
        <w:rPr>
          <w:rFonts w:ascii="Arial" w:hAnsi="Arial" w:cs="Arial"/>
          <w:i/>
        </w:rPr>
        <w:t>Big Picture Mapping</w:t>
      </w:r>
      <w:r w:rsidRPr="00B15B0A">
        <w:rPr>
          <w:rFonts w:ascii="Arial" w:hAnsi="Arial" w:cs="Arial"/>
        </w:rPr>
        <w:t xml:space="preserve">. Untuk membuat </w:t>
      </w:r>
      <w:r w:rsidRPr="00B15B0A">
        <w:rPr>
          <w:rFonts w:ascii="Arial" w:hAnsi="Arial" w:cs="Arial"/>
          <w:i/>
        </w:rPr>
        <w:t>Big Picture Mapping</w:t>
      </w:r>
      <w:r w:rsidRPr="00B15B0A">
        <w:rPr>
          <w:rFonts w:ascii="Arial" w:hAnsi="Arial" w:cs="Arial"/>
        </w:rPr>
        <w:t xml:space="preserve"> data yang diperlukan antara lain adalah data aliran informasi produksi </w:t>
      </w:r>
      <w:r w:rsidRPr="00B15B0A">
        <w:rPr>
          <w:rFonts w:ascii="Arial" w:hAnsi="Arial" w:cs="Arial"/>
          <w:i/>
        </w:rPr>
        <w:t>plywood</w:t>
      </w:r>
      <w:r w:rsidRPr="00B15B0A">
        <w:rPr>
          <w:rFonts w:ascii="Arial" w:hAnsi="Arial" w:cs="Arial"/>
        </w:rPr>
        <w:t xml:space="preserve">, aliran material produksi </w:t>
      </w:r>
      <w:r w:rsidRPr="00B15B0A">
        <w:rPr>
          <w:rFonts w:ascii="Arial" w:hAnsi="Arial" w:cs="Arial"/>
          <w:i/>
        </w:rPr>
        <w:t>plywood</w:t>
      </w:r>
      <w:r w:rsidRPr="00B15B0A">
        <w:rPr>
          <w:rFonts w:ascii="Arial" w:hAnsi="Arial" w:cs="Arial"/>
        </w:rPr>
        <w:t xml:space="preserve"> dan data waktu standar proses operasi.VSM mengelompokkan aktivitas-aktivitas yang ada pada lantai produksi dalam aktivitas </w:t>
      </w:r>
      <w:r w:rsidRPr="00B15B0A">
        <w:rPr>
          <w:rFonts w:ascii="Arial" w:hAnsi="Arial" w:cs="Arial"/>
          <w:i/>
        </w:rPr>
        <w:t>value added</w:t>
      </w:r>
      <w:r w:rsidRPr="00B15B0A">
        <w:rPr>
          <w:rFonts w:ascii="Arial" w:hAnsi="Arial" w:cs="Arial"/>
        </w:rPr>
        <w:t xml:space="preserve"> dan </w:t>
      </w:r>
      <w:r w:rsidRPr="00B15B0A">
        <w:rPr>
          <w:rFonts w:ascii="Arial" w:hAnsi="Arial" w:cs="Arial"/>
          <w:i/>
        </w:rPr>
        <w:t>non value added</w:t>
      </w:r>
      <w:r w:rsidRPr="00B15B0A">
        <w:rPr>
          <w:rFonts w:ascii="Arial" w:hAnsi="Arial" w:cs="Arial"/>
        </w:rPr>
        <w:t xml:space="preserve"> dalam bentuk waktu (</w:t>
      </w:r>
      <w:r w:rsidRPr="00B15B0A">
        <w:rPr>
          <w:rFonts w:ascii="Arial" w:hAnsi="Arial" w:cs="Arial"/>
          <w:i/>
        </w:rPr>
        <w:t>time</w:t>
      </w:r>
      <w:r w:rsidRPr="00B15B0A">
        <w:rPr>
          <w:rFonts w:ascii="Arial" w:hAnsi="Arial" w:cs="Arial"/>
        </w:rPr>
        <w:t>), sehingga dapat diketahui aktivitas mana yang dapat memberikan nilai tambah dan yang tidak memberikan nilai tambah.</w:t>
      </w:r>
    </w:p>
    <w:p w:rsidR="009D793B" w:rsidRPr="00B15B0A" w:rsidRDefault="009D793B" w:rsidP="00DE4044">
      <w:pPr>
        <w:pStyle w:val="ListParagraph"/>
        <w:numPr>
          <w:ilvl w:val="0"/>
          <w:numId w:val="39"/>
        </w:numPr>
        <w:ind w:left="450"/>
        <w:jc w:val="both"/>
        <w:rPr>
          <w:rFonts w:ascii="Arial" w:hAnsi="Arial" w:cs="Arial"/>
          <w:lang w:val="id-ID"/>
        </w:rPr>
      </w:pPr>
      <w:r w:rsidRPr="00B15B0A">
        <w:rPr>
          <w:rFonts w:ascii="Arial" w:hAnsi="Arial" w:cs="Arial"/>
          <w:i/>
          <w:lang w:val="id-ID"/>
        </w:rPr>
        <w:t xml:space="preserve">Waste Relationship Matrix </w:t>
      </w:r>
      <w:r w:rsidRPr="00B15B0A">
        <w:rPr>
          <w:rFonts w:ascii="Arial" w:hAnsi="Arial" w:cs="Arial"/>
          <w:lang w:val="id-ID"/>
        </w:rPr>
        <w:t>(WRM)</w:t>
      </w:r>
    </w:p>
    <w:p w:rsidR="009D793B" w:rsidRPr="00B15B0A" w:rsidRDefault="009D793B" w:rsidP="009D793B">
      <w:pPr>
        <w:pStyle w:val="ListParagraph"/>
        <w:ind w:left="426"/>
        <w:jc w:val="both"/>
        <w:rPr>
          <w:rFonts w:ascii="Arial" w:hAnsi="Arial" w:cs="Arial"/>
          <w:lang w:val="id-ID"/>
        </w:rPr>
      </w:pPr>
      <w:r w:rsidRPr="00B15B0A">
        <w:rPr>
          <w:rFonts w:ascii="Arial" w:hAnsi="Arial" w:cs="Arial"/>
          <w:i/>
          <w:lang w:val="id-ID"/>
        </w:rPr>
        <w:t xml:space="preserve">Waste Relationship Matrix </w:t>
      </w:r>
      <w:r w:rsidRPr="00B15B0A">
        <w:rPr>
          <w:rFonts w:ascii="Arial" w:hAnsi="Arial" w:cs="Arial"/>
          <w:lang w:val="id-ID"/>
        </w:rPr>
        <w:t xml:space="preserve">(WRM)merupakan matrix yang terdiri dari baris dan kolom (Rawabdeh, 2005 dikutip oleh Mughni, 2012). Setiap baris menunjukkan pengaruh suatu </w:t>
      </w:r>
      <w:r w:rsidRPr="00B15B0A">
        <w:rPr>
          <w:rFonts w:ascii="Arial" w:hAnsi="Arial" w:cs="Arial"/>
          <w:i/>
          <w:lang w:val="id-ID"/>
        </w:rPr>
        <w:t>waste</w:t>
      </w:r>
      <w:r w:rsidRPr="00B15B0A">
        <w:rPr>
          <w:rFonts w:ascii="Arial" w:hAnsi="Arial" w:cs="Arial"/>
          <w:lang w:val="id-ID"/>
        </w:rPr>
        <w:t xml:space="preserve"> tertentu terhadap ke enam </w:t>
      </w:r>
      <w:r w:rsidRPr="00B15B0A">
        <w:rPr>
          <w:rFonts w:ascii="Arial" w:hAnsi="Arial" w:cs="Arial"/>
          <w:i/>
          <w:lang w:val="id-ID"/>
        </w:rPr>
        <w:t>waste</w:t>
      </w:r>
      <w:r w:rsidRPr="00B15B0A">
        <w:rPr>
          <w:rFonts w:ascii="Arial" w:hAnsi="Arial" w:cs="Arial"/>
          <w:lang w:val="id-ID"/>
        </w:rPr>
        <w:t xml:space="preserve"> lainnya. Sedangkan setiap kolom menunjukkan </w:t>
      </w:r>
      <w:r w:rsidRPr="00B15B0A">
        <w:rPr>
          <w:rFonts w:ascii="Arial" w:hAnsi="Arial" w:cs="Arial"/>
          <w:i/>
          <w:lang w:val="id-ID"/>
        </w:rPr>
        <w:t>waste</w:t>
      </w:r>
      <w:r w:rsidRPr="00B15B0A">
        <w:rPr>
          <w:rFonts w:ascii="Arial" w:hAnsi="Arial" w:cs="Arial"/>
          <w:lang w:val="id-ID"/>
        </w:rPr>
        <w:t xml:space="preserve"> yang dipengaruhi oleh </w:t>
      </w:r>
      <w:r w:rsidRPr="00B15B0A">
        <w:rPr>
          <w:rFonts w:ascii="Arial" w:hAnsi="Arial" w:cs="Arial"/>
          <w:i/>
          <w:lang w:val="id-ID"/>
        </w:rPr>
        <w:t>waste</w:t>
      </w:r>
      <w:r w:rsidRPr="00B15B0A">
        <w:rPr>
          <w:rFonts w:ascii="Arial" w:hAnsi="Arial" w:cs="Arial"/>
          <w:lang w:val="id-ID"/>
        </w:rPr>
        <w:t xml:space="preserve"> lainnya.</w:t>
      </w:r>
      <w:r w:rsidRPr="00B15B0A">
        <w:rPr>
          <w:rFonts w:ascii="Arial" w:hAnsi="Arial" w:cs="Arial"/>
          <w:i/>
          <w:lang w:val="id-ID"/>
        </w:rPr>
        <w:t>Waste Relationship Matrix</w:t>
      </w:r>
      <w:r w:rsidRPr="00B15B0A">
        <w:rPr>
          <w:rFonts w:ascii="Arial" w:hAnsi="Arial" w:cs="Arial"/>
          <w:lang w:val="id-ID"/>
        </w:rPr>
        <w:t xml:space="preserve"> digunakan untuk mengetahui hubungan antar </w:t>
      </w:r>
      <w:r w:rsidRPr="00B15B0A">
        <w:rPr>
          <w:rFonts w:ascii="Arial" w:hAnsi="Arial" w:cs="Arial"/>
          <w:i/>
          <w:lang w:val="id-ID"/>
        </w:rPr>
        <w:t>waste</w:t>
      </w:r>
      <w:r w:rsidRPr="00B15B0A">
        <w:rPr>
          <w:rFonts w:ascii="Arial" w:hAnsi="Arial" w:cs="Arial"/>
          <w:lang w:val="id-ID"/>
        </w:rPr>
        <w:t xml:space="preserve">. Untuk membuat </w:t>
      </w:r>
      <w:r w:rsidRPr="00B15B0A">
        <w:rPr>
          <w:rFonts w:ascii="Arial" w:hAnsi="Arial" w:cs="Arial"/>
          <w:i/>
          <w:lang w:val="id-ID"/>
        </w:rPr>
        <w:t>Waste Relationship Matrix</w:t>
      </w:r>
      <w:r w:rsidRPr="00B15B0A">
        <w:rPr>
          <w:rFonts w:ascii="Arial" w:hAnsi="Arial" w:cs="Arial"/>
          <w:lang w:val="id-ID"/>
        </w:rPr>
        <w:t xml:space="preserve"> yaitu dengan memberikan kuesioner terhadap responden yang dipilih dan benar-benar paham mengenai bagian produksi seperti pengawas setiap departemen dan bagian </w:t>
      </w:r>
      <w:r w:rsidRPr="00B15B0A">
        <w:rPr>
          <w:rFonts w:ascii="Arial" w:hAnsi="Arial" w:cs="Arial"/>
          <w:i/>
          <w:lang w:val="id-ID"/>
        </w:rPr>
        <w:t>quality control</w:t>
      </w:r>
      <w:r w:rsidRPr="00B15B0A">
        <w:rPr>
          <w:rFonts w:ascii="Arial" w:hAnsi="Arial" w:cs="Arial"/>
          <w:lang w:val="id-ID"/>
        </w:rPr>
        <w:t xml:space="preserve">. Kemudian dilakukan pembobotan terhadap kuesioner untuk mengetahui hubungan antar </w:t>
      </w:r>
      <w:r w:rsidRPr="00B15B0A">
        <w:rPr>
          <w:rFonts w:ascii="Arial" w:hAnsi="Arial" w:cs="Arial"/>
          <w:i/>
          <w:lang w:val="id-ID"/>
        </w:rPr>
        <w:t>waste</w:t>
      </w:r>
      <w:r w:rsidRPr="00B15B0A">
        <w:rPr>
          <w:rFonts w:ascii="Arial" w:hAnsi="Arial" w:cs="Arial"/>
          <w:lang w:val="id-ID"/>
        </w:rPr>
        <w:t xml:space="preserve">. Melalui pembobotan ini, dapat diketahui tipe hubungan </w:t>
      </w:r>
      <w:r w:rsidRPr="00B15B0A">
        <w:rPr>
          <w:rFonts w:ascii="Arial" w:hAnsi="Arial" w:cs="Arial"/>
          <w:i/>
          <w:lang w:val="id-ID"/>
        </w:rPr>
        <w:t>waste</w:t>
      </w:r>
      <w:r w:rsidRPr="00B15B0A">
        <w:rPr>
          <w:rFonts w:ascii="Arial" w:hAnsi="Arial" w:cs="Arial"/>
          <w:lang w:val="id-ID"/>
        </w:rPr>
        <w:t xml:space="preserve"> yang satu dengan </w:t>
      </w:r>
      <w:r w:rsidRPr="00B15B0A">
        <w:rPr>
          <w:rFonts w:ascii="Arial" w:hAnsi="Arial" w:cs="Arial"/>
          <w:i/>
          <w:lang w:val="id-ID"/>
        </w:rPr>
        <w:t>waste</w:t>
      </w:r>
      <w:r w:rsidRPr="00B15B0A">
        <w:rPr>
          <w:rFonts w:ascii="Arial" w:hAnsi="Arial" w:cs="Arial"/>
          <w:lang w:val="id-ID"/>
        </w:rPr>
        <w:t xml:space="preserve"> lainnya. </w:t>
      </w:r>
      <w:r w:rsidRPr="00B15B0A">
        <w:rPr>
          <w:rFonts w:ascii="Arial" w:hAnsi="Arial" w:cs="Arial"/>
          <w:i/>
          <w:lang w:val="id-ID"/>
        </w:rPr>
        <w:t xml:space="preserve">Waste Relationship </w:t>
      </w:r>
      <w:r w:rsidRPr="00B15B0A">
        <w:rPr>
          <w:rFonts w:ascii="Arial" w:hAnsi="Arial" w:cs="Arial"/>
          <w:i/>
          <w:lang w:val="id-ID"/>
        </w:rPr>
        <w:lastRenderedPageBreak/>
        <w:t>Matrix</w:t>
      </w:r>
      <w:r w:rsidRPr="00B15B0A">
        <w:rPr>
          <w:rFonts w:ascii="Arial" w:hAnsi="Arial" w:cs="Arial"/>
          <w:lang w:val="id-ID"/>
        </w:rPr>
        <w:t xml:space="preserve"> dibuat berdasarkan bobot yang telah didapatkan melalui hasil kuesioner. </w:t>
      </w:r>
      <w:r w:rsidRPr="00B15B0A">
        <w:rPr>
          <w:rFonts w:ascii="Arial" w:hAnsi="Arial" w:cs="Arial"/>
          <w:i/>
          <w:lang w:val="id-ID"/>
        </w:rPr>
        <w:t>Waste Relationship Matrix</w:t>
      </w:r>
      <w:r w:rsidRPr="00B15B0A">
        <w:rPr>
          <w:rFonts w:ascii="Arial" w:hAnsi="Arial" w:cs="Arial"/>
          <w:lang w:val="id-ID"/>
        </w:rPr>
        <w:t xml:space="preserve"> ini selanjutnya akan dikuantifikasikan menggunakan </w:t>
      </w:r>
      <w:r w:rsidRPr="00B15B0A">
        <w:rPr>
          <w:rFonts w:ascii="Arial" w:hAnsi="Arial" w:cs="Arial"/>
          <w:i/>
          <w:lang w:val="id-ID"/>
        </w:rPr>
        <w:t>waste matrix value</w:t>
      </w:r>
      <w:r w:rsidRPr="00B15B0A">
        <w:rPr>
          <w:rFonts w:ascii="Arial" w:hAnsi="Arial" w:cs="Arial"/>
          <w:lang w:val="id-ID"/>
        </w:rPr>
        <w:t>.</w:t>
      </w:r>
    </w:p>
    <w:p w:rsidR="009D793B" w:rsidRPr="00B15B0A" w:rsidRDefault="009D793B" w:rsidP="00DE4044">
      <w:pPr>
        <w:pStyle w:val="ListParagraph"/>
        <w:numPr>
          <w:ilvl w:val="0"/>
          <w:numId w:val="39"/>
        </w:numPr>
        <w:ind w:left="426" w:hanging="336"/>
        <w:jc w:val="both"/>
        <w:rPr>
          <w:rFonts w:ascii="Arial" w:hAnsi="Arial" w:cs="Arial"/>
          <w:lang w:val="id-ID"/>
        </w:rPr>
      </w:pPr>
      <w:r w:rsidRPr="00B15B0A">
        <w:rPr>
          <w:rFonts w:ascii="Arial" w:hAnsi="Arial" w:cs="Arial"/>
          <w:i/>
          <w:lang w:val="id-ID"/>
        </w:rPr>
        <w:t>Waste Assessment Questionnaire</w:t>
      </w:r>
      <w:r w:rsidRPr="00B15B0A">
        <w:rPr>
          <w:rFonts w:ascii="Arial" w:hAnsi="Arial" w:cs="Arial"/>
          <w:lang w:val="id-ID"/>
        </w:rPr>
        <w:t xml:space="preserve"> (WAQ)</w:t>
      </w:r>
    </w:p>
    <w:p w:rsidR="009D793B" w:rsidRPr="00B15B0A" w:rsidRDefault="009D793B" w:rsidP="009D793B">
      <w:pPr>
        <w:ind w:left="426"/>
        <w:jc w:val="both"/>
        <w:rPr>
          <w:rFonts w:ascii="Arial" w:hAnsi="Arial" w:cs="Arial"/>
          <w:lang w:val="id-ID"/>
        </w:rPr>
      </w:pPr>
      <w:r w:rsidRPr="00B15B0A">
        <w:rPr>
          <w:rFonts w:ascii="Arial" w:hAnsi="Arial" w:cs="Arial"/>
          <w:i/>
        </w:rPr>
        <w:t>Waste Assessment Questionnaire</w:t>
      </w:r>
      <w:r w:rsidRPr="00B15B0A">
        <w:rPr>
          <w:rFonts w:ascii="Arial" w:hAnsi="Arial" w:cs="Arial"/>
        </w:rPr>
        <w:t xml:space="preserve"> dibuat untuk mengidentiﬁkasi dan mengalokasikan </w:t>
      </w:r>
      <w:r w:rsidRPr="00B15B0A">
        <w:rPr>
          <w:rFonts w:ascii="Arial" w:hAnsi="Arial" w:cs="Arial"/>
          <w:i/>
        </w:rPr>
        <w:t>waste</w:t>
      </w:r>
      <w:r w:rsidRPr="00B15B0A">
        <w:rPr>
          <w:rFonts w:ascii="Arial" w:hAnsi="Arial" w:cs="Arial"/>
        </w:rPr>
        <w:t xml:space="preserve"> yang terjadi pada lini produksi.</w:t>
      </w:r>
      <w:r w:rsidRPr="00B15B0A">
        <w:rPr>
          <w:rFonts w:ascii="Arial" w:hAnsi="Arial" w:cs="Arial"/>
          <w:i/>
        </w:rPr>
        <w:t>Waste Assessment Questionnaire</w:t>
      </w:r>
      <w:r w:rsidRPr="00B15B0A">
        <w:rPr>
          <w:rFonts w:ascii="Arial" w:hAnsi="Arial" w:cs="Arial"/>
        </w:rPr>
        <w:t xml:space="preserve"> dilakukan dengan pembobotan kuisioner WAQ menggunakan algorithma WAQ. Dari hasil pembobotan menggunakan WAQ akan diperoleh persentase dari masing-masing waste yang terjadi.Ada delapan tahapan perhitungan skor </w:t>
      </w:r>
      <w:r w:rsidRPr="00B15B0A">
        <w:rPr>
          <w:rFonts w:ascii="Arial" w:hAnsi="Arial" w:cs="Arial"/>
          <w:i/>
        </w:rPr>
        <w:t xml:space="preserve">waste </w:t>
      </w:r>
      <w:r w:rsidRPr="00B15B0A">
        <w:rPr>
          <w:rFonts w:ascii="Arial" w:hAnsi="Arial" w:cs="Arial"/>
        </w:rPr>
        <w:t xml:space="preserve">untuk mencapai hasil akhir berupa rangking dari </w:t>
      </w:r>
      <w:r w:rsidRPr="00B15B0A">
        <w:rPr>
          <w:rFonts w:ascii="Arial" w:hAnsi="Arial" w:cs="Arial"/>
          <w:i/>
        </w:rPr>
        <w:t>waste</w:t>
      </w:r>
      <w:r w:rsidRPr="00B15B0A">
        <w:rPr>
          <w:rFonts w:ascii="Arial" w:hAnsi="Arial" w:cs="Arial"/>
        </w:rPr>
        <w:t>, yaitu sebagai berikut (Khannan, 2015):</w:t>
      </w:r>
    </w:p>
    <w:p w:rsidR="009D793B" w:rsidRPr="00B15B0A" w:rsidRDefault="009D793B" w:rsidP="00DE4044">
      <w:pPr>
        <w:pStyle w:val="ListParagraph"/>
        <w:numPr>
          <w:ilvl w:val="0"/>
          <w:numId w:val="20"/>
        </w:numPr>
        <w:spacing w:after="200"/>
        <w:ind w:hanging="270"/>
        <w:jc w:val="both"/>
        <w:rPr>
          <w:rFonts w:ascii="Arial" w:hAnsi="Arial" w:cs="Arial"/>
        </w:rPr>
      </w:pPr>
      <w:r w:rsidRPr="00B15B0A">
        <w:rPr>
          <w:rFonts w:ascii="Arial" w:hAnsi="Arial" w:cs="Arial"/>
        </w:rPr>
        <w:t>Mengelompokkan dan menghitung jumlah pertanyaan kuesioner berdasarkan catatan ”</w:t>
      </w:r>
      <w:r w:rsidRPr="00B15B0A">
        <w:rPr>
          <w:rFonts w:ascii="Arial" w:hAnsi="Arial" w:cs="Arial"/>
          <w:i/>
        </w:rPr>
        <w:t>From</w:t>
      </w:r>
      <w:r w:rsidRPr="00B15B0A">
        <w:rPr>
          <w:rFonts w:ascii="Arial" w:hAnsi="Arial" w:cs="Arial"/>
        </w:rPr>
        <w:t>” dan ”</w:t>
      </w:r>
      <w:r w:rsidRPr="00B15B0A">
        <w:rPr>
          <w:rFonts w:ascii="Arial" w:hAnsi="Arial" w:cs="Arial"/>
          <w:i/>
        </w:rPr>
        <w:t>To</w:t>
      </w:r>
      <w:r w:rsidRPr="00B15B0A">
        <w:rPr>
          <w:rFonts w:ascii="Arial" w:hAnsi="Arial" w:cs="Arial"/>
        </w:rPr>
        <w:t xml:space="preserve">” untuk tiap jenis </w:t>
      </w:r>
      <w:r w:rsidRPr="00B15B0A">
        <w:rPr>
          <w:rFonts w:ascii="Arial" w:hAnsi="Arial" w:cs="Arial"/>
          <w:i/>
        </w:rPr>
        <w:t>waste</w:t>
      </w:r>
      <w:r w:rsidRPr="00B15B0A">
        <w:rPr>
          <w:rFonts w:ascii="Arial" w:hAnsi="Arial" w:cs="Arial"/>
        </w:rPr>
        <w:t>.</w:t>
      </w:r>
    </w:p>
    <w:p w:rsidR="009D793B" w:rsidRPr="00B15B0A" w:rsidRDefault="009D793B" w:rsidP="009D793B">
      <w:pPr>
        <w:pStyle w:val="ListParagraph"/>
        <w:numPr>
          <w:ilvl w:val="0"/>
          <w:numId w:val="20"/>
        </w:numPr>
        <w:spacing w:after="200"/>
        <w:ind w:left="709" w:hanging="283"/>
        <w:jc w:val="both"/>
        <w:rPr>
          <w:rFonts w:ascii="Arial" w:hAnsi="Arial" w:cs="Arial"/>
          <w:lang w:val="id-ID"/>
        </w:rPr>
      </w:pPr>
      <w:r w:rsidRPr="00B15B0A">
        <w:rPr>
          <w:rFonts w:ascii="Arial" w:hAnsi="Arial" w:cs="Arial"/>
          <w:lang w:val="id-ID"/>
        </w:rPr>
        <w:t xml:space="preserve">Memasukkan bobot dari tiap pertanyaan berdasarkan </w:t>
      </w:r>
      <w:r w:rsidRPr="00B15B0A">
        <w:rPr>
          <w:rFonts w:ascii="Arial" w:hAnsi="Arial" w:cs="Arial"/>
          <w:i/>
          <w:lang w:val="id-ID"/>
        </w:rPr>
        <w:t>waste relationship matrix</w:t>
      </w:r>
      <w:r w:rsidRPr="00B15B0A">
        <w:rPr>
          <w:rFonts w:ascii="Arial" w:hAnsi="Arial" w:cs="Arial"/>
          <w:lang w:val="id-ID"/>
        </w:rPr>
        <w:t>. Memperlihatkan contoh dari pemberian bobot awal berdasarkan WRM.</w:t>
      </w:r>
    </w:p>
    <w:p w:rsidR="009D793B" w:rsidRPr="00B15B0A" w:rsidRDefault="009D793B" w:rsidP="009D793B">
      <w:pPr>
        <w:pStyle w:val="ListParagraph"/>
        <w:numPr>
          <w:ilvl w:val="0"/>
          <w:numId w:val="20"/>
        </w:numPr>
        <w:spacing w:after="200"/>
        <w:ind w:left="709" w:hanging="283"/>
        <w:jc w:val="both"/>
        <w:rPr>
          <w:rFonts w:ascii="Arial" w:hAnsi="Arial" w:cs="Arial"/>
          <w:lang w:val="id-ID"/>
        </w:rPr>
      </w:pPr>
      <w:r w:rsidRPr="00B15B0A">
        <w:rPr>
          <w:rFonts w:ascii="Arial" w:hAnsi="Arial" w:cs="Arial"/>
          <w:lang w:val="id-ID"/>
        </w:rPr>
        <w:t>Menghilangkan efek dari variasi jumlah pertanyaan untuk tiap jenis pertanyaan dengan membagi tiap bobot dalam satu baris dengan jumlah pertanyaan yang dikelompokkan (</w:t>
      </w:r>
      <w:r w:rsidRPr="00B15B0A">
        <w:rPr>
          <w:rFonts w:ascii="Arial" w:hAnsi="Arial" w:cs="Arial"/>
          <w:i/>
          <w:lang w:val="id-ID"/>
        </w:rPr>
        <w:t>Ni</w:t>
      </w:r>
      <w:r w:rsidRPr="00B15B0A">
        <w:rPr>
          <w:rFonts w:ascii="Arial" w:hAnsi="Arial" w:cs="Arial"/>
          <w:lang w:val="id-ID"/>
        </w:rPr>
        <w:t>)</w:t>
      </w:r>
    </w:p>
    <w:p w:rsidR="009D793B" w:rsidRPr="00B15B0A" w:rsidRDefault="009D793B" w:rsidP="009D793B">
      <w:pPr>
        <w:pStyle w:val="ListParagraph"/>
        <w:numPr>
          <w:ilvl w:val="0"/>
          <w:numId w:val="20"/>
        </w:numPr>
        <w:spacing w:after="200"/>
        <w:ind w:left="709" w:hanging="283"/>
        <w:jc w:val="both"/>
        <w:rPr>
          <w:rFonts w:ascii="Arial" w:hAnsi="Arial" w:cs="Arial"/>
          <w:lang w:val="id-ID"/>
        </w:rPr>
      </w:pPr>
      <w:r w:rsidRPr="00B15B0A">
        <w:rPr>
          <w:rFonts w:ascii="Arial" w:hAnsi="Arial" w:cs="Arial"/>
          <w:lang w:val="id-ID"/>
        </w:rPr>
        <w:t xml:space="preserve">Nilai pada tiap kolom </w:t>
      </w:r>
      <w:r w:rsidRPr="00B15B0A">
        <w:rPr>
          <w:rFonts w:ascii="Arial" w:hAnsi="Arial" w:cs="Arial"/>
          <w:i/>
          <w:lang w:val="id-ID"/>
        </w:rPr>
        <w:t>waste</w:t>
      </w:r>
      <w:r w:rsidRPr="00B15B0A">
        <w:rPr>
          <w:rFonts w:ascii="Arial" w:hAnsi="Arial" w:cs="Arial"/>
          <w:lang w:val="id-ID"/>
        </w:rPr>
        <w:t xml:space="preserve"> dengan mengabaikan nilai nol.</w:t>
      </w:r>
    </w:p>
    <w:p w:rsidR="009D793B" w:rsidRPr="00B15B0A" w:rsidRDefault="009D793B" w:rsidP="009D793B">
      <w:pPr>
        <w:pStyle w:val="ListParagraph"/>
        <w:tabs>
          <w:tab w:val="left" w:pos="3828"/>
        </w:tabs>
        <w:ind w:left="1866" w:firstLine="294"/>
        <w:jc w:val="both"/>
        <w:rPr>
          <w:rFonts w:ascii="Arial" w:eastAsiaTheme="minorEastAsia" w:hAnsi="Arial" w:cs="Arial"/>
          <w:lang w:val="id-ID"/>
        </w:rPr>
      </w:pPr>
      <w:r w:rsidRPr="00B15B0A">
        <w:rPr>
          <w:rFonts w:ascii="Arial" w:eastAsiaTheme="minorEastAsia" w:hAnsi="Arial" w:cs="Arial"/>
          <w:i/>
          <w:lang w:val="id-ID"/>
        </w:rPr>
        <w:t xml:space="preserve">Sj = </w:t>
      </w:r>
      <m:oMath>
        <m:nary>
          <m:naryPr>
            <m:chr m:val="∑"/>
            <m:limLoc m:val="undOvr"/>
            <m:ctrlPr>
              <w:rPr>
                <w:rFonts w:ascii="Cambria Math" w:hAnsi="Arial" w:cs="Arial"/>
                <w:i/>
                <w:lang w:val="id-ID"/>
              </w:rPr>
            </m:ctrlPr>
          </m:naryPr>
          <m:sub>
            <m:r>
              <w:rPr>
                <w:rFonts w:ascii="Cambria Math" w:hAnsi="Cambria Math" w:cs="Arial"/>
                <w:lang w:val="id-ID"/>
              </w:rPr>
              <m:t>k</m:t>
            </m:r>
            <m:r>
              <w:rPr>
                <w:rFonts w:ascii="Cambria Math" w:hAnsi="Arial" w:cs="Arial"/>
                <w:lang w:val="id-ID"/>
              </w:rPr>
              <m:t>=1</m:t>
            </m:r>
          </m:sub>
          <m:sup>
            <m:r>
              <w:rPr>
                <w:rFonts w:ascii="Cambria Math" w:hAnsi="Cambria Math" w:cs="Arial"/>
                <w:lang w:val="id-ID"/>
              </w:rPr>
              <m:t>k</m:t>
            </m:r>
          </m:sup>
          <m:e>
            <m:f>
              <m:fPr>
                <m:ctrlPr>
                  <w:rPr>
                    <w:rFonts w:ascii="Cambria Math" w:hAnsi="Arial" w:cs="Arial"/>
                    <w:i/>
                    <w:lang w:val="id-ID"/>
                  </w:rPr>
                </m:ctrlPr>
              </m:fPr>
              <m:num>
                <m:r>
                  <w:rPr>
                    <w:rFonts w:ascii="Cambria Math" w:hAnsi="Cambria Math" w:cs="Arial"/>
                    <w:lang w:val="id-ID"/>
                  </w:rPr>
                  <m:t>Wj</m:t>
                </m:r>
                <m:r>
                  <w:rPr>
                    <w:rFonts w:ascii="Cambria Math" w:hAnsi="Arial" w:cs="Arial"/>
                    <w:lang w:val="id-ID"/>
                  </w:rPr>
                  <m:t xml:space="preserve">. </m:t>
                </m:r>
                <m:r>
                  <w:rPr>
                    <w:rFonts w:ascii="Cambria Math" w:hAnsi="Cambria Math" w:cs="Arial"/>
                    <w:lang w:val="id-ID"/>
                  </w:rPr>
                  <m:t>k</m:t>
                </m:r>
              </m:num>
              <m:den>
                <m:r>
                  <w:rPr>
                    <w:rFonts w:ascii="Cambria Math" w:hAnsi="Cambria Math" w:cs="Arial"/>
                    <w:lang w:val="id-ID"/>
                  </w:rPr>
                  <m:t>Ni</m:t>
                </m:r>
              </m:den>
            </m:f>
          </m:e>
        </m:nary>
      </m:oMath>
      <w:r w:rsidRPr="00B15B0A">
        <w:rPr>
          <w:rFonts w:ascii="Arial" w:eastAsiaTheme="minorEastAsia" w:hAnsi="Arial" w:cs="Arial"/>
          <w:lang w:val="id-ID"/>
        </w:rPr>
        <w:tab/>
      </w:r>
      <w:r w:rsidR="00B15B0A">
        <w:rPr>
          <w:rFonts w:ascii="Arial" w:eastAsiaTheme="minorEastAsia" w:hAnsi="Arial" w:cs="Arial"/>
        </w:rPr>
        <w:tab/>
      </w:r>
      <w:r w:rsidR="00B15B0A">
        <w:rPr>
          <w:rFonts w:ascii="Arial" w:eastAsiaTheme="minorEastAsia" w:hAnsi="Arial" w:cs="Arial"/>
        </w:rPr>
        <w:tab/>
      </w:r>
      <w:r w:rsidRPr="00B15B0A">
        <w:rPr>
          <w:rFonts w:ascii="Arial" w:eastAsiaTheme="minorEastAsia" w:hAnsi="Arial" w:cs="Arial"/>
          <w:lang w:val="id-ID"/>
        </w:rPr>
        <w:t>(2.</w:t>
      </w:r>
      <w:r w:rsidR="00B15B0A">
        <w:rPr>
          <w:rFonts w:ascii="Arial" w:eastAsiaTheme="minorEastAsia" w:hAnsi="Arial" w:cs="Arial"/>
        </w:rPr>
        <w:t>1</w:t>
      </w:r>
      <w:r w:rsidRPr="00B15B0A">
        <w:rPr>
          <w:rFonts w:ascii="Arial" w:eastAsiaTheme="minorEastAsia" w:hAnsi="Arial" w:cs="Arial"/>
          <w:lang w:val="id-ID"/>
        </w:rPr>
        <w:t>)</w:t>
      </w:r>
    </w:p>
    <w:p w:rsidR="009D793B" w:rsidRPr="00B15B0A" w:rsidRDefault="009D793B" w:rsidP="009D793B">
      <w:pPr>
        <w:pStyle w:val="ListParagraph"/>
        <w:numPr>
          <w:ilvl w:val="0"/>
          <w:numId w:val="20"/>
        </w:numPr>
        <w:spacing w:after="200"/>
        <w:ind w:left="709" w:hanging="283"/>
        <w:jc w:val="both"/>
        <w:rPr>
          <w:rFonts w:ascii="Arial" w:eastAsiaTheme="minorEastAsia" w:hAnsi="Arial" w:cs="Arial"/>
          <w:lang w:val="id-ID"/>
        </w:rPr>
      </w:pPr>
      <w:r w:rsidRPr="00B15B0A">
        <w:rPr>
          <w:rFonts w:ascii="Arial" w:eastAsiaTheme="minorEastAsia" w:hAnsi="Arial" w:cs="Arial"/>
          <w:lang w:val="id-ID"/>
        </w:rPr>
        <w:t>Memasukkan nilai dari hasil kuisioner (1, 0, 5, atau 0) kedalam tiap bobot nilai di tabel dengan cara mengalikannya.</w:t>
      </w:r>
    </w:p>
    <w:p w:rsidR="009D793B" w:rsidRPr="00B15B0A" w:rsidRDefault="009D793B" w:rsidP="009D793B">
      <w:pPr>
        <w:pStyle w:val="ListParagraph"/>
        <w:numPr>
          <w:ilvl w:val="0"/>
          <w:numId w:val="20"/>
        </w:numPr>
        <w:spacing w:after="200"/>
        <w:ind w:left="709" w:hanging="283"/>
        <w:jc w:val="both"/>
        <w:rPr>
          <w:rFonts w:ascii="Arial" w:eastAsiaTheme="minorEastAsia" w:hAnsi="Arial" w:cs="Arial"/>
          <w:lang w:val="id-ID"/>
        </w:rPr>
      </w:pPr>
      <w:r w:rsidRPr="00B15B0A">
        <w:rPr>
          <w:rFonts w:ascii="Arial" w:eastAsiaTheme="minorEastAsia" w:hAnsi="Arial" w:cs="Arial"/>
          <w:lang w:val="id-ID"/>
        </w:rPr>
        <w:t xml:space="preserve">Menghitung total skor untuk tiap nilai bobot pada kolom </w:t>
      </w:r>
      <w:r w:rsidRPr="00B15B0A">
        <w:rPr>
          <w:rFonts w:ascii="Arial" w:eastAsiaTheme="minorEastAsia" w:hAnsi="Arial" w:cs="Arial"/>
          <w:i/>
          <w:lang w:val="id-ID"/>
        </w:rPr>
        <w:t>waste</w:t>
      </w:r>
      <w:r w:rsidRPr="00B15B0A">
        <w:rPr>
          <w:rFonts w:ascii="Arial" w:eastAsiaTheme="minorEastAsia" w:hAnsi="Arial" w:cs="Arial"/>
          <w:lang w:val="id-ID"/>
        </w:rPr>
        <w:t xml:space="preserve"> dan frekuensi (</w:t>
      </w:r>
      <w:r w:rsidRPr="00B15B0A">
        <w:rPr>
          <w:rFonts w:ascii="Arial" w:eastAsiaTheme="minorEastAsia" w:hAnsi="Arial" w:cs="Arial"/>
          <w:i/>
          <w:lang w:val="id-ID"/>
        </w:rPr>
        <w:t>Fj</w:t>
      </w:r>
      <w:r w:rsidRPr="00B15B0A">
        <w:rPr>
          <w:rFonts w:ascii="Arial" w:eastAsiaTheme="minorEastAsia" w:hAnsi="Arial" w:cs="Arial"/>
          <w:lang w:val="id-ID"/>
        </w:rPr>
        <w:t xml:space="preserve">) untuk nilai bobot pada kolom </w:t>
      </w:r>
      <w:r w:rsidRPr="00B15B0A">
        <w:rPr>
          <w:rFonts w:ascii="Arial" w:eastAsiaTheme="minorEastAsia" w:hAnsi="Arial" w:cs="Arial"/>
          <w:i/>
          <w:lang w:val="id-ID"/>
        </w:rPr>
        <w:t>waste</w:t>
      </w:r>
      <w:r w:rsidRPr="00B15B0A">
        <w:rPr>
          <w:rFonts w:ascii="Arial" w:eastAsiaTheme="minorEastAsia" w:hAnsi="Arial" w:cs="Arial"/>
          <w:lang w:val="id-ID"/>
        </w:rPr>
        <w:t xml:space="preserve"> dengan mengabaikan nilai 0 (nol). Dengan persamaan:</w:t>
      </w:r>
    </w:p>
    <w:p w:rsidR="009D793B" w:rsidRPr="00B15B0A" w:rsidRDefault="009D793B" w:rsidP="009D793B">
      <w:pPr>
        <w:pStyle w:val="ListParagraph"/>
        <w:tabs>
          <w:tab w:val="left" w:pos="3828"/>
        </w:tabs>
        <w:ind w:left="1866" w:firstLine="294"/>
        <w:jc w:val="both"/>
        <w:rPr>
          <w:rFonts w:ascii="Arial" w:eastAsiaTheme="minorEastAsia" w:hAnsi="Arial" w:cs="Arial"/>
          <w:lang w:val="id-ID"/>
        </w:rPr>
      </w:pPr>
      <w:r w:rsidRPr="00B15B0A">
        <w:rPr>
          <w:rFonts w:ascii="Arial" w:eastAsiaTheme="minorEastAsia" w:hAnsi="Arial" w:cs="Arial"/>
          <w:i/>
          <w:lang w:val="id-ID"/>
        </w:rPr>
        <w:t xml:space="preserve">Sj = </w:t>
      </w:r>
      <m:oMath>
        <m:nary>
          <m:naryPr>
            <m:chr m:val="∑"/>
            <m:limLoc m:val="undOvr"/>
            <m:ctrlPr>
              <w:rPr>
                <w:rFonts w:ascii="Cambria Math" w:hAnsi="Arial" w:cs="Arial"/>
                <w:i/>
                <w:lang w:val="id-ID"/>
              </w:rPr>
            </m:ctrlPr>
          </m:naryPr>
          <m:sub>
            <m:r>
              <m:rPr>
                <m:nor/>
              </m:rPr>
              <w:rPr>
                <w:rFonts w:ascii="Arial" w:hAnsi="Arial" w:cs="Arial"/>
                <w:lang w:val="id-ID"/>
              </w:rPr>
              <m:t xml:space="preserve">k=1 </m:t>
            </m:r>
          </m:sub>
          <m:sup>
            <m:r>
              <m:rPr>
                <m:nor/>
              </m:rPr>
              <w:rPr>
                <w:rFonts w:ascii="Arial" w:hAnsi="Arial" w:cs="Arial"/>
                <w:lang w:val="id-ID"/>
              </w:rPr>
              <m:t>k</m:t>
            </m:r>
          </m:sup>
          <m:e>
            <m:r>
              <m:rPr>
                <m:nor/>
              </m:rPr>
              <w:rPr>
                <w:rFonts w:ascii="Arial" w:hAnsi="Arial" w:cs="Arial"/>
                <w:i/>
                <w:lang w:val="id-ID"/>
              </w:rPr>
              <m:t>xk</m:t>
            </m:r>
            <m:r>
              <m:rPr>
                <m:nor/>
              </m:rPr>
              <w:rPr>
                <w:rFonts w:ascii="Arial" w:hAnsi="Arial" w:cs="Arial"/>
                <w:lang w:val="id-ID"/>
              </w:rPr>
              <m:t xml:space="preserve"> ×</m:t>
            </m:r>
            <m:f>
              <m:fPr>
                <m:ctrlPr>
                  <w:rPr>
                    <w:rFonts w:ascii="Cambria Math" w:hAnsi="Arial" w:cs="Arial"/>
                    <w:i/>
                    <w:lang w:val="id-ID"/>
                  </w:rPr>
                </m:ctrlPr>
              </m:fPr>
              <m:num>
                <m:r>
                  <m:rPr>
                    <m:nor/>
                  </m:rPr>
                  <w:rPr>
                    <w:rFonts w:ascii="Arial" w:hAnsi="Arial" w:cs="Arial"/>
                    <w:i/>
                    <w:lang w:val="id-ID"/>
                  </w:rPr>
                  <m:t>Wj. k</m:t>
                </m:r>
              </m:num>
              <m:den>
                <m:r>
                  <m:rPr>
                    <m:nor/>
                  </m:rPr>
                  <w:rPr>
                    <w:rFonts w:ascii="Arial" w:hAnsi="Arial" w:cs="Arial"/>
                    <w:i/>
                    <w:lang w:val="id-ID"/>
                  </w:rPr>
                  <m:t>Ni</m:t>
                </m:r>
              </m:den>
            </m:f>
          </m:e>
        </m:nary>
      </m:oMath>
      <w:r w:rsidRPr="00B15B0A">
        <w:rPr>
          <w:rFonts w:ascii="Arial" w:eastAsiaTheme="minorEastAsia" w:hAnsi="Arial" w:cs="Arial"/>
          <w:lang w:val="id-ID"/>
        </w:rPr>
        <w:tab/>
      </w:r>
      <w:r w:rsidR="00B15B0A">
        <w:rPr>
          <w:rFonts w:ascii="Arial" w:eastAsiaTheme="minorEastAsia" w:hAnsi="Arial" w:cs="Arial"/>
        </w:rPr>
        <w:tab/>
      </w:r>
      <w:r w:rsidR="00B15B0A">
        <w:rPr>
          <w:rFonts w:ascii="Arial" w:eastAsiaTheme="minorEastAsia" w:hAnsi="Arial" w:cs="Arial"/>
        </w:rPr>
        <w:tab/>
      </w:r>
      <w:r w:rsidRPr="00B15B0A">
        <w:rPr>
          <w:rFonts w:ascii="Arial" w:eastAsiaTheme="minorEastAsia" w:hAnsi="Arial" w:cs="Arial"/>
          <w:lang w:val="id-ID"/>
        </w:rPr>
        <w:t>(2.</w:t>
      </w:r>
      <w:r w:rsidR="00B15B0A">
        <w:rPr>
          <w:rFonts w:ascii="Arial" w:eastAsiaTheme="minorEastAsia" w:hAnsi="Arial" w:cs="Arial"/>
        </w:rPr>
        <w:t>2</w:t>
      </w:r>
      <w:r w:rsidRPr="00B15B0A">
        <w:rPr>
          <w:rFonts w:ascii="Arial" w:eastAsiaTheme="minorEastAsia" w:hAnsi="Arial" w:cs="Arial"/>
          <w:lang w:val="id-ID"/>
        </w:rPr>
        <w:t>)</w:t>
      </w:r>
    </w:p>
    <w:p w:rsidR="009D793B" w:rsidRPr="00B15B0A" w:rsidRDefault="009D793B" w:rsidP="009D793B">
      <w:pPr>
        <w:pStyle w:val="ListParagraph"/>
        <w:numPr>
          <w:ilvl w:val="0"/>
          <w:numId w:val="20"/>
        </w:numPr>
        <w:spacing w:after="200"/>
        <w:ind w:left="709" w:hanging="283"/>
        <w:rPr>
          <w:rFonts w:ascii="Arial" w:eastAsiaTheme="minorEastAsia" w:hAnsi="Arial" w:cs="Arial"/>
          <w:lang w:val="id-ID"/>
        </w:rPr>
      </w:pPr>
      <w:r w:rsidRPr="00B15B0A">
        <w:rPr>
          <w:rFonts w:ascii="Arial" w:eastAsiaTheme="minorEastAsia" w:hAnsi="Arial" w:cs="Arial"/>
          <w:lang w:val="id-ID"/>
        </w:rPr>
        <w:t xml:space="preserve">Di mana sj adalah total untuk nilai bobot </w:t>
      </w:r>
      <w:r w:rsidRPr="00B15B0A">
        <w:rPr>
          <w:rFonts w:ascii="Arial" w:eastAsiaTheme="minorEastAsia" w:hAnsi="Arial" w:cs="Arial"/>
          <w:i/>
          <w:lang w:val="id-ID"/>
        </w:rPr>
        <w:t>waste</w:t>
      </w:r>
      <w:r w:rsidRPr="00B15B0A">
        <w:rPr>
          <w:rFonts w:ascii="Arial" w:eastAsiaTheme="minorEastAsia" w:hAnsi="Arial" w:cs="Arial"/>
          <w:lang w:val="id-ID"/>
        </w:rPr>
        <w:t>, dan Xk adalah nilai dari jawaban tiap pertanyaan kuesioner (1, 0,5, atau 0).</w:t>
      </w:r>
    </w:p>
    <w:p w:rsidR="009D793B" w:rsidRPr="00B15B0A" w:rsidRDefault="009D793B" w:rsidP="009D793B">
      <w:pPr>
        <w:pStyle w:val="ListParagraph"/>
        <w:numPr>
          <w:ilvl w:val="0"/>
          <w:numId w:val="20"/>
        </w:numPr>
        <w:spacing w:after="200"/>
        <w:ind w:left="709" w:hanging="283"/>
        <w:rPr>
          <w:rFonts w:ascii="Arial" w:eastAsiaTheme="minorEastAsia" w:hAnsi="Arial" w:cs="Arial"/>
          <w:lang w:val="id-ID"/>
        </w:rPr>
      </w:pPr>
      <w:r w:rsidRPr="00B15B0A">
        <w:rPr>
          <w:rFonts w:ascii="Arial" w:eastAsiaTheme="minorEastAsia" w:hAnsi="Arial" w:cs="Arial"/>
          <w:lang w:val="id-ID"/>
        </w:rPr>
        <w:t>Menghitung indikator awal untuk tiap waste (</w:t>
      </w:r>
      <w:r w:rsidRPr="00B15B0A">
        <w:rPr>
          <w:rFonts w:ascii="Arial" w:eastAsiaTheme="minorEastAsia" w:hAnsi="Arial" w:cs="Arial"/>
          <w:i/>
          <w:lang w:val="id-ID"/>
        </w:rPr>
        <w:t>Yj</w:t>
      </w:r>
      <w:r w:rsidRPr="00B15B0A">
        <w:rPr>
          <w:rFonts w:ascii="Arial" w:eastAsiaTheme="minorEastAsia" w:hAnsi="Arial" w:cs="Arial"/>
          <w:lang w:val="id-ID"/>
        </w:rPr>
        <w:t>).</w:t>
      </w:r>
    </w:p>
    <w:p w:rsidR="009D793B" w:rsidRPr="00B15B0A" w:rsidRDefault="009D793B" w:rsidP="009D793B">
      <w:pPr>
        <w:pStyle w:val="ListParagraph"/>
        <w:tabs>
          <w:tab w:val="left" w:pos="3828"/>
        </w:tabs>
        <w:ind w:left="1866" w:firstLine="294"/>
        <w:rPr>
          <w:rFonts w:ascii="Arial" w:eastAsiaTheme="minorEastAsia" w:hAnsi="Arial" w:cs="Arial"/>
          <w:lang w:val="id-ID"/>
        </w:rPr>
      </w:pPr>
      <w:r w:rsidRPr="00B15B0A">
        <w:rPr>
          <w:rFonts w:ascii="Arial" w:eastAsiaTheme="minorEastAsia" w:hAnsi="Arial" w:cs="Arial"/>
          <w:i/>
          <w:lang w:val="id-ID"/>
        </w:rPr>
        <w:t xml:space="preserve">Yj </w:t>
      </w:r>
      <w:r w:rsidRPr="00B15B0A">
        <w:rPr>
          <w:rFonts w:ascii="Arial" w:eastAsiaTheme="minorEastAsia" w:hAnsi="Arial" w:cs="Arial"/>
          <w:lang w:val="id-ID"/>
        </w:rPr>
        <w:t xml:space="preserve">= </w:t>
      </w:r>
      <m:oMath>
        <m:f>
          <m:fPr>
            <m:ctrlPr>
              <w:rPr>
                <w:rFonts w:ascii="Cambria Math" w:eastAsiaTheme="minorEastAsia" w:hAnsi="Arial" w:cs="Arial"/>
                <w:i/>
                <w:lang w:val="id-ID"/>
              </w:rPr>
            </m:ctrlPr>
          </m:fPr>
          <m:num>
            <m:r>
              <w:rPr>
                <w:rFonts w:ascii="Cambria Math" w:eastAsiaTheme="minorEastAsia" w:hAnsi="Cambria Math" w:cs="Arial"/>
                <w:lang w:val="id-ID"/>
              </w:rPr>
              <m:t>sj</m:t>
            </m:r>
          </m:num>
          <m:den>
            <m:r>
              <w:rPr>
                <w:rFonts w:ascii="Cambria Math" w:eastAsiaTheme="minorEastAsia" w:hAnsi="Cambria Math" w:cs="Arial"/>
                <w:lang w:val="id-ID"/>
              </w:rPr>
              <m:t>Sj</m:t>
            </m:r>
          </m:den>
        </m:f>
        <m:r>
          <w:rPr>
            <w:rFonts w:ascii="Cambria Math" w:eastAsiaTheme="minorEastAsia" w:hAnsi="Arial" w:cs="Arial"/>
            <w:lang w:val="id-ID"/>
          </w:rPr>
          <m:t>×</m:t>
        </m:r>
        <m:f>
          <m:fPr>
            <m:ctrlPr>
              <w:rPr>
                <w:rFonts w:ascii="Cambria Math" w:eastAsiaTheme="minorEastAsia" w:hAnsi="Arial" w:cs="Arial"/>
                <w:i/>
                <w:lang w:val="id-ID"/>
              </w:rPr>
            </m:ctrlPr>
          </m:fPr>
          <m:num>
            <m:r>
              <w:rPr>
                <w:rFonts w:ascii="Cambria Math" w:eastAsiaTheme="minorEastAsia" w:hAnsi="Cambria Math" w:cs="Arial"/>
                <w:lang w:val="id-ID"/>
              </w:rPr>
              <m:t>fj</m:t>
            </m:r>
          </m:num>
          <m:den>
            <m:r>
              <w:rPr>
                <w:rFonts w:ascii="Cambria Math" w:eastAsiaTheme="minorEastAsia" w:hAnsi="Cambria Math" w:cs="Arial"/>
                <w:lang w:val="id-ID"/>
              </w:rPr>
              <m:t>Fj</m:t>
            </m:r>
          </m:den>
        </m:f>
      </m:oMath>
      <w:r w:rsidRPr="00B15B0A">
        <w:rPr>
          <w:rFonts w:ascii="Arial" w:eastAsiaTheme="minorEastAsia" w:hAnsi="Arial" w:cs="Arial"/>
          <w:lang w:val="id-ID"/>
        </w:rPr>
        <w:tab/>
      </w:r>
      <w:r w:rsidR="00B15B0A">
        <w:rPr>
          <w:rFonts w:ascii="Arial" w:eastAsiaTheme="minorEastAsia" w:hAnsi="Arial" w:cs="Arial"/>
        </w:rPr>
        <w:tab/>
      </w:r>
      <w:r w:rsidR="00B15B0A">
        <w:rPr>
          <w:rFonts w:ascii="Arial" w:eastAsiaTheme="minorEastAsia" w:hAnsi="Arial" w:cs="Arial"/>
        </w:rPr>
        <w:tab/>
      </w:r>
      <w:r w:rsidRPr="00B15B0A">
        <w:rPr>
          <w:rFonts w:ascii="Arial" w:eastAsiaTheme="minorEastAsia" w:hAnsi="Arial" w:cs="Arial"/>
          <w:lang w:val="id-ID"/>
        </w:rPr>
        <w:t>(2.</w:t>
      </w:r>
      <w:r w:rsidR="00B15B0A">
        <w:rPr>
          <w:rFonts w:ascii="Arial" w:eastAsiaTheme="minorEastAsia" w:hAnsi="Arial" w:cs="Arial"/>
        </w:rPr>
        <w:t>3</w:t>
      </w:r>
      <w:r w:rsidRPr="00B15B0A">
        <w:rPr>
          <w:rFonts w:ascii="Arial" w:eastAsiaTheme="minorEastAsia" w:hAnsi="Arial" w:cs="Arial"/>
          <w:lang w:val="id-ID"/>
        </w:rPr>
        <w:t>)</w:t>
      </w:r>
    </w:p>
    <w:p w:rsidR="009D793B" w:rsidRPr="00B15B0A" w:rsidRDefault="009D793B" w:rsidP="009D793B">
      <w:pPr>
        <w:pStyle w:val="ListParagraph"/>
        <w:numPr>
          <w:ilvl w:val="0"/>
          <w:numId w:val="20"/>
        </w:numPr>
        <w:spacing w:after="200"/>
        <w:ind w:left="709" w:hanging="283"/>
        <w:jc w:val="both"/>
        <w:rPr>
          <w:rFonts w:ascii="Arial" w:eastAsiaTheme="minorEastAsia" w:hAnsi="Arial" w:cs="Arial"/>
          <w:lang w:val="id-ID"/>
        </w:rPr>
      </w:pPr>
      <w:r w:rsidRPr="00B15B0A">
        <w:rPr>
          <w:rFonts w:ascii="Arial" w:eastAsiaTheme="minorEastAsia" w:hAnsi="Arial" w:cs="Arial"/>
          <w:lang w:val="id-ID"/>
        </w:rPr>
        <w:t xml:space="preserve">Menghitung nilai </w:t>
      </w:r>
      <w:r w:rsidRPr="00B15B0A">
        <w:rPr>
          <w:rFonts w:ascii="Arial" w:eastAsiaTheme="minorEastAsia" w:hAnsi="Arial" w:cs="Arial"/>
          <w:i/>
          <w:lang w:val="id-ID"/>
        </w:rPr>
        <w:t>ﬁnal waste factor</w:t>
      </w:r>
      <w:r w:rsidRPr="00B15B0A">
        <w:rPr>
          <w:rFonts w:ascii="Arial" w:eastAsiaTheme="minorEastAsia" w:hAnsi="Arial" w:cs="Arial"/>
          <w:lang w:val="id-ID"/>
        </w:rPr>
        <w:t xml:space="preserve"> (</w:t>
      </w:r>
      <w:r w:rsidRPr="00B15B0A">
        <w:rPr>
          <w:rFonts w:ascii="Arial" w:eastAsiaTheme="minorEastAsia" w:hAnsi="Arial" w:cs="Arial"/>
          <w:i/>
          <w:lang w:val="id-ID"/>
        </w:rPr>
        <w:t>Yjfinal</w:t>
      </w:r>
      <w:r w:rsidRPr="00B15B0A">
        <w:rPr>
          <w:rFonts w:ascii="Arial" w:eastAsiaTheme="minorEastAsia" w:hAnsi="Arial" w:cs="Arial"/>
          <w:lang w:val="id-ID"/>
        </w:rPr>
        <w:t>) dengan memasukkan faktor probabilitas pengaruh antarjenis waste (</w:t>
      </w:r>
      <w:r w:rsidRPr="00B15B0A">
        <w:rPr>
          <w:rFonts w:ascii="Arial" w:eastAsiaTheme="minorEastAsia" w:hAnsi="Arial" w:cs="Arial"/>
          <w:i/>
          <w:lang w:val="id-ID"/>
        </w:rPr>
        <w:t>Pj</w:t>
      </w:r>
      <w:r w:rsidRPr="00B15B0A">
        <w:rPr>
          <w:rFonts w:ascii="Arial" w:eastAsiaTheme="minorEastAsia" w:hAnsi="Arial" w:cs="Arial"/>
          <w:lang w:val="id-ID"/>
        </w:rPr>
        <w:t>) berdasarkan total ”</w:t>
      </w:r>
      <w:r w:rsidRPr="00B15B0A">
        <w:rPr>
          <w:rFonts w:ascii="Arial" w:eastAsiaTheme="minorEastAsia" w:hAnsi="Arial" w:cs="Arial"/>
          <w:i/>
          <w:lang w:val="id-ID"/>
        </w:rPr>
        <w:t>From</w:t>
      </w:r>
      <w:r w:rsidRPr="00B15B0A">
        <w:rPr>
          <w:rFonts w:ascii="Arial" w:eastAsiaTheme="minorEastAsia" w:hAnsi="Arial" w:cs="Arial"/>
          <w:lang w:val="id-ID"/>
        </w:rPr>
        <w:t>” dan ”</w:t>
      </w:r>
      <w:r w:rsidRPr="00B15B0A">
        <w:rPr>
          <w:rFonts w:ascii="Arial" w:eastAsiaTheme="minorEastAsia" w:hAnsi="Arial" w:cs="Arial"/>
          <w:i/>
          <w:lang w:val="id-ID"/>
        </w:rPr>
        <w:t>To</w:t>
      </w:r>
      <w:r w:rsidRPr="00B15B0A">
        <w:rPr>
          <w:rFonts w:ascii="Arial" w:eastAsiaTheme="minorEastAsia" w:hAnsi="Arial" w:cs="Arial"/>
          <w:lang w:val="id-ID"/>
        </w:rPr>
        <w:t>” pada WRM.</w:t>
      </w:r>
    </w:p>
    <w:p w:rsidR="009D793B" w:rsidRDefault="00B15B0A" w:rsidP="009D793B">
      <w:pPr>
        <w:pStyle w:val="ListParagraph"/>
        <w:tabs>
          <w:tab w:val="left" w:pos="3828"/>
        </w:tabs>
        <w:ind w:left="1440"/>
        <w:jc w:val="both"/>
        <w:rPr>
          <w:rFonts w:ascii="Arial" w:eastAsiaTheme="minorEastAsia" w:hAnsi="Arial" w:cs="Arial"/>
        </w:rPr>
      </w:pPr>
      <w:r>
        <w:rPr>
          <w:rFonts w:ascii="Arial" w:eastAsiaTheme="minorEastAsia" w:hAnsi="Arial" w:cs="Arial"/>
        </w:rPr>
        <w:t xml:space="preserve">              </w:t>
      </w:r>
      <w:r w:rsidR="009D793B" w:rsidRPr="00B15B0A">
        <w:rPr>
          <w:rFonts w:ascii="Arial" w:eastAsiaTheme="minorEastAsia" w:hAnsi="Arial" w:cs="Arial"/>
          <w:lang w:val="id-ID"/>
        </w:rPr>
        <w:t>Y</w:t>
      </w:r>
      <w:r w:rsidR="009D793B" w:rsidRPr="00B15B0A">
        <w:rPr>
          <w:rFonts w:ascii="Arial" w:eastAsiaTheme="minorEastAsia" w:hAnsi="Arial" w:cs="Arial"/>
          <w:i/>
          <w:lang w:val="id-ID"/>
        </w:rPr>
        <w:t>j final</w:t>
      </w:r>
      <w:r w:rsidR="009D793B" w:rsidRPr="00B15B0A">
        <w:rPr>
          <w:rFonts w:ascii="Arial" w:eastAsiaTheme="minorEastAsia" w:hAnsi="Arial" w:cs="Arial"/>
          <w:lang w:val="id-ID"/>
        </w:rPr>
        <w:t xml:space="preserve"> = </w:t>
      </w:r>
      <w:r w:rsidR="009D793B" w:rsidRPr="00B15B0A">
        <w:rPr>
          <w:rFonts w:ascii="Arial" w:eastAsiaTheme="minorEastAsia" w:hAnsi="Arial" w:cs="Arial"/>
          <w:i/>
          <w:lang w:val="id-ID"/>
        </w:rPr>
        <w:t xml:space="preserve">Yj </w:t>
      </w:r>
      <m:oMath>
        <m:r>
          <w:rPr>
            <w:rFonts w:ascii="Cambria Math" w:eastAsiaTheme="minorEastAsia" w:hAnsi="Arial" w:cs="Arial"/>
            <w:lang w:val="id-ID"/>
          </w:rPr>
          <m:t>×</m:t>
        </m:r>
        <m:r>
          <w:rPr>
            <w:rFonts w:ascii="Cambria Math" w:eastAsiaTheme="minorEastAsia" w:hAnsi="Cambria Math" w:cs="Arial"/>
            <w:lang w:val="id-ID"/>
          </w:rPr>
          <m:t>Pj</m:t>
        </m:r>
        <m:f>
          <m:fPr>
            <m:ctrlPr>
              <w:rPr>
                <w:rFonts w:ascii="Cambria Math" w:eastAsiaTheme="minorEastAsia" w:hAnsi="Arial" w:cs="Arial"/>
                <w:i/>
                <w:lang w:val="id-ID"/>
              </w:rPr>
            </m:ctrlPr>
          </m:fPr>
          <m:num>
            <m:r>
              <w:rPr>
                <w:rFonts w:ascii="Cambria Math" w:eastAsiaTheme="minorEastAsia" w:hAnsi="Cambria Math" w:cs="Arial"/>
                <w:lang w:val="id-ID"/>
              </w:rPr>
              <m:t>sj</m:t>
            </m:r>
          </m:num>
          <m:den>
            <m:r>
              <w:rPr>
                <w:rFonts w:ascii="Cambria Math" w:eastAsiaTheme="minorEastAsia" w:hAnsi="Cambria Math" w:cs="Arial"/>
                <w:lang w:val="id-ID"/>
              </w:rPr>
              <m:t>Sj</m:t>
            </m:r>
          </m:den>
        </m:f>
        <m:r>
          <w:rPr>
            <w:rFonts w:ascii="Cambria Math" w:eastAsiaTheme="minorEastAsia" w:hAnsi="Arial" w:cs="Arial"/>
            <w:lang w:val="id-ID"/>
          </w:rPr>
          <m:t>×</m:t>
        </m:r>
        <m:f>
          <m:fPr>
            <m:ctrlPr>
              <w:rPr>
                <w:rFonts w:ascii="Cambria Math" w:eastAsiaTheme="minorEastAsia" w:hAnsi="Arial" w:cs="Arial"/>
                <w:i/>
                <w:lang w:val="id-ID"/>
              </w:rPr>
            </m:ctrlPr>
          </m:fPr>
          <m:num>
            <m:r>
              <w:rPr>
                <w:rFonts w:ascii="Cambria Math" w:eastAsiaTheme="minorEastAsia" w:hAnsi="Cambria Math" w:cs="Arial"/>
                <w:lang w:val="id-ID"/>
              </w:rPr>
              <m:t>fj</m:t>
            </m:r>
          </m:num>
          <m:den>
            <m:r>
              <w:rPr>
                <w:rFonts w:ascii="Cambria Math" w:eastAsiaTheme="minorEastAsia" w:hAnsi="Cambria Math" w:cs="Arial"/>
                <w:lang w:val="id-ID"/>
              </w:rPr>
              <m:t>Fj</m:t>
            </m:r>
          </m:den>
        </m:f>
        <m:r>
          <w:rPr>
            <w:rFonts w:ascii="Cambria Math" w:eastAsiaTheme="minorEastAsia" w:hAnsi="Arial" w:cs="Arial"/>
            <w:lang w:val="id-ID"/>
          </w:rPr>
          <m:t>×</m:t>
        </m:r>
        <m:r>
          <w:rPr>
            <w:rFonts w:ascii="Cambria Math" w:eastAsiaTheme="minorEastAsia" w:hAnsi="Cambria Math" w:cs="Arial"/>
            <w:lang w:val="id-ID"/>
          </w:rPr>
          <m:t>pj</m:t>
        </m:r>
      </m:oMath>
      <w:r>
        <w:rPr>
          <w:rFonts w:ascii="Arial" w:eastAsiaTheme="minorEastAsia" w:hAnsi="Arial" w:cs="Arial"/>
          <w:i/>
        </w:rPr>
        <w:tab/>
      </w:r>
      <w:r>
        <w:rPr>
          <w:rFonts w:ascii="Arial" w:eastAsiaTheme="minorEastAsia" w:hAnsi="Arial" w:cs="Arial"/>
          <w:lang w:val="id-ID"/>
        </w:rPr>
        <w:t>(2.</w:t>
      </w:r>
      <w:r>
        <w:rPr>
          <w:rFonts w:ascii="Arial" w:eastAsiaTheme="minorEastAsia" w:hAnsi="Arial" w:cs="Arial"/>
        </w:rPr>
        <w:t>4</w:t>
      </w:r>
      <w:r w:rsidR="009D793B" w:rsidRPr="00B15B0A">
        <w:rPr>
          <w:rFonts w:ascii="Arial" w:eastAsiaTheme="minorEastAsia" w:hAnsi="Arial" w:cs="Arial"/>
          <w:lang w:val="id-ID"/>
        </w:rPr>
        <w:t>)</w:t>
      </w:r>
    </w:p>
    <w:p w:rsidR="00B15B0A" w:rsidRPr="00B15B0A" w:rsidRDefault="00B15B0A" w:rsidP="009D793B">
      <w:pPr>
        <w:pStyle w:val="ListParagraph"/>
        <w:tabs>
          <w:tab w:val="left" w:pos="3828"/>
        </w:tabs>
        <w:ind w:left="1440"/>
        <w:jc w:val="both"/>
        <w:rPr>
          <w:rFonts w:ascii="Arial" w:eastAsiaTheme="minorEastAsia" w:hAnsi="Arial" w:cs="Arial"/>
        </w:rPr>
      </w:pPr>
    </w:p>
    <w:p w:rsidR="009D793B" w:rsidRPr="00B15B0A" w:rsidRDefault="009D793B" w:rsidP="00DE4044">
      <w:pPr>
        <w:pStyle w:val="ListParagraph"/>
        <w:numPr>
          <w:ilvl w:val="0"/>
          <w:numId w:val="39"/>
        </w:numPr>
        <w:ind w:left="426" w:hanging="426"/>
        <w:jc w:val="both"/>
        <w:rPr>
          <w:rFonts w:ascii="Arial" w:eastAsiaTheme="minorHAnsi" w:hAnsi="Arial" w:cs="Arial"/>
          <w:szCs w:val="22"/>
          <w:lang w:val="id-ID"/>
        </w:rPr>
      </w:pPr>
      <w:r w:rsidRPr="00B15B0A">
        <w:rPr>
          <w:rFonts w:ascii="Arial" w:hAnsi="Arial" w:cs="Arial"/>
          <w:lang w:val="id-ID"/>
        </w:rPr>
        <w:t>VALSAT (</w:t>
      </w:r>
      <w:r w:rsidRPr="00B15B0A">
        <w:rPr>
          <w:rFonts w:ascii="Arial" w:hAnsi="Arial" w:cs="Arial"/>
          <w:i/>
          <w:lang w:val="id-ID"/>
        </w:rPr>
        <w:t>Value Stream Analysis Tool</w:t>
      </w:r>
      <w:r w:rsidRPr="00B15B0A">
        <w:rPr>
          <w:rFonts w:ascii="Arial" w:hAnsi="Arial" w:cs="Arial"/>
          <w:lang w:val="id-ID"/>
        </w:rPr>
        <w:t>)</w:t>
      </w:r>
    </w:p>
    <w:p w:rsidR="009D793B" w:rsidRPr="00B15B0A" w:rsidRDefault="009D793B" w:rsidP="009D793B">
      <w:pPr>
        <w:pStyle w:val="ListParagraph"/>
        <w:ind w:left="426"/>
        <w:jc w:val="both"/>
        <w:rPr>
          <w:rFonts w:ascii="Arial" w:hAnsi="Arial" w:cs="Arial"/>
        </w:rPr>
      </w:pPr>
      <w:r w:rsidRPr="00B15B0A">
        <w:rPr>
          <w:rFonts w:ascii="Arial" w:hAnsi="Arial" w:cs="Arial"/>
          <w:lang w:val="id-ID"/>
        </w:rPr>
        <w:t xml:space="preserve">Konsep VALSAT digunakan untuk pemilihan </w:t>
      </w:r>
      <w:r w:rsidRPr="00B15B0A">
        <w:rPr>
          <w:rFonts w:ascii="Arial" w:hAnsi="Arial" w:cs="Arial"/>
          <w:i/>
          <w:lang w:val="id-ID"/>
        </w:rPr>
        <w:t>detail mapping</w:t>
      </w:r>
      <w:r w:rsidRPr="00B15B0A">
        <w:rPr>
          <w:rFonts w:ascii="Arial" w:hAnsi="Arial" w:cs="Arial"/>
          <w:lang w:val="id-ID"/>
        </w:rPr>
        <w:t xml:space="preserve"> yang dianggap representatif untuk mengidentifikasikan lebih lanjut letak </w:t>
      </w:r>
      <w:r w:rsidRPr="00B15B0A">
        <w:rPr>
          <w:rFonts w:ascii="Arial" w:hAnsi="Arial" w:cs="Arial"/>
          <w:i/>
          <w:lang w:val="id-ID"/>
        </w:rPr>
        <w:t>waste</w:t>
      </w:r>
      <w:r w:rsidRPr="00B15B0A">
        <w:rPr>
          <w:rFonts w:ascii="Arial" w:hAnsi="Arial" w:cs="Arial"/>
          <w:lang w:val="id-ID"/>
        </w:rPr>
        <w:t xml:space="preserve"> yang terjadi pada </w:t>
      </w:r>
      <w:r w:rsidRPr="00B15B0A">
        <w:rPr>
          <w:rFonts w:ascii="Arial" w:hAnsi="Arial" w:cs="Arial"/>
          <w:i/>
          <w:lang w:val="id-ID"/>
        </w:rPr>
        <w:t>value stream</w:t>
      </w:r>
      <w:r w:rsidRPr="00B15B0A">
        <w:rPr>
          <w:rFonts w:ascii="Arial" w:hAnsi="Arial" w:cs="Arial"/>
          <w:lang w:val="id-ID"/>
        </w:rPr>
        <w:t xml:space="preserve"> sistem produksi di PT. Asia Forestama Raya. Proses pemilihan </w:t>
      </w:r>
      <w:r w:rsidRPr="00B15B0A">
        <w:rPr>
          <w:rFonts w:ascii="Arial" w:hAnsi="Arial" w:cs="Arial"/>
          <w:i/>
          <w:lang w:val="id-ID"/>
        </w:rPr>
        <w:t xml:space="preserve">tool </w:t>
      </w:r>
      <w:r w:rsidRPr="00B15B0A">
        <w:rPr>
          <w:rFonts w:ascii="Arial" w:hAnsi="Arial" w:cs="Arial"/>
          <w:lang w:val="id-ID"/>
        </w:rPr>
        <w:t xml:space="preserve">ini dilakukan dengan  mengalikan skor rata-rata tiap </w:t>
      </w:r>
      <w:r w:rsidRPr="00B15B0A">
        <w:rPr>
          <w:rFonts w:ascii="Arial" w:hAnsi="Arial" w:cs="Arial"/>
          <w:i/>
          <w:lang w:val="id-ID"/>
        </w:rPr>
        <w:t xml:space="preserve">waste </w:t>
      </w:r>
      <w:r w:rsidRPr="00B15B0A">
        <w:rPr>
          <w:rFonts w:ascii="Arial" w:hAnsi="Arial" w:cs="Arial"/>
          <w:lang w:val="id-ID"/>
        </w:rPr>
        <w:t xml:space="preserve">dengan matriks kesesuaian  </w:t>
      </w:r>
      <w:r w:rsidRPr="00B15B0A">
        <w:rPr>
          <w:rFonts w:ascii="Arial" w:hAnsi="Arial" w:cs="Arial"/>
          <w:i/>
          <w:lang w:val="id-ID"/>
        </w:rPr>
        <w:t>value stream mapping</w:t>
      </w:r>
      <w:r w:rsidRPr="00B15B0A">
        <w:rPr>
          <w:rFonts w:ascii="Arial" w:hAnsi="Arial" w:cs="Arial"/>
          <w:lang w:val="id-ID"/>
        </w:rPr>
        <w:t xml:space="preserve">. Pada penelitian ini tiga </w:t>
      </w:r>
      <w:r w:rsidRPr="00B15B0A">
        <w:rPr>
          <w:rFonts w:ascii="Arial" w:hAnsi="Arial" w:cs="Arial"/>
          <w:i/>
          <w:lang w:val="id-ID"/>
        </w:rPr>
        <w:t>tool</w:t>
      </w:r>
      <w:r w:rsidRPr="00B15B0A">
        <w:rPr>
          <w:rFonts w:ascii="Arial" w:hAnsi="Arial" w:cs="Arial"/>
          <w:lang w:val="id-ID"/>
        </w:rPr>
        <w:t xml:space="preserve"> dengan total nilai terbesar menurut hasil VALSAT akan dijadikan </w:t>
      </w:r>
      <w:r w:rsidRPr="00B15B0A">
        <w:rPr>
          <w:rFonts w:ascii="Arial" w:hAnsi="Arial" w:cs="Arial"/>
          <w:i/>
          <w:lang w:val="id-ID"/>
        </w:rPr>
        <w:t>mapping</w:t>
      </w:r>
      <w:r w:rsidRPr="00B15B0A">
        <w:rPr>
          <w:rFonts w:ascii="Arial" w:hAnsi="Arial" w:cs="Arial"/>
          <w:lang w:val="id-ID"/>
        </w:rPr>
        <w:t xml:space="preserve"> terpilih. Dari ketiga </w:t>
      </w:r>
      <w:r w:rsidRPr="00B15B0A">
        <w:rPr>
          <w:rFonts w:ascii="Arial" w:hAnsi="Arial" w:cs="Arial"/>
          <w:i/>
          <w:lang w:val="id-ID"/>
        </w:rPr>
        <w:t>tool</w:t>
      </w:r>
      <w:r w:rsidRPr="00B15B0A">
        <w:rPr>
          <w:rFonts w:ascii="Arial" w:hAnsi="Arial" w:cs="Arial"/>
          <w:lang w:val="id-ID"/>
        </w:rPr>
        <w:t xml:space="preserve"> ini nantinya akan dilakukan analisa lebih detail.</w:t>
      </w:r>
    </w:p>
    <w:p w:rsidR="00B15B0A" w:rsidRPr="00B15B0A" w:rsidRDefault="00B15B0A" w:rsidP="009D793B">
      <w:pPr>
        <w:pStyle w:val="ListParagraph"/>
        <w:ind w:left="426"/>
        <w:jc w:val="both"/>
        <w:rPr>
          <w:rFonts w:ascii="Arial" w:hAnsi="Arial" w:cs="Arial"/>
        </w:rPr>
      </w:pPr>
    </w:p>
    <w:p w:rsidR="009D793B" w:rsidRPr="00B15B0A" w:rsidRDefault="00B15B0A" w:rsidP="00DE4044">
      <w:pPr>
        <w:pStyle w:val="ListParagraph"/>
        <w:numPr>
          <w:ilvl w:val="0"/>
          <w:numId w:val="39"/>
        </w:numPr>
        <w:ind w:left="426" w:hanging="426"/>
        <w:jc w:val="both"/>
        <w:rPr>
          <w:rFonts w:ascii="Arial" w:hAnsi="Arial" w:cs="Arial"/>
          <w:szCs w:val="24"/>
        </w:rPr>
      </w:pPr>
      <w:r w:rsidRPr="00B15B0A">
        <w:rPr>
          <w:rFonts w:ascii="Arial" w:hAnsi="Arial" w:cs="Arial"/>
          <w:i/>
        </w:rPr>
        <w:t>F</w:t>
      </w:r>
      <w:r w:rsidRPr="00B15B0A">
        <w:rPr>
          <w:rFonts w:ascii="Arial" w:hAnsi="Arial" w:cs="Arial"/>
          <w:i/>
          <w:lang w:val="id-ID"/>
        </w:rPr>
        <w:t>ishbone diagram</w:t>
      </w:r>
      <w:r w:rsidRPr="00B15B0A">
        <w:rPr>
          <w:rFonts w:ascii="Arial" w:hAnsi="Arial" w:cs="Arial"/>
          <w:lang w:val="id-ID"/>
        </w:rPr>
        <w:t xml:space="preserve"> </w:t>
      </w:r>
      <w:r w:rsidRPr="00B15B0A">
        <w:rPr>
          <w:rFonts w:ascii="Arial" w:hAnsi="Arial" w:cs="Arial"/>
        </w:rPr>
        <w:t>untuk m</w:t>
      </w:r>
      <w:r w:rsidR="009D793B" w:rsidRPr="00B15B0A">
        <w:rPr>
          <w:rFonts w:ascii="Arial" w:hAnsi="Arial" w:cs="Arial"/>
          <w:lang w:val="id-ID"/>
        </w:rPr>
        <w:t xml:space="preserve">enganalisa penyebab </w:t>
      </w:r>
      <w:r w:rsidR="009D793B" w:rsidRPr="00B15B0A">
        <w:rPr>
          <w:rFonts w:ascii="Arial" w:hAnsi="Arial" w:cs="Arial"/>
          <w:i/>
          <w:lang w:val="id-ID"/>
        </w:rPr>
        <w:t xml:space="preserve">waste </w:t>
      </w:r>
      <w:r w:rsidR="009D793B" w:rsidRPr="00B15B0A">
        <w:rPr>
          <w:rFonts w:ascii="Arial" w:hAnsi="Arial" w:cs="Arial"/>
          <w:lang w:val="id-ID"/>
        </w:rPr>
        <w:t xml:space="preserve"> dan memberikan rekomendasi perbaikan.</w:t>
      </w:r>
    </w:p>
    <w:p w:rsidR="009D793B" w:rsidRPr="00B15B0A" w:rsidRDefault="009D793B" w:rsidP="009D793B">
      <w:pPr>
        <w:jc w:val="both"/>
        <w:rPr>
          <w:rFonts w:ascii="Arial" w:hAnsi="Arial" w:cs="Arial"/>
          <w:szCs w:val="24"/>
        </w:rPr>
      </w:pPr>
    </w:p>
    <w:p w:rsidR="009D793B" w:rsidRPr="00B15B0A" w:rsidRDefault="009D793B" w:rsidP="00DE4044">
      <w:pPr>
        <w:pStyle w:val="ListParagraph"/>
        <w:numPr>
          <w:ilvl w:val="0"/>
          <w:numId w:val="39"/>
        </w:numPr>
        <w:tabs>
          <w:tab w:val="left" w:pos="426"/>
        </w:tabs>
        <w:ind w:left="426" w:hanging="426"/>
        <w:jc w:val="both"/>
        <w:rPr>
          <w:rFonts w:ascii="Arial" w:hAnsi="Arial" w:cs="Arial"/>
          <w:i/>
          <w:szCs w:val="22"/>
          <w:lang w:val="id-ID"/>
        </w:rPr>
      </w:pPr>
      <w:r w:rsidRPr="00B15B0A">
        <w:rPr>
          <w:rFonts w:ascii="Arial" w:hAnsi="Arial" w:cs="Arial"/>
          <w:i/>
          <w:lang w:val="id-ID"/>
        </w:rPr>
        <w:t>Future value stream mapping</w:t>
      </w:r>
    </w:p>
    <w:p w:rsidR="009D793B" w:rsidRPr="00B15B0A" w:rsidRDefault="009D793B" w:rsidP="009D793B">
      <w:pPr>
        <w:tabs>
          <w:tab w:val="left" w:pos="426"/>
        </w:tabs>
        <w:ind w:left="426" w:hanging="426"/>
        <w:jc w:val="both"/>
        <w:rPr>
          <w:rFonts w:ascii="Arial" w:hAnsi="Arial" w:cs="Arial"/>
          <w:lang w:val="id-ID"/>
        </w:rPr>
      </w:pPr>
      <w:r w:rsidRPr="00B15B0A">
        <w:rPr>
          <w:rFonts w:ascii="Arial" w:hAnsi="Arial" w:cs="Arial"/>
        </w:rPr>
        <w:tab/>
        <w:t xml:space="preserve">Setelah melakukan analisa dan memberikan rekomendasi perbaikan, yang selanjutnya dilakukan yaitu menggambarkan </w:t>
      </w:r>
      <w:r w:rsidRPr="00B15B0A">
        <w:rPr>
          <w:rFonts w:ascii="Arial" w:hAnsi="Arial" w:cs="Arial"/>
          <w:i/>
        </w:rPr>
        <w:t>Future State Map</w:t>
      </w:r>
      <w:r w:rsidRPr="00B15B0A">
        <w:rPr>
          <w:rFonts w:ascii="Arial" w:hAnsi="Arial" w:cs="Arial"/>
        </w:rPr>
        <w:t xml:space="preserve">. Suatu Ekspektasi atau harapan terhadap pemetaan </w:t>
      </w:r>
      <w:r w:rsidRPr="00B15B0A">
        <w:rPr>
          <w:rFonts w:ascii="Arial" w:hAnsi="Arial" w:cs="Arial"/>
          <w:i/>
        </w:rPr>
        <w:t>value stream</w:t>
      </w:r>
      <w:r w:rsidRPr="00B15B0A">
        <w:rPr>
          <w:rFonts w:ascii="Arial" w:hAnsi="Arial" w:cs="Arial"/>
        </w:rPr>
        <w:t xml:space="preserve"> untuk kondisi mendatang setelah dilakukan perbaikan. Dalam tahap ini akan dibandingkan </w:t>
      </w:r>
      <w:r w:rsidRPr="00B15B0A">
        <w:rPr>
          <w:rFonts w:ascii="Arial" w:hAnsi="Arial" w:cs="Arial"/>
          <w:i/>
        </w:rPr>
        <w:t>current state map</w:t>
      </w:r>
      <w:r w:rsidRPr="00B15B0A">
        <w:rPr>
          <w:rFonts w:ascii="Arial" w:hAnsi="Arial" w:cs="Arial"/>
        </w:rPr>
        <w:t xml:space="preserve"> dengan </w:t>
      </w:r>
      <w:r w:rsidRPr="00B15B0A">
        <w:rPr>
          <w:rFonts w:ascii="Arial" w:hAnsi="Arial" w:cs="Arial"/>
          <w:i/>
        </w:rPr>
        <w:t>future state map</w:t>
      </w:r>
      <w:r w:rsidRPr="00B15B0A">
        <w:rPr>
          <w:rFonts w:ascii="Arial" w:hAnsi="Arial" w:cs="Arial"/>
        </w:rPr>
        <w:t xml:space="preserve"> mengenai </w:t>
      </w:r>
      <w:r w:rsidRPr="00B15B0A">
        <w:rPr>
          <w:rFonts w:ascii="Arial" w:hAnsi="Arial" w:cs="Arial"/>
          <w:i/>
        </w:rPr>
        <w:t>lead time</w:t>
      </w:r>
      <w:r w:rsidRPr="00B15B0A">
        <w:rPr>
          <w:rFonts w:ascii="Arial" w:hAnsi="Arial" w:cs="Arial"/>
        </w:rPr>
        <w:t xml:space="preserve"> sebelum perbaikan dan sesudah perbaikan untuk mengetahui perubahan yang terjadi.</w:t>
      </w:r>
    </w:p>
    <w:p w:rsidR="009D793B" w:rsidRPr="00B15B0A" w:rsidRDefault="009D793B" w:rsidP="009D793B">
      <w:pPr>
        <w:contextualSpacing/>
        <w:jc w:val="both"/>
        <w:rPr>
          <w:rFonts w:ascii="Arial" w:hAnsi="Arial" w:cs="Arial"/>
        </w:rPr>
      </w:pPr>
    </w:p>
    <w:p w:rsidR="009D793B" w:rsidRDefault="009D793B" w:rsidP="009D793B">
      <w:pPr>
        <w:autoSpaceDE w:val="0"/>
        <w:autoSpaceDN w:val="0"/>
        <w:adjustRightInd w:val="0"/>
        <w:ind w:left="709" w:hanging="709"/>
        <w:jc w:val="both"/>
        <w:rPr>
          <w:rFonts w:asciiTheme="majorBidi" w:hAnsiTheme="majorBidi" w:cstheme="majorBidi"/>
        </w:rPr>
      </w:pPr>
    </w:p>
    <w:p w:rsidR="009D793B" w:rsidRPr="00804F26" w:rsidRDefault="009D793B" w:rsidP="001227D1">
      <w:pPr>
        <w:jc w:val="both"/>
        <w:rPr>
          <w:rFonts w:ascii="Arial" w:hAnsi="Arial" w:cs="Arial"/>
          <w:b/>
          <w:bCs/>
        </w:rPr>
      </w:pPr>
      <w:r w:rsidRPr="00804F26">
        <w:rPr>
          <w:rFonts w:ascii="Arial" w:hAnsi="Arial" w:cs="Arial"/>
          <w:b/>
          <w:bCs/>
          <w:lang w:val="en-ID"/>
        </w:rPr>
        <w:t xml:space="preserve">3. </w:t>
      </w:r>
      <w:r w:rsidRPr="00804F26">
        <w:rPr>
          <w:rFonts w:ascii="Arial" w:hAnsi="Arial" w:cs="Arial"/>
          <w:b/>
          <w:bCs/>
        </w:rPr>
        <w:t>HASIL DAN PEMBAHASAN</w:t>
      </w:r>
    </w:p>
    <w:p w:rsidR="001227D1" w:rsidRDefault="001227D1" w:rsidP="001227D1">
      <w:pPr>
        <w:jc w:val="both"/>
        <w:rPr>
          <w:b/>
          <w:bCs/>
          <w:sz w:val="22"/>
        </w:rPr>
      </w:pPr>
    </w:p>
    <w:p w:rsidR="009D793B" w:rsidRPr="001227D1" w:rsidRDefault="009D793B" w:rsidP="001227D1">
      <w:pPr>
        <w:pStyle w:val="ListParagraph"/>
        <w:numPr>
          <w:ilvl w:val="0"/>
          <w:numId w:val="40"/>
        </w:numPr>
        <w:ind w:left="360" w:hanging="270"/>
        <w:jc w:val="both"/>
        <w:rPr>
          <w:rFonts w:ascii="Arial" w:hAnsi="Arial" w:cs="Arial"/>
          <w:b/>
          <w:bCs/>
        </w:rPr>
      </w:pPr>
      <w:r w:rsidRPr="001227D1">
        <w:rPr>
          <w:rFonts w:ascii="Arial" w:hAnsi="Arial" w:cs="Arial"/>
          <w:b/>
          <w:i/>
        </w:rPr>
        <w:t>Current Value Stream Mapping</w:t>
      </w:r>
    </w:p>
    <w:p w:rsidR="009D793B" w:rsidRPr="001227D1" w:rsidRDefault="009D793B" w:rsidP="009D793B">
      <w:pPr>
        <w:ind w:firstLine="709"/>
        <w:jc w:val="both"/>
        <w:rPr>
          <w:rFonts w:ascii="Arial" w:hAnsi="Arial" w:cs="Arial"/>
        </w:rPr>
      </w:pPr>
      <w:r w:rsidRPr="001227D1">
        <w:rPr>
          <w:rFonts w:ascii="Arial" w:hAnsi="Arial" w:cs="Arial"/>
          <w:i/>
        </w:rPr>
        <w:t xml:space="preserve">Current Value Stream Mapping </w:t>
      </w:r>
      <w:r w:rsidRPr="001227D1">
        <w:rPr>
          <w:rFonts w:ascii="Arial" w:hAnsi="Arial" w:cs="Arial"/>
        </w:rPr>
        <w:t xml:space="preserve">dapat diketahui gambaran umum mengenai alur proses produksi mulai dari stasiun pemotongan sampai proses pengemasan. VSM akan  menggambarkan semua aktivitas (baik yang bernilai tambah maupun yang tidak bernilai tambah) yang dibutuhkan untuk membuat produk.Adapun data-data yang dibutuhkan selama pembuatan </w:t>
      </w:r>
      <w:r w:rsidRPr="001227D1">
        <w:rPr>
          <w:rFonts w:ascii="Arial" w:hAnsi="Arial" w:cs="Arial"/>
          <w:i/>
        </w:rPr>
        <w:t>current value stream mapping</w:t>
      </w:r>
      <w:r w:rsidRPr="001227D1">
        <w:rPr>
          <w:rFonts w:ascii="Arial" w:hAnsi="Arial" w:cs="Arial"/>
        </w:rPr>
        <w:t xml:space="preserve"> didapatkan melalui observasi, pengukuran dan perhitungan yang berupa aliran informasi </w:t>
      </w:r>
      <w:r w:rsidRPr="001227D1">
        <w:rPr>
          <w:rFonts w:ascii="Arial" w:hAnsi="Arial" w:cs="Arial"/>
        </w:rPr>
        <w:lastRenderedPageBreak/>
        <w:t xml:space="preserve">dan aliran fisik.Adapun aliran informasi dan fisik proses produksi </w:t>
      </w:r>
      <w:r w:rsidRPr="001227D1">
        <w:rPr>
          <w:rFonts w:ascii="Arial" w:hAnsi="Arial" w:cs="Arial"/>
          <w:i/>
        </w:rPr>
        <w:t>plywood</w:t>
      </w:r>
      <w:r w:rsidRPr="001227D1">
        <w:rPr>
          <w:rFonts w:ascii="Arial" w:hAnsi="Arial" w:cs="Arial"/>
        </w:rPr>
        <w:t xml:space="preserve"> PT. Asia Forestama Raya adalah sebagai berikut:</w:t>
      </w:r>
    </w:p>
    <w:p w:rsidR="009D793B" w:rsidRPr="001227D1" w:rsidRDefault="009D793B" w:rsidP="009D793B">
      <w:pPr>
        <w:pStyle w:val="ListParagraph"/>
        <w:numPr>
          <w:ilvl w:val="0"/>
          <w:numId w:val="22"/>
        </w:numPr>
        <w:ind w:left="426" w:hanging="426"/>
        <w:jc w:val="both"/>
        <w:rPr>
          <w:rFonts w:ascii="Arial" w:hAnsi="Arial" w:cs="Arial"/>
        </w:rPr>
      </w:pPr>
      <w:r w:rsidRPr="001227D1">
        <w:rPr>
          <w:rFonts w:ascii="Arial" w:hAnsi="Arial" w:cs="Arial"/>
        </w:rPr>
        <w:t xml:space="preserve">Aliran informasi dalam pemenuhan kebutuhan konsumen dilakukan dengan cara wawancara terhadap pihak-pihak terkait. Penggambaran aliran informasi ini mencakup seluruh pihak yang berkaitan dengan pemenuhan permintaan produksi. Aliran infromasi pemintaan </w:t>
      </w:r>
      <w:r w:rsidRPr="001227D1">
        <w:rPr>
          <w:rFonts w:ascii="Arial" w:hAnsi="Arial" w:cs="Arial"/>
          <w:i/>
        </w:rPr>
        <w:t>plywood</w:t>
      </w:r>
      <w:r w:rsidRPr="001227D1">
        <w:rPr>
          <w:rFonts w:ascii="Arial" w:hAnsi="Arial" w:cs="Arial"/>
        </w:rPr>
        <w:t xml:space="preserve"> diawali dengan permintaan produksi oleh manajer produksi setiap minggunya. Pada PT. Asia Forestama Raya jumlah produksi disesuaikan dengan jumlah pesanan atau permintaan pasar. </w:t>
      </w:r>
      <w:r w:rsidRPr="001227D1">
        <w:rPr>
          <w:rFonts w:ascii="Arial" w:hAnsi="Arial" w:cs="Arial"/>
          <w:i/>
        </w:rPr>
        <w:t xml:space="preserve"> Raw material </w:t>
      </w:r>
      <w:r w:rsidRPr="001227D1">
        <w:rPr>
          <w:rFonts w:ascii="Arial" w:hAnsi="Arial" w:cs="Arial"/>
        </w:rPr>
        <w:t xml:space="preserve">log kayu juga dipesan setiap minggunya dari </w:t>
      </w:r>
      <w:r w:rsidRPr="001227D1">
        <w:rPr>
          <w:rFonts w:ascii="Arial" w:hAnsi="Arial" w:cs="Arial"/>
          <w:i/>
        </w:rPr>
        <w:t>supplier</w:t>
      </w:r>
      <w:r w:rsidRPr="001227D1">
        <w:rPr>
          <w:rFonts w:ascii="Arial" w:hAnsi="Arial" w:cs="Arial"/>
        </w:rPr>
        <w:t>. Dalam rencana produksinya sendiri diberikan kepada supervisior untuk ditindaklanjuti dan dijadikan pedoman atau acuan dalam proses produksisetiap harinya.</w:t>
      </w:r>
    </w:p>
    <w:p w:rsidR="009D793B" w:rsidRPr="001227D1" w:rsidRDefault="009D793B" w:rsidP="009D793B">
      <w:pPr>
        <w:pStyle w:val="ListParagraph"/>
        <w:numPr>
          <w:ilvl w:val="0"/>
          <w:numId w:val="22"/>
        </w:numPr>
        <w:ind w:left="426" w:hanging="426"/>
        <w:jc w:val="both"/>
        <w:rPr>
          <w:rFonts w:ascii="Arial" w:hAnsi="Arial" w:cs="Arial"/>
        </w:rPr>
      </w:pPr>
      <w:r w:rsidRPr="001227D1">
        <w:rPr>
          <w:rFonts w:ascii="Arial" w:hAnsi="Arial" w:cs="Arial"/>
        </w:rPr>
        <w:t>Aliran Fisik</w:t>
      </w:r>
    </w:p>
    <w:p w:rsidR="009D793B" w:rsidRPr="001227D1" w:rsidRDefault="009D793B" w:rsidP="009D793B">
      <w:pPr>
        <w:pStyle w:val="Default"/>
        <w:tabs>
          <w:tab w:val="left" w:pos="0"/>
          <w:tab w:val="left" w:pos="426"/>
        </w:tabs>
        <w:ind w:left="426"/>
        <w:jc w:val="both"/>
        <w:rPr>
          <w:rFonts w:ascii="Arial" w:hAnsi="Arial" w:cs="Arial"/>
        </w:rPr>
      </w:pPr>
      <w:r w:rsidRPr="001227D1">
        <w:rPr>
          <w:rFonts w:ascii="Arial" w:hAnsi="Arial" w:cs="Arial"/>
          <w:sz w:val="20"/>
          <w:szCs w:val="20"/>
        </w:rPr>
        <w:t>Aliran fisik atau material yang berlangsung di PT. Asia Forestama Raya dilakukan secara terus-menerus atau (</w:t>
      </w:r>
      <w:r w:rsidRPr="001227D1">
        <w:rPr>
          <w:rFonts w:ascii="Arial" w:hAnsi="Arial" w:cs="Arial"/>
          <w:i/>
          <w:sz w:val="20"/>
          <w:szCs w:val="20"/>
        </w:rPr>
        <w:t>continue</w:t>
      </w:r>
      <w:r w:rsidRPr="001227D1">
        <w:rPr>
          <w:rFonts w:ascii="Arial" w:hAnsi="Arial" w:cs="Arial"/>
          <w:sz w:val="20"/>
          <w:szCs w:val="20"/>
        </w:rPr>
        <w:t>). Proses produksi dilakukan secara manual dan otomatis oleh operator produksi (</w:t>
      </w:r>
      <w:r w:rsidRPr="001227D1">
        <w:rPr>
          <w:rFonts w:ascii="Arial" w:hAnsi="Arial" w:cs="Arial"/>
          <w:i/>
          <w:sz w:val="20"/>
          <w:szCs w:val="20"/>
        </w:rPr>
        <w:t>man power</w:t>
      </w:r>
      <w:r w:rsidRPr="001227D1">
        <w:rPr>
          <w:rFonts w:ascii="Arial" w:hAnsi="Arial" w:cs="Arial"/>
        </w:rPr>
        <w:t>).</w:t>
      </w:r>
    </w:p>
    <w:p w:rsidR="009D793B" w:rsidRPr="001227D1" w:rsidRDefault="009D793B" w:rsidP="009D793B">
      <w:pPr>
        <w:rPr>
          <w:rFonts w:ascii="Arial" w:eastAsiaTheme="minorHAnsi" w:hAnsi="Arial" w:cs="Arial"/>
          <w:color w:val="000000"/>
          <w:szCs w:val="24"/>
        </w:rPr>
        <w:sectPr w:rsidR="009D793B" w:rsidRPr="001227D1" w:rsidSect="003F02D1">
          <w:type w:val="continuous"/>
          <w:pgSz w:w="11907" w:h="16839"/>
          <w:pgMar w:top="1440" w:right="1440" w:bottom="1440" w:left="1440" w:header="709" w:footer="709" w:gutter="0"/>
          <w:pgNumType w:start="2"/>
          <w:cols w:space="387"/>
        </w:sectPr>
      </w:pPr>
    </w:p>
    <w:p w:rsidR="009D793B" w:rsidRPr="007929B6" w:rsidRDefault="009D793B" w:rsidP="009D793B">
      <w:pPr>
        <w:jc w:val="center"/>
        <w:rPr>
          <w:rFonts w:ascii="Arial" w:hAnsi="Arial" w:cs="Arial"/>
          <w:i/>
          <w:sz w:val="18"/>
          <w:szCs w:val="18"/>
        </w:rPr>
      </w:pPr>
      <w:r w:rsidRPr="002E2066">
        <w:rPr>
          <w:rFonts w:ascii="Calibri" w:eastAsia="Calibri" w:hAnsi="Calibri" w:cs="Arial"/>
          <w:sz w:val="22"/>
          <w:szCs w:val="22"/>
          <w:lang w:val="id-ID"/>
        </w:rPr>
        <w:object w:dxaOrig="16928" w:dyaOrig="6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pt;height:225.2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Visio.Drawing.15" ShapeID="_x0000_i1025" DrawAspect="Content" ObjectID="_1599395068" r:id="rId11"/>
        </w:object>
      </w:r>
      <w:r w:rsidRPr="007929B6">
        <w:rPr>
          <w:rFonts w:ascii="Arial" w:hAnsi="Arial" w:cs="Arial"/>
          <w:sz w:val="18"/>
          <w:szCs w:val="18"/>
        </w:rPr>
        <w:t>Gambar 1.</w:t>
      </w:r>
      <w:r w:rsidRPr="007929B6">
        <w:rPr>
          <w:rFonts w:ascii="Arial" w:hAnsi="Arial" w:cs="Arial"/>
          <w:i/>
          <w:sz w:val="18"/>
          <w:szCs w:val="18"/>
        </w:rPr>
        <w:t>Current Value Sream Mapping</w:t>
      </w:r>
    </w:p>
    <w:p w:rsidR="009D793B" w:rsidRDefault="009D793B" w:rsidP="009D793B">
      <w:pPr>
        <w:jc w:val="center"/>
        <w:rPr>
          <w:i/>
          <w:sz w:val="18"/>
          <w:szCs w:val="18"/>
        </w:rPr>
      </w:pPr>
    </w:p>
    <w:p w:rsidR="009D793B" w:rsidRDefault="009D793B" w:rsidP="009D793B">
      <w:pPr>
        <w:rPr>
          <w:i/>
          <w:sz w:val="18"/>
          <w:szCs w:val="18"/>
        </w:rPr>
        <w:sectPr w:rsidR="009D793B" w:rsidSect="003F02D1">
          <w:type w:val="continuous"/>
          <w:pgSz w:w="11907" w:h="16839"/>
          <w:pgMar w:top="1440" w:right="1440" w:bottom="1440" w:left="1440" w:header="709" w:footer="709" w:gutter="0"/>
          <w:pgNumType w:start="2"/>
          <w:cols w:space="720"/>
        </w:sectPr>
      </w:pPr>
    </w:p>
    <w:p w:rsidR="009D793B" w:rsidRPr="001227D1" w:rsidRDefault="009D793B" w:rsidP="001227D1">
      <w:pPr>
        <w:jc w:val="both"/>
        <w:rPr>
          <w:rFonts w:ascii="Arial" w:hAnsi="Arial" w:cs="Arial"/>
        </w:rPr>
      </w:pPr>
      <w:r w:rsidRPr="001227D1">
        <w:rPr>
          <w:rFonts w:ascii="Arial" w:hAnsi="Arial" w:cs="Arial"/>
        </w:rPr>
        <w:lastRenderedPageBreak/>
        <w:t xml:space="preserve">Berdasarkan </w:t>
      </w:r>
      <w:r w:rsidRPr="001227D1">
        <w:rPr>
          <w:rFonts w:ascii="Arial" w:hAnsi="Arial" w:cs="Arial"/>
          <w:i/>
        </w:rPr>
        <w:t>current state value stream mapping</w:t>
      </w:r>
      <w:r w:rsidRPr="001227D1">
        <w:rPr>
          <w:rFonts w:ascii="Arial" w:hAnsi="Arial" w:cs="Arial"/>
        </w:rPr>
        <w:t xml:space="preserve">, </w:t>
      </w:r>
      <w:r w:rsidRPr="001227D1">
        <w:rPr>
          <w:rFonts w:ascii="Arial" w:hAnsi="Arial" w:cs="Arial"/>
          <w:i/>
        </w:rPr>
        <w:t>process cycle eficiency</w:t>
      </w:r>
      <w:r w:rsidRPr="001227D1">
        <w:rPr>
          <w:rFonts w:ascii="Arial" w:hAnsi="Arial" w:cs="Arial"/>
        </w:rPr>
        <w:t xml:space="preserve"> proses pembuatan </w:t>
      </w:r>
      <w:r w:rsidRPr="001227D1">
        <w:rPr>
          <w:rFonts w:ascii="Arial" w:hAnsi="Arial" w:cs="Arial"/>
          <w:i/>
        </w:rPr>
        <w:t>Plywood</w:t>
      </w:r>
      <w:r w:rsidRPr="001227D1">
        <w:rPr>
          <w:rFonts w:ascii="Arial" w:hAnsi="Arial" w:cs="Arial"/>
        </w:rPr>
        <w:t xml:space="preserve"> 2,7 mm x 1220 mm x 2440 mm pada kondisi sekarang adalah:</w:t>
      </w:r>
    </w:p>
    <w:p w:rsidR="009D793B" w:rsidRPr="001227D1" w:rsidRDefault="009D793B" w:rsidP="009D793B">
      <w:pPr>
        <w:jc w:val="both"/>
        <w:rPr>
          <w:rFonts w:ascii="Arial" w:hAnsi="Arial" w:cs="Arial"/>
        </w:rPr>
      </w:pPr>
    </w:p>
    <w:p w:rsidR="009D793B" w:rsidRDefault="009D793B" w:rsidP="009D793B">
      <w:pPr>
        <w:jc w:val="both"/>
        <w:rPr>
          <w:rFonts w:ascii="Arial" w:eastAsiaTheme="minorEastAsia" w:hAnsi="Arial" w:cs="Arial"/>
        </w:rPr>
      </w:pPr>
      <m:oMath>
        <m:r>
          <m:rPr>
            <m:nor/>
          </m:rPr>
          <w:rPr>
            <w:rFonts w:ascii="Arial" w:hAnsi="Arial" w:cs="Arial"/>
            <w:i/>
          </w:rPr>
          <m:t>Process Effeciency Cycle</m:t>
        </m:r>
        <m:r>
          <m:rPr>
            <m:nor/>
          </m:rPr>
          <w:rPr>
            <w:rFonts w:ascii="Arial" w:hAnsi="Arial" w:cs="Arial"/>
          </w:rPr>
          <m:t xml:space="preserve"> =</m:t>
        </m:r>
        <m:f>
          <m:fPr>
            <m:ctrlPr>
              <w:rPr>
                <w:rFonts w:ascii="Cambria Math" w:eastAsia="Calibri" w:hAnsi="Arial" w:cs="Arial"/>
                <w:i/>
                <w:lang w:val="id-ID"/>
              </w:rPr>
            </m:ctrlPr>
          </m:fPr>
          <m:num>
            <m:r>
              <m:rPr>
                <m:nor/>
              </m:rPr>
              <w:rPr>
                <w:rFonts w:ascii="Arial" w:hAnsi="Arial" w:cs="Arial"/>
                <w:i/>
              </w:rPr>
              <m:t>Lead Time</m:t>
            </m:r>
          </m:num>
          <m:den>
            <m:r>
              <m:rPr>
                <m:nor/>
              </m:rPr>
              <w:rPr>
                <w:rFonts w:ascii="Arial" w:hAnsi="Arial" w:cs="Arial"/>
              </w:rPr>
              <m:t xml:space="preserve">Total </m:t>
            </m:r>
            <m:r>
              <m:rPr>
                <m:nor/>
              </m:rPr>
              <w:rPr>
                <w:rFonts w:ascii="Arial" w:hAnsi="Arial" w:cs="Arial"/>
                <w:i/>
              </w:rPr>
              <m:t>Lead Time</m:t>
            </m:r>
          </m:den>
        </m:f>
        <m:r>
          <w:rPr>
            <w:rFonts w:ascii="Cambria Math" w:eastAsiaTheme="minorEastAsia" w:hAnsi="Arial" w:cs="Arial"/>
          </w:rPr>
          <m:t>×</m:t>
        </m:r>
      </m:oMath>
      <w:r w:rsidRPr="001227D1">
        <w:rPr>
          <w:rFonts w:ascii="Arial" w:eastAsiaTheme="minorEastAsia" w:hAnsi="Arial" w:cs="Arial"/>
        </w:rPr>
        <w:t xml:space="preserve"> 100%</w:t>
      </w:r>
    </w:p>
    <w:p w:rsidR="001227D1" w:rsidRPr="001227D1" w:rsidRDefault="001227D1" w:rsidP="009D793B">
      <w:pPr>
        <w:jc w:val="both"/>
        <w:rPr>
          <w:rFonts w:ascii="Arial" w:eastAsiaTheme="minorEastAsia" w:hAnsi="Arial" w:cs="Arial"/>
        </w:rPr>
      </w:pPr>
    </w:p>
    <w:p w:rsidR="009D793B" w:rsidRDefault="009D793B" w:rsidP="009D793B">
      <w:pPr>
        <w:ind w:left="1440" w:firstLine="720"/>
        <w:jc w:val="both"/>
        <w:rPr>
          <w:rFonts w:ascii="Arial" w:eastAsiaTheme="minorEastAsia" w:hAnsi="Arial" w:cs="Arial"/>
        </w:rPr>
      </w:pPr>
      <m:oMath>
        <m:r>
          <m:rPr>
            <m:nor/>
          </m:rPr>
          <w:rPr>
            <w:rFonts w:ascii="Arial" w:hAnsi="Arial" w:cs="Arial"/>
          </w:rPr>
          <m:t>=</m:t>
        </m:r>
        <m:f>
          <m:fPr>
            <m:ctrlPr>
              <w:rPr>
                <w:rFonts w:ascii="Cambria Math" w:eastAsia="Calibri" w:hAnsi="Arial" w:cs="Arial"/>
                <w:i/>
                <w:lang w:val="id-ID"/>
              </w:rPr>
            </m:ctrlPr>
          </m:fPr>
          <m:num>
            <m:r>
              <m:rPr>
                <m:nor/>
              </m:rPr>
              <w:rPr>
                <w:rFonts w:ascii="Arial" w:hAnsi="Arial" w:cs="Arial"/>
              </w:rPr>
              <m:t>31.620,1</m:t>
            </m:r>
          </m:num>
          <m:den>
            <m:r>
              <m:rPr>
                <m:nor/>
              </m:rPr>
              <w:rPr>
                <w:rFonts w:ascii="Arial" w:hAnsi="Arial" w:cs="Arial"/>
              </w:rPr>
              <m:t>107.929,9</m:t>
            </m:r>
          </m:den>
        </m:f>
        <m:r>
          <w:rPr>
            <w:rFonts w:ascii="Cambria Math" w:eastAsiaTheme="minorEastAsia" w:hAnsi="Arial" w:cs="Arial"/>
          </w:rPr>
          <m:t>×</m:t>
        </m:r>
      </m:oMath>
      <w:r w:rsidRPr="001227D1">
        <w:rPr>
          <w:rFonts w:ascii="Arial" w:eastAsiaTheme="minorEastAsia" w:hAnsi="Arial" w:cs="Arial"/>
        </w:rPr>
        <w:t xml:space="preserve"> 100%</w:t>
      </w:r>
    </w:p>
    <w:p w:rsidR="001227D1" w:rsidRPr="001227D1" w:rsidRDefault="001227D1" w:rsidP="009D793B">
      <w:pPr>
        <w:ind w:left="1440" w:firstLine="720"/>
        <w:jc w:val="both"/>
        <w:rPr>
          <w:rFonts w:ascii="Arial" w:eastAsiaTheme="minorEastAsia" w:hAnsi="Arial" w:cs="Arial"/>
        </w:rPr>
      </w:pPr>
    </w:p>
    <w:p w:rsidR="009D793B" w:rsidRDefault="009D793B" w:rsidP="009D793B">
      <w:pPr>
        <w:ind w:left="1440" w:firstLine="720"/>
        <w:jc w:val="both"/>
        <w:rPr>
          <w:rFonts w:ascii="Arial" w:eastAsiaTheme="minorEastAsia" w:hAnsi="Arial" w:cs="Arial"/>
        </w:rPr>
      </w:pPr>
      <w:r w:rsidRPr="001227D1">
        <w:rPr>
          <w:rFonts w:ascii="Arial" w:eastAsiaTheme="minorEastAsia" w:hAnsi="Arial" w:cs="Arial"/>
        </w:rPr>
        <w:t>= 29,29%</w:t>
      </w:r>
    </w:p>
    <w:p w:rsidR="001227D1" w:rsidRPr="001227D1" w:rsidRDefault="001227D1" w:rsidP="009D793B">
      <w:pPr>
        <w:ind w:left="1440" w:firstLine="720"/>
        <w:jc w:val="both"/>
        <w:rPr>
          <w:rFonts w:ascii="Arial" w:eastAsiaTheme="minorEastAsia" w:hAnsi="Arial" w:cs="Arial"/>
        </w:rPr>
      </w:pPr>
    </w:p>
    <w:p w:rsidR="009D793B" w:rsidRPr="001227D1" w:rsidRDefault="009D793B" w:rsidP="009D793B">
      <w:pPr>
        <w:ind w:firstLine="720"/>
        <w:jc w:val="both"/>
        <w:rPr>
          <w:rFonts w:ascii="Arial" w:eastAsia="Calibri" w:hAnsi="Arial" w:cs="Arial"/>
          <w:szCs w:val="22"/>
        </w:rPr>
      </w:pPr>
      <w:r w:rsidRPr="001227D1">
        <w:rPr>
          <w:rFonts w:ascii="Arial" w:hAnsi="Arial" w:cs="Arial"/>
        </w:rPr>
        <w:t xml:space="preserve">Pada </w:t>
      </w:r>
      <w:r w:rsidRPr="001227D1">
        <w:rPr>
          <w:rFonts w:ascii="Arial" w:hAnsi="Arial" w:cs="Arial"/>
          <w:i/>
        </w:rPr>
        <w:t>current state value stream mapping</w:t>
      </w:r>
      <w:r w:rsidRPr="001227D1">
        <w:rPr>
          <w:rFonts w:ascii="Arial" w:hAnsi="Arial" w:cs="Arial"/>
        </w:rPr>
        <w:t xml:space="preserve"> terdapat 7  </w:t>
      </w:r>
      <w:r w:rsidRPr="001227D1">
        <w:rPr>
          <w:rFonts w:ascii="Arial" w:hAnsi="Arial" w:cs="Arial"/>
          <w:i/>
        </w:rPr>
        <w:t>kaizen</w:t>
      </w:r>
      <w:r w:rsidR="001227D1">
        <w:rPr>
          <w:rFonts w:ascii="Arial" w:hAnsi="Arial" w:cs="Arial"/>
          <w:i/>
        </w:rPr>
        <w:t xml:space="preserve"> </w:t>
      </w:r>
      <w:r w:rsidRPr="001227D1">
        <w:rPr>
          <w:rFonts w:ascii="Arial" w:hAnsi="Arial" w:cs="Arial"/>
          <w:i/>
        </w:rPr>
        <w:t>brust</w:t>
      </w:r>
      <w:r w:rsidRPr="001227D1">
        <w:rPr>
          <w:rFonts w:ascii="Arial" w:hAnsi="Arial" w:cs="Arial"/>
        </w:rPr>
        <w:t xml:space="preserve"> yang akan dilakukan improvement (perbaikan), yaitu: </w:t>
      </w:r>
    </w:p>
    <w:p w:rsidR="009D793B" w:rsidRPr="001227D1" w:rsidRDefault="009D793B" w:rsidP="009D793B">
      <w:pPr>
        <w:pStyle w:val="ListParagraph"/>
        <w:numPr>
          <w:ilvl w:val="0"/>
          <w:numId w:val="24"/>
        </w:numPr>
        <w:ind w:left="426" w:hanging="426"/>
        <w:jc w:val="both"/>
        <w:rPr>
          <w:rFonts w:ascii="Arial" w:hAnsi="Arial" w:cs="Arial"/>
        </w:rPr>
      </w:pPr>
      <w:r w:rsidRPr="001227D1">
        <w:rPr>
          <w:rFonts w:ascii="Arial" w:hAnsi="Arial" w:cs="Arial"/>
          <w:i/>
        </w:rPr>
        <w:t>Kaizen Brust</w:t>
      </w:r>
      <w:r w:rsidRPr="001227D1">
        <w:rPr>
          <w:rFonts w:ascii="Arial" w:hAnsi="Arial" w:cs="Arial"/>
        </w:rPr>
        <w:t xml:space="preserve"> 1</w:t>
      </w:r>
    </w:p>
    <w:p w:rsidR="009D793B" w:rsidRPr="001227D1" w:rsidRDefault="009D793B" w:rsidP="009D793B">
      <w:pPr>
        <w:pStyle w:val="ListParagraph"/>
        <w:ind w:left="426"/>
        <w:jc w:val="both"/>
        <w:rPr>
          <w:rFonts w:ascii="Arial" w:hAnsi="Arial" w:cs="Arial"/>
        </w:rPr>
      </w:pPr>
      <w:r w:rsidRPr="001227D1">
        <w:rPr>
          <w:rFonts w:ascii="Arial" w:hAnsi="Arial" w:cs="Arial"/>
        </w:rPr>
        <w:t xml:space="preserve">Memfokuskan </w:t>
      </w:r>
      <w:r w:rsidRPr="001227D1">
        <w:rPr>
          <w:rFonts w:ascii="Arial" w:hAnsi="Arial" w:cs="Arial"/>
          <w:i/>
        </w:rPr>
        <w:t>improvement</w:t>
      </w:r>
      <w:r w:rsidRPr="001227D1">
        <w:rPr>
          <w:rFonts w:ascii="Arial" w:hAnsi="Arial" w:cs="Arial"/>
        </w:rPr>
        <w:t xml:space="preserve"> pada aktivitas yang merupakan pemborosan di bagian mesin </w:t>
      </w:r>
      <w:r w:rsidRPr="001227D1">
        <w:rPr>
          <w:rFonts w:ascii="Arial" w:hAnsi="Arial" w:cs="Arial"/>
          <w:i/>
        </w:rPr>
        <w:t>rotary</w:t>
      </w:r>
      <w:r w:rsidRPr="001227D1">
        <w:rPr>
          <w:rFonts w:ascii="Arial" w:hAnsi="Arial" w:cs="Arial"/>
        </w:rPr>
        <w:t>.</w:t>
      </w:r>
    </w:p>
    <w:p w:rsidR="009D793B" w:rsidRPr="001227D1" w:rsidRDefault="009D793B" w:rsidP="009D793B">
      <w:pPr>
        <w:pStyle w:val="ListParagraph"/>
        <w:numPr>
          <w:ilvl w:val="0"/>
          <w:numId w:val="24"/>
        </w:numPr>
        <w:ind w:left="426" w:hanging="426"/>
        <w:jc w:val="both"/>
        <w:rPr>
          <w:rFonts w:ascii="Arial" w:hAnsi="Arial" w:cs="Arial"/>
        </w:rPr>
      </w:pPr>
      <w:r w:rsidRPr="001227D1">
        <w:rPr>
          <w:rFonts w:ascii="Arial" w:hAnsi="Arial" w:cs="Arial"/>
          <w:i/>
        </w:rPr>
        <w:t>Kaizen Brust</w:t>
      </w:r>
      <w:r w:rsidRPr="001227D1">
        <w:rPr>
          <w:rFonts w:ascii="Arial" w:hAnsi="Arial" w:cs="Arial"/>
        </w:rPr>
        <w:t xml:space="preserve"> 2</w:t>
      </w:r>
    </w:p>
    <w:p w:rsidR="009D793B" w:rsidRPr="001227D1" w:rsidRDefault="009D793B" w:rsidP="009D793B">
      <w:pPr>
        <w:ind w:left="426"/>
        <w:jc w:val="both"/>
        <w:rPr>
          <w:rFonts w:ascii="Arial" w:hAnsi="Arial" w:cs="Arial"/>
          <w:szCs w:val="24"/>
        </w:rPr>
      </w:pPr>
      <w:r w:rsidRPr="001227D1">
        <w:rPr>
          <w:rFonts w:ascii="Arial" w:hAnsi="Arial" w:cs="Arial"/>
        </w:rPr>
        <w:t xml:space="preserve">Memfokuskan </w:t>
      </w:r>
      <w:r w:rsidRPr="001227D1">
        <w:rPr>
          <w:rFonts w:ascii="Arial" w:hAnsi="Arial" w:cs="Arial"/>
          <w:i/>
        </w:rPr>
        <w:t>improvement</w:t>
      </w:r>
      <w:r w:rsidRPr="001227D1">
        <w:rPr>
          <w:rFonts w:ascii="Arial" w:hAnsi="Arial" w:cs="Arial"/>
        </w:rPr>
        <w:t xml:space="preserve"> pada aktivitas yang merupakan pemborosan dibagian mesin </w:t>
      </w:r>
      <w:r w:rsidRPr="001227D1">
        <w:rPr>
          <w:rFonts w:ascii="Arial" w:hAnsi="Arial" w:cs="Arial"/>
          <w:i/>
        </w:rPr>
        <w:t>dryer</w:t>
      </w:r>
      <w:r w:rsidRPr="001227D1">
        <w:rPr>
          <w:rFonts w:ascii="Arial" w:hAnsi="Arial" w:cs="Arial"/>
        </w:rPr>
        <w:t>.</w:t>
      </w:r>
    </w:p>
    <w:p w:rsidR="009D793B" w:rsidRPr="001227D1" w:rsidRDefault="009D793B" w:rsidP="009D793B">
      <w:pPr>
        <w:pStyle w:val="ListParagraph"/>
        <w:numPr>
          <w:ilvl w:val="0"/>
          <w:numId w:val="24"/>
        </w:numPr>
        <w:ind w:left="426" w:hanging="426"/>
        <w:jc w:val="both"/>
        <w:rPr>
          <w:rFonts w:ascii="Arial" w:hAnsi="Arial" w:cs="Arial"/>
          <w:szCs w:val="22"/>
        </w:rPr>
      </w:pPr>
      <w:r w:rsidRPr="001227D1">
        <w:rPr>
          <w:rFonts w:ascii="Arial" w:hAnsi="Arial" w:cs="Arial"/>
          <w:i/>
        </w:rPr>
        <w:t>Kaizen Brust</w:t>
      </w:r>
      <w:r w:rsidRPr="001227D1">
        <w:rPr>
          <w:rFonts w:ascii="Arial" w:hAnsi="Arial" w:cs="Arial"/>
        </w:rPr>
        <w:t xml:space="preserve"> 3</w:t>
      </w:r>
    </w:p>
    <w:p w:rsidR="009D793B" w:rsidRPr="001227D1" w:rsidRDefault="009D793B" w:rsidP="009D793B">
      <w:pPr>
        <w:ind w:left="426"/>
        <w:jc w:val="both"/>
        <w:rPr>
          <w:rFonts w:ascii="Arial" w:hAnsi="Arial" w:cs="Arial"/>
          <w:szCs w:val="24"/>
        </w:rPr>
      </w:pPr>
      <w:r w:rsidRPr="001227D1">
        <w:rPr>
          <w:rFonts w:ascii="Arial" w:hAnsi="Arial" w:cs="Arial"/>
        </w:rPr>
        <w:t xml:space="preserve">Memfokuskan </w:t>
      </w:r>
      <w:r w:rsidRPr="001227D1">
        <w:rPr>
          <w:rFonts w:ascii="Arial" w:hAnsi="Arial" w:cs="Arial"/>
          <w:i/>
        </w:rPr>
        <w:t>improvement</w:t>
      </w:r>
      <w:r w:rsidRPr="001227D1">
        <w:rPr>
          <w:rFonts w:ascii="Arial" w:hAnsi="Arial" w:cs="Arial"/>
        </w:rPr>
        <w:t xml:space="preserve"> pada aktivitas yang merupakan pemborosan pada bagian mesin </w:t>
      </w:r>
      <w:r w:rsidRPr="001227D1">
        <w:rPr>
          <w:rFonts w:ascii="Arial" w:hAnsi="Arial" w:cs="Arial"/>
          <w:i/>
        </w:rPr>
        <w:t>core builder</w:t>
      </w:r>
      <w:r w:rsidRPr="001227D1">
        <w:rPr>
          <w:rFonts w:ascii="Arial" w:hAnsi="Arial" w:cs="Arial"/>
        </w:rPr>
        <w:t>.</w:t>
      </w:r>
    </w:p>
    <w:p w:rsidR="009D793B" w:rsidRPr="001227D1" w:rsidRDefault="009D793B" w:rsidP="009D793B">
      <w:pPr>
        <w:pStyle w:val="ListParagraph"/>
        <w:numPr>
          <w:ilvl w:val="0"/>
          <w:numId w:val="24"/>
        </w:numPr>
        <w:ind w:left="426" w:hanging="426"/>
        <w:jc w:val="both"/>
        <w:rPr>
          <w:rFonts w:ascii="Arial" w:hAnsi="Arial" w:cs="Arial"/>
          <w:szCs w:val="22"/>
        </w:rPr>
      </w:pPr>
      <w:r w:rsidRPr="001227D1">
        <w:rPr>
          <w:rFonts w:ascii="Arial" w:hAnsi="Arial" w:cs="Arial"/>
          <w:i/>
        </w:rPr>
        <w:t>Kaizen Brust</w:t>
      </w:r>
      <w:r w:rsidRPr="001227D1">
        <w:rPr>
          <w:rFonts w:ascii="Arial" w:hAnsi="Arial" w:cs="Arial"/>
        </w:rPr>
        <w:t xml:space="preserve"> 4</w:t>
      </w:r>
    </w:p>
    <w:p w:rsidR="009D793B" w:rsidRPr="001227D1" w:rsidRDefault="009D793B" w:rsidP="009D793B">
      <w:pPr>
        <w:ind w:left="426"/>
        <w:jc w:val="both"/>
        <w:rPr>
          <w:rFonts w:ascii="Arial" w:hAnsi="Arial" w:cs="Arial"/>
          <w:szCs w:val="24"/>
        </w:rPr>
      </w:pPr>
      <w:r w:rsidRPr="001227D1">
        <w:rPr>
          <w:rFonts w:ascii="Arial" w:hAnsi="Arial" w:cs="Arial"/>
        </w:rPr>
        <w:t xml:space="preserve">Memfokuskan </w:t>
      </w:r>
      <w:r w:rsidRPr="001227D1">
        <w:rPr>
          <w:rFonts w:ascii="Arial" w:hAnsi="Arial" w:cs="Arial"/>
          <w:i/>
        </w:rPr>
        <w:t>improvement</w:t>
      </w:r>
      <w:r w:rsidRPr="001227D1">
        <w:rPr>
          <w:rFonts w:ascii="Arial" w:hAnsi="Arial" w:cs="Arial"/>
        </w:rPr>
        <w:t xml:space="preserve"> pada aktivitas yang merupakan pemborosan pada bagian mesin </w:t>
      </w:r>
      <w:r w:rsidRPr="001227D1">
        <w:rPr>
          <w:rFonts w:ascii="Arial" w:hAnsi="Arial" w:cs="Arial"/>
          <w:i/>
        </w:rPr>
        <w:t>glue sprider</w:t>
      </w:r>
      <w:r w:rsidRPr="001227D1">
        <w:rPr>
          <w:rFonts w:ascii="Arial" w:hAnsi="Arial" w:cs="Arial"/>
        </w:rPr>
        <w:t>.</w:t>
      </w:r>
    </w:p>
    <w:p w:rsidR="009D793B" w:rsidRPr="001227D1" w:rsidRDefault="009D793B" w:rsidP="009D793B">
      <w:pPr>
        <w:pStyle w:val="ListParagraph"/>
        <w:numPr>
          <w:ilvl w:val="0"/>
          <w:numId w:val="24"/>
        </w:numPr>
        <w:ind w:left="426" w:hanging="426"/>
        <w:jc w:val="both"/>
        <w:rPr>
          <w:rFonts w:ascii="Arial" w:hAnsi="Arial" w:cs="Arial"/>
          <w:szCs w:val="22"/>
        </w:rPr>
      </w:pPr>
      <w:r w:rsidRPr="001227D1">
        <w:rPr>
          <w:rFonts w:ascii="Arial" w:hAnsi="Arial" w:cs="Arial"/>
          <w:i/>
        </w:rPr>
        <w:t>KaizenBrust</w:t>
      </w:r>
      <w:r w:rsidRPr="001227D1">
        <w:rPr>
          <w:rFonts w:ascii="Arial" w:hAnsi="Arial" w:cs="Arial"/>
        </w:rPr>
        <w:t xml:space="preserve"> 5</w:t>
      </w:r>
    </w:p>
    <w:p w:rsidR="009D793B" w:rsidRPr="001227D1" w:rsidRDefault="009D793B" w:rsidP="009D793B">
      <w:pPr>
        <w:ind w:left="426"/>
        <w:jc w:val="both"/>
        <w:rPr>
          <w:rFonts w:ascii="Arial" w:hAnsi="Arial" w:cs="Arial"/>
          <w:szCs w:val="24"/>
        </w:rPr>
      </w:pPr>
      <w:r w:rsidRPr="001227D1">
        <w:rPr>
          <w:rFonts w:ascii="Arial" w:hAnsi="Arial" w:cs="Arial"/>
        </w:rPr>
        <w:lastRenderedPageBreak/>
        <w:t xml:space="preserve">Memfokuskan </w:t>
      </w:r>
      <w:r w:rsidRPr="001227D1">
        <w:rPr>
          <w:rFonts w:ascii="Arial" w:hAnsi="Arial" w:cs="Arial"/>
          <w:i/>
        </w:rPr>
        <w:t>improvement</w:t>
      </w:r>
      <w:r w:rsidRPr="001227D1">
        <w:rPr>
          <w:rFonts w:ascii="Arial" w:hAnsi="Arial" w:cs="Arial"/>
        </w:rPr>
        <w:t xml:space="preserve"> pada aktivitas yang merupakan pemborosan di bagian mesin </w:t>
      </w:r>
      <w:r w:rsidRPr="001227D1">
        <w:rPr>
          <w:rFonts w:ascii="Arial" w:hAnsi="Arial" w:cs="Arial"/>
          <w:i/>
        </w:rPr>
        <w:t>hot press</w:t>
      </w:r>
      <w:r w:rsidRPr="001227D1">
        <w:rPr>
          <w:rFonts w:ascii="Arial" w:hAnsi="Arial" w:cs="Arial"/>
        </w:rPr>
        <w:t>.</w:t>
      </w:r>
    </w:p>
    <w:p w:rsidR="009D793B" w:rsidRPr="001227D1" w:rsidRDefault="009D793B" w:rsidP="009D793B">
      <w:pPr>
        <w:pStyle w:val="ListParagraph"/>
        <w:numPr>
          <w:ilvl w:val="0"/>
          <w:numId w:val="24"/>
        </w:numPr>
        <w:ind w:left="426" w:hanging="426"/>
        <w:jc w:val="both"/>
        <w:rPr>
          <w:rFonts w:ascii="Arial" w:hAnsi="Arial" w:cs="Arial"/>
          <w:szCs w:val="22"/>
        </w:rPr>
      </w:pPr>
      <w:r w:rsidRPr="001227D1">
        <w:rPr>
          <w:rFonts w:ascii="Arial" w:hAnsi="Arial" w:cs="Arial"/>
          <w:i/>
        </w:rPr>
        <w:t>KaizenBrust</w:t>
      </w:r>
      <w:r w:rsidRPr="001227D1">
        <w:rPr>
          <w:rFonts w:ascii="Arial" w:hAnsi="Arial" w:cs="Arial"/>
        </w:rPr>
        <w:t xml:space="preserve"> 6</w:t>
      </w:r>
    </w:p>
    <w:p w:rsidR="009D793B" w:rsidRPr="001227D1" w:rsidRDefault="009D793B" w:rsidP="009D793B">
      <w:pPr>
        <w:ind w:left="426"/>
        <w:jc w:val="both"/>
        <w:rPr>
          <w:rFonts w:ascii="Arial" w:hAnsi="Arial" w:cs="Arial"/>
        </w:rPr>
      </w:pPr>
      <w:r w:rsidRPr="001227D1">
        <w:rPr>
          <w:rFonts w:ascii="Arial" w:hAnsi="Arial" w:cs="Arial"/>
        </w:rPr>
        <w:t xml:space="preserve">Memfokuskan </w:t>
      </w:r>
      <w:r w:rsidRPr="001227D1">
        <w:rPr>
          <w:rFonts w:ascii="Arial" w:hAnsi="Arial" w:cs="Arial"/>
          <w:i/>
        </w:rPr>
        <w:t>improvement</w:t>
      </w:r>
      <w:r w:rsidRPr="001227D1">
        <w:rPr>
          <w:rFonts w:ascii="Arial" w:hAnsi="Arial" w:cs="Arial"/>
        </w:rPr>
        <w:t xml:space="preserve"> pada aktivitas yang merupakan pemborosan di bagian mesin </w:t>
      </w:r>
      <w:r w:rsidRPr="001227D1">
        <w:rPr>
          <w:rFonts w:ascii="Arial" w:hAnsi="Arial" w:cs="Arial"/>
          <w:i/>
        </w:rPr>
        <w:t>double saw</w:t>
      </w:r>
      <w:r w:rsidRPr="001227D1">
        <w:rPr>
          <w:rFonts w:ascii="Arial" w:hAnsi="Arial" w:cs="Arial"/>
        </w:rPr>
        <w:t>.</w:t>
      </w:r>
    </w:p>
    <w:p w:rsidR="009D793B" w:rsidRPr="001227D1" w:rsidRDefault="009D793B" w:rsidP="009D793B">
      <w:pPr>
        <w:pStyle w:val="ListParagraph"/>
        <w:numPr>
          <w:ilvl w:val="0"/>
          <w:numId w:val="24"/>
        </w:numPr>
        <w:ind w:left="426" w:hanging="426"/>
        <w:jc w:val="both"/>
        <w:rPr>
          <w:rFonts w:ascii="Arial" w:hAnsi="Arial" w:cs="Arial"/>
        </w:rPr>
      </w:pPr>
      <w:r w:rsidRPr="001227D1">
        <w:rPr>
          <w:rFonts w:ascii="Arial" w:hAnsi="Arial" w:cs="Arial"/>
          <w:i/>
        </w:rPr>
        <w:t>KaizenBrust</w:t>
      </w:r>
      <w:r w:rsidRPr="001227D1">
        <w:rPr>
          <w:rFonts w:ascii="Arial" w:hAnsi="Arial" w:cs="Arial"/>
        </w:rPr>
        <w:t xml:space="preserve"> 7</w:t>
      </w:r>
    </w:p>
    <w:p w:rsidR="009D793B" w:rsidRDefault="009D793B" w:rsidP="009D793B">
      <w:pPr>
        <w:ind w:left="426"/>
        <w:jc w:val="both"/>
        <w:rPr>
          <w:rFonts w:ascii="Arial" w:hAnsi="Arial" w:cs="Arial"/>
        </w:rPr>
      </w:pPr>
      <w:r w:rsidRPr="001227D1">
        <w:rPr>
          <w:rFonts w:ascii="Arial" w:hAnsi="Arial" w:cs="Arial"/>
        </w:rPr>
        <w:t xml:space="preserve">Memfokuskan </w:t>
      </w:r>
      <w:r w:rsidRPr="001227D1">
        <w:rPr>
          <w:rFonts w:ascii="Arial" w:hAnsi="Arial" w:cs="Arial"/>
          <w:i/>
        </w:rPr>
        <w:t>improvement</w:t>
      </w:r>
      <w:r w:rsidRPr="001227D1">
        <w:rPr>
          <w:rFonts w:ascii="Arial" w:hAnsi="Arial" w:cs="Arial"/>
        </w:rPr>
        <w:t xml:space="preserve"> pada aktivitas yang merupakan pemborosan di bagian mesin sander.</w:t>
      </w:r>
    </w:p>
    <w:p w:rsidR="001227D1" w:rsidRDefault="001227D1" w:rsidP="009D793B">
      <w:pPr>
        <w:ind w:left="426"/>
        <w:jc w:val="both"/>
        <w:rPr>
          <w:rFonts w:ascii="Arial" w:hAnsi="Arial" w:cs="Arial"/>
        </w:rPr>
      </w:pPr>
    </w:p>
    <w:p w:rsidR="001227D1" w:rsidRDefault="001227D1" w:rsidP="009D793B">
      <w:pPr>
        <w:ind w:left="426"/>
        <w:jc w:val="both"/>
        <w:rPr>
          <w:rFonts w:ascii="Arial" w:hAnsi="Arial" w:cs="Arial"/>
        </w:rPr>
      </w:pPr>
    </w:p>
    <w:p w:rsidR="001227D1" w:rsidRPr="001227D1" w:rsidRDefault="001227D1" w:rsidP="009D793B">
      <w:pPr>
        <w:ind w:left="426"/>
        <w:jc w:val="both"/>
        <w:rPr>
          <w:rFonts w:ascii="Arial" w:hAnsi="Arial" w:cs="Arial"/>
        </w:rPr>
      </w:pPr>
    </w:p>
    <w:p w:rsidR="009D793B" w:rsidRPr="001227D1" w:rsidRDefault="009D793B" w:rsidP="009D793B">
      <w:pPr>
        <w:ind w:left="426"/>
        <w:jc w:val="both"/>
        <w:rPr>
          <w:rFonts w:ascii="Arial" w:hAnsi="Arial" w:cs="Arial"/>
          <w:szCs w:val="24"/>
        </w:rPr>
      </w:pPr>
    </w:p>
    <w:p w:rsidR="009D793B" w:rsidRPr="001227D1" w:rsidRDefault="009D793B" w:rsidP="001227D1">
      <w:pPr>
        <w:pStyle w:val="ListParagraph"/>
        <w:numPr>
          <w:ilvl w:val="0"/>
          <w:numId w:val="40"/>
        </w:numPr>
        <w:tabs>
          <w:tab w:val="left" w:pos="10027"/>
        </w:tabs>
        <w:ind w:left="360"/>
        <w:rPr>
          <w:rFonts w:ascii="Arial" w:hAnsi="Arial" w:cs="Arial"/>
          <w:b/>
          <w:sz w:val="22"/>
          <w:szCs w:val="22"/>
        </w:rPr>
      </w:pPr>
      <w:r w:rsidRPr="001227D1">
        <w:rPr>
          <w:rFonts w:ascii="Arial" w:hAnsi="Arial" w:cs="Arial"/>
          <w:b/>
          <w:i/>
        </w:rPr>
        <w:t xml:space="preserve">Waste Relationship Matrix </w:t>
      </w:r>
      <w:r w:rsidRPr="001227D1">
        <w:rPr>
          <w:rFonts w:ascii="Arial" w:hAnsi="Arial" w:cs="Arial"/>
          <w:b/>
        </w:rPr>
        <w:t>(WRM)</w:t>
      </w:r>
    </w:p>
    <w:p w:rsidR="00396E80" w:rsidRDefault="009D793B" w:rsidP="00396E80">
      <w:pPr>
        <w:tabs>
          <w:tab w:val="left" w:pos="0"/>
          <w:tab w:val="left" w:pos="10027"/>
        </w:tabs>
        <w:ind w:left="567" w:hanging="567"/>
        <w:jc w:val="both"/>
        <w:rPr>
          <w:rFonts w:ascii="Arial" w:hAnsi="Arial" w:cs="Arial"/>
          <w:i/>
        </w:rPr>
      </w:pPr>
      <w:r w:rsidRPr="001227D1">
        <w:rPr>
          <w:rFonts w:ascii="Arial" w:hAnsi="Arial" w:cs="Arial"/>
          <w:i/>
        </w:rPr>
        <w:t xml:space="preserve">Waste Relationship Matrix </w:t>
      </w:r>
      <w:r w:rsidRPr="001227D1">
        <w:rPr>
          <w:rFonts w:ascii="Arial" w:hAnsi="Arial" w:cs="Arial"/>
        </w:rPr>
        <w:t xml:space="preserve">digunakan untuk mengetahui derajat hubungan antar </w:t>
      </w:r>
      <w:r w:rsidRPr="001227D1">
        <w:rPr>
          <w:rFonts w:ascii="Arial" w:hAnsi="Arial" w:cs="Arial"/>
          <w:i/>
        </w:rPr>
        <w:t>waste</w:t>
      </w:r>
      <w:r w:rsidRPr="001227D1">
        <w:rPr>
          <w:rFonts w:ascii="Arial" w:hAnsi="Arial" w:cs="Arial"/>
        </w:rPr>
        <w:t xml:space="preserve">. </w:t>
      </w:r>
      <w:r w:rsidR="00396E80">
        <w:rPr>
          <w:rFonts w:ascii="Arial" w:hAnsi="Arial" w:cs="Arial"/>
          <w:i/>
        </w:rPr>
        <w:t>Waste</w:t>
      </w:r>
    </w:p>
    <w:p w:rsidR="009D793B" w:rsidRDefault="009D793B" w:rsidP="00396E80">
      <w:pPr>
        <w:tabs>
          <w:tab w:val="left" w:pos="0"/>
          <w:tab w:val="left" w:pos="10027"/>
        </w:tabs>
        <w:ind w:left="567" w:hanging="567"/>
        <w:jc w:val="both"/>
        <w:rPr>
          <w:rFonts w:ascii="Arial" w:hAnsi="Arial" w:cs="Arial"/>
        </w:rPr>
      </w:pPr>
      <w:r w:rsidRPr="001227D1">
        <w:rPr>
          <w:rFonts w:ascii="Arial" w:hAnsi="Arial" w:cs="Arial"/>
          <w:i/>
        </w:rPr>
        <w:t>Relationship Matrix</w:t>
      </w:r>
      <w:r w:rsidRPr="001227D1">
        <w:rPr>
          <w:rFonts w:ascii="Arial" w:hAnsi="Arial" w:cs="Arial"/>
        </w:rPr>
        <w:t xml:space="preserve"> merupakan </w:t>
      </w:r>
      <w:r w:rsidRPr="001227D1">
        <w:rPr>
          <w:rFonts w:ascii="Arial" w:hAnsi="Arial" w:cs="Arial"/>
          <w:i/>
        </w:rPr>
        <w:t>matrix</w:t>
      </w:r>
      <w:r w:rsidRPr="001227D1">
        <w:rPr>
          <w:rFonts w:ascii="Arial" w:hAnsi="Arial" w:cs="Arial"/>
        </w:rPr>
        <w:t xml:space="preserve"> yang terdiri dari baris dan kolom. </w:t>
      </w:r>
    </w:p>
    <w:p w:rsidR="00396E80" w:rsidRPr="001227D1" w:rsidRDefault="00396E80" w:rsidP="00396E80">
      <w:pPr>
        <w:tabs>
          <w:tab w:val="left" w:pos="0"/>
          <w:tab w:val="left" w:pos="10027"/>
        </w:tabs>
        <w:ind w:left="567" w:hanging="567"/>
        <w:jc w:val="both"/>
        <w:rPr>
          <w:rFonts w:ascii="Arial" w:hAnsi="Arial" w:cs="Arial"/>
          <w:b/>
        </w:rPr>
      </w:pPr>
    </w:p>
    <w:p w:rsidR="009D793B" w:rsidRPr="007929B6" w:rsidRDefault="007929B6" w:rsidP="009D793B">
      <w:pPr>
        <w:tabs>
          <w:tab w:val="left" w:pos="720"/>
        </w:tabs>
        <w:jc w:val="both"/>
        <w:rPr>
          <w:rFonts w:ascii="Arial" w:hAnsi="Arial" w:cs="Arial"/>
          <w:sz w:val="18"/>
        </w:rPr>
      </w:pPr>
      <w:r>
        <w:rPr>
          <w:rFonts w:ascii="Arial" w:hAnsi="Arial" w:cs="Arial"/>
          <w:sz w:val="18"/>
        </w:rPr>
        <w:t>Tabel 1</w:t>
      </w:r>
      <w:r w:rsidR="009D793B" w:rsidRPr="007929B6">
        <w:rPr>
          <w:rFonts w:ascii="Arial" w:hAnsi="Arial" w:cs="Arial"/>
          <w:sz w:val="18"/>
        </w:rPr>
        <w:t xml:space="preserve">. Pembobotan Jawaban Kuesioner </w:t>
      </w:r>
      <w:r w:rsidR="009D793B" w:rsidRPr="007929B6">
        <w:rPr>
          <w:rFonts w:ascii="Arial" w:hAnsi="Arial" w:cs="Arial"/>
          <w:i/>
          <w:sz w:val="18"/>
        </w:rPr>
        <w:t>Waste Relationship Matrix</w:t>
      </w:r>
    </w:p>
    <w:tbl>
      <w:tblPr>
        <w:tblW w:w="0" w:type="auto"/>
        <w:tblInd w:w="108" w:type="dxa"/>
        <w:tblLook w:val="04A0"/>
      </w:tblPr>
      <w:tblGrid>
        <w:gridCol w:w="510"/>
        <w:gridCol w:w="541"/>
        <w:gridCol w:w="541"/>
        <w:gridCol w:w="571"/>
        <w:gridCol w:w="573"/>
        <w:gridCol w:w="573"/>
        <w:gridCol w:w="560"/>
        <w:gridCol w:w="559"/>
      </w:tblGrid>
      <w:tr w:rsidR="009D793B" w:rsidTr="009D793B">
        <w:tc>
          <w:tcPr>
            <w:tcW w:w="51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1125"/>
              </w:tabs>
              <w:jc w:val="both"/>
              <w:rPr>
                <w:b/>
                <w:sz w:val="18"/>
                <w:szCs w:val="18"/>
              </w:rPr>
            </w:pPr>
            <w:r>
              <w:rPr>
                <w:b/>
                <w:sz w:val="18"/>
                <w:szCs w:val="18"/>
              </w:rPr>
              <w:t xml:space="preserve">   T</w:t>
            </w:r>
          </w:p>
          <w:p w:rsidR="009D793B" w:rsidRDefault="009D793B">
            <w:pPr>
              <w:tabs>
                <w:tab w:val="left" w:pos="720"/>
              </w:tabs>
              <w:jc w:val="both"/>
              <w:rPr>
                <w:b/>
                <w:sz w:val="18"/>
                <w:szCs w:val="18"/>
              </w:rPr>
            </w:pPr>
            <w:r>
              <w:rPr>
                <w:b/>
                <w:sz w:val="18"/>
                <w:szCs w:val="18"/>
              </w:rPr>
              <w:t>F</w:t>
            </w:r>
          </w:p>
        </w:tc>
        <w:tc>
          <w:tcPr>
            <w:tcW w:w="3918" w:type="dxa"/>
            <w:gridSpan w:val="7"/>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i/>
                <w:sz w:val="18"/>
                <w:szCs w:val="18"/>
              </w:rPr>
            </w:pPr>
            <w:r>
              <w:rPr>
                <w:b/>
                <w:i/>
                <w:sz w:val="18"/>
                <w:szCs w:val="18"/>
              </w:rPr>
              <w:t>Waste</w:t>
            </w:r>
          </w:p>
        </w:tc>
      </w:tr>
      <w:tr w:rsidR="009D793B" w:rsidTr="009D793B">
        <w:tc>
          <w:tcPr>
            <w:tcW w:w="0" w:type="auto"/>
            <w:vMerge/>
            <w:tcBorders>
              <w:top w:val="single" w:sz="4" w:space="0" w:color="auto"/>
              <w:left w:val="single" w:sz="4" w:space="0" w:color="auto"/>
              <w:bottom w:val="single" w:sz="4" w:space="0" w:color="auto"/>
              <w:right w:val="single" w:sz="4" w:space="0" w:color="auto"/>
            </w:tcBorders>
            <w:vAlign w:val="center"/>
            <w:hideMark/>
          </w:tcPr>
          <w:p w:rsidR="009D793B" w:rsidRDefault="009D793B">
            <w:pPr>
              <w:rPr>
                <w:b/>
                <w:sz w:val="18"/>
                <w:szCs w:val="18"/>
              </w:rPr>
            </w:pPr>
          </w:p>
        </w:tc>
        <w:tc>
          <w:tcPr>
            <w:tcW w:w="54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O</w:t>
            </w:r>
          </w:p>
        </w:tc>
        <w:tc>
          <w:tcPr>
            <w:tcW w:w="54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I</w:t>
            </w:r>
          </w:p>
        </w:tc>
        <w:tc>
          <w:tcPr>
            <w:tcW w:w="57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D</w:t>
            </w:r>
          </w:p>
        </w:tc>
        <w:tc>
          <w:tcPr>
            <w:tcW w:w="57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M</w:t>
            </w:r>
          </w:p>
        </w:tc>
        <w:tc>
          <w:tcPr>
            <w:tcW w:w="57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T</w:t>
            </w:r>
          </w:p>
        </w:tc>
        <w:tc>
          <w:tcPr>
            <w:tcW w:w="56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P</w:t>
            </w:r>
          </w:p>
        </w:tc>
        <w:tc>
          <w:tcPr>
            <w:tcW w:w="55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W</w:t>
            </w:r>
          </w:p>
        </w:tc>
      </w:tr>
      <w:tr w:rsidR="009D793B" w:rsidTr="009D793B">
        <w:tc>
          <w:tcPr>
            <w:tcW w:w="5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O</w:t>
            </w:r>
          </w:p>
        </w:tc>
        <w:tc>
          <w:tcPr>
            <w:tcW w:w="541" w:type="dxa"/>
            <w:tcBorders>
              <w:top w:val="single" w:sz="4" w:space="0" w:color="auto"/>
              <w:left w:val="single" w:sz="4" w:space="0" w:color="auto"/>
              <w:bottom w:val="single" w:sz="4" w:space="0" w:color="auto"/>
              <w:right w:val="single" w:sz="4" w:space="0" w:color="auto"/>
            </w:tcBorders>
            <w:shd w:val="clear" w:color="auto" w:fill="FFCCCC"/>
          </w:tcPr>
          <w:p w:rsidR="009D793B" w:rsidRDefault="009D793B">
            <w:pPr>
              <w:tabs>
                <w:tab w:val="left" w:pos="720"/>
              </w:tabs>
              <w:jc w:val="center"/>
              <w:rPr>
                <w:sz w:val="18"/>
                <w:szCs w:val="18"/>
              </w:rPr>
            </w:pP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14</w:t>
            </w:r>
          </w:p>
        </w:tc>
        <w:tc>
          <w:tcPr>
            <w:tcW w:w="57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12</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12</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13</w:t>
            </w:r>
          </w:p>
        </w:tc>
        <w:tc>
          <w:tcPr>
            <w:tcW w:w="56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9</w:t>
            </w:r>
          </w:p>
        </w:tc>
      </w:tr>
      <w:tr w:rsidR="009D793B" w:rsidTr="009D793B">
        <w:tc>
          <w:tcPr>
            <w:tcW w:w="5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rsidP="007929B6">
            <w:pPr>
              <w:tabs>
                <w:tab w:val="left" w:pos="720"/>
              </w:tabs>
              <w:jc w:val="center"/>
              <w:rPr>
                <w:b/>
                <w:sz w:val="18"/>
                <w:szCs w:val="18"/>
              </w:rPr>
            </w:pPr>
            <w:r>
              <w:rPr>
                <w:b/>
                <w:sz w:val="18"/>
                <w:szCs w:val="18"/>
              </w:rPr>
              <w:t>I</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rsidP="007929B6">
            <w:pPr>
              <w:tabs>
                <w:tab w:val="left" w:pos="720"/>
              </w:tabs>
              <w:jc w:val="center"/>
              <w:rPr>
                <w:sz w:val="18"/>
                <w:szCs w:val="18"/>
              </w:rPr>
            </w:pPr>
            <w:r>
              <w:rPr>
                <w:sz w:val="18"/>
                <w:szCs w:val="18"/>
              </w:rPr>
              <w:t>11</w:t>
            </w:r>
          </w:p>
        </w:tc>
        <w:tc>
          <w:tcPr>
            <w:tcW w:w="541" w:type="dxa"/>
            <w:tcBorders>
              <w:top w:val="single" w:sz="4" w:space="0" w:color="auto"/>
              <w:left w:val="single" w:sz="4" w:space="0" w:color="auto"/>
              <w:bottom w:val="single" w:sz="4" w:space="0" w:color="auto"/>
              <w:right w:val="single" w:sz="4" w:space="0" w:color="auto"/>
            </w:tcBorders>
            <w:shd w:val="clear" w:color="auto" w:fill="FFCCCC"/>
          </w:tcPr>
          <w:p w:rsidR="009D793B" w:rsidRDefault="009D793B" w:rsidP="007929B6">
            <w:pPr>
              <w:tabs>
                <w:tab w:val="left" w:pos="720"/>
              </w:tabs>
              <w:jc w:val="center"/>
              <w:rPr>
                <w:sz w:val="18"/>
                <w:szCs w:val="18"/>
              </w:rPr>
            </w:pPr>
          </w:p>
        </w:tc>
        <w:tc>
          <w:tcPr>
            <w:tcW w:w="571" w:type="dxa"/>
            <w:tcBorders>
              <w:top w:val="single" w:sz="4" w:space="0" w:color="auto"/>
              <w:left w:val="single" w:sz="4" w:space="0" w:color="auto"/>
              <w:bottom w:val="single" w:sz="4" w:space="0" w:color="auto"/>
              <w:right w:val="single" w:sz="4" w:space="0" w:color="auto"/>
            </w:tcBorders>
            <w:hideMark/>
          </w:tcPr>
          <w:p w:rsidR="009D793B" w:rsidRDefault="009D793B" w:rsidP="007929B6">
            <w:pPr>
              <w:tabs>
                <w:tab w:val="left" w:pos="720"/>
              </w:tabs>
              <w:jc w:val="center"/>
              <w:rPr>
                <w:sz w:val="18"/>
                <w:szCs w:val="18"/>
              </w:rPr>
            </w:pPr>
            <w:r>
              <w:rPr>
                <w:sz w:val="18"/>
                <w:szCs w:val="18"/>
              </w:rPr>
              <w:t>19</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rsidP="007929B6">
            <w:pPr>
              <w:tabs>
                <w:tab w:val="left" w:pos="720"/>
              </w:tabs>
              <w:jc w:val="center"/>
              <w:rPr>
                <w:sz w:val="18"/>
                <w:szCs w:val="18"/>
              </w:rPr>
            </w:pPr>
            <w:r>
              <w:rPr>
                <w:sz w:val="18"/>
                <w:szCs w:val="18"/>
              </w:rPr>
              <w:t>1</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rsidP="007929B6">
            <w:pPr>
              <w:tabs>
                <w:tab w:val="left" w:pos="720"/>
              </w:tabs>
              <w:jc w:val="center"/>
              <w:rPr>
                <w:sz w:val="18"/>
                <w:szCs w:val="18"/>
              </w:rPr>
            </w:pPr>
            <w:r>
              <w:rPr>
                <w:sz w:val="18"/>
                <w:szCs w:val="18"/>
              </w:rPr>
              <w:t>7</w:t>
            </w:r>
          </w:p>
        </w:tc>
        <w:tc>
          <w:tcPr>
            <w:tcW w:w="560" w:type="dxa"/>
            <w:tcBorders>
              <w:top w:val="single" w:sz="4" w:space="0" w:color="auto"/>
              <w:left w:val="single" w:sz="4" w:space="0" w:color="auto"/>
              <w:bottom w:val="single" w:sz="4" w:space="0" w:color="auto"/>
              <w:right w:val="single" w:sz="4" w:space="0" w:color="auto"/>
            </w:tcBorders>
            <w:hideMark/>
          </w:tcPr>
          <w:p w:rsidR="009D793B" w:rsidRDefault="009D793B" w:rsidP="007929B6">
            <w:pPr>
              <w:tabs>
                <w:tab w:val="left" w:pos="720"/>
              </w:tabs>
              <w:jc w:val="center"/>
              <w:rPr>
                <w:sz w:val="18"/>
                <w:szCs w:val="18"/>
              </w:rPr>
            </w:pPr>
            <w:r>
              <w:rPr>
                <w:sz w:val="18"/>
                <w:szCs w:val="18"/>
              </w:rPr>
              <w:t>0</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rsidP="007929B6">
            <w:pPr>
              <w:tabs>
                <w:tab w:val="left" w:pos="720"/>
              </w:tabs>
              <w:jc w:val="center"/>
              <w:rPr>
                <w:sz w:val="18"/>
                <w:szCs w:val="18"/>
              </w:rPr>
            </w:pPr>
            <w:r>
              <w:rPr>
                <w:sz w:val="18"/>
                <w:szCs w:val="18"/>
              </w:rPr>
              <w:t>0</w:t>
            </w:r>
          </w:p>
        </w:tc>
      </w:tr>
    </w:tbl>
    <w:p w:rsidR="009D793B" w:rsidRPr="007929B6" w:rsidRDefault="009D793B" w:rsidP="007929B6"/>
    <w:tbl>
      <w:tblPr>
        <w:tblW w:w="0" w:type="auto"/>
        <w:tblInd w:w="108" w:type="dxa"/>
        <w:tblLook w:val="04A0"/>
      </w:tblPr>
      <w:tblGrid>
        <w:gridCol w:w="510"/>
        <w:gridCol w:w="541"/>
        <w:gridCol w:w="541"/>
        <w:gridCol w:w="571"/>
        <w:gridCol w:w="573"/>
        <w:gridCol w:w="573"/>
        <w:gridCol w:w="560"/>
        <w:gridCol w:w="559"/>
      </w:tblGrid>
      <w:tr w:rsidR="009D793B" w:rsidTr="009D793B">
        <w:tc>
          <w:tcPr>
            <w:tcW w:w="5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D</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18</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18</w:t>
            </w:r>
          </w:p>
        </w:tc>
        <w:tc>
          <w:tcPr>
            <w:tcW w:w="571" w:type="dxa"/>
            <w:tcBorders>
              <w:top w:val="single" w:sz="4" w:space="0" w:color="auto"/>
              <w:left w:val="single" w:sz="4" w:space="0" w:color="auto"/>
              <w:bottom w:val="single" w:sz="4" w:space="0" w:color="auto"/>
              <w:right w:val="single" w:sz="4" w:space="0" w:color="auto"/>
            </w:tcBorders>
            <w:shd w:val="clear" w:color="auto" w:fill="FFCCCC"/>
          </w:tcPr>
          <w:p w:rsidR="009D793B" w:rsidRDefault="009D793B">
            <w:pPr>
              <w:tabs>
                <w:tab w:val="left" w:pos="720"/>
              </w:tabs>
              <w:jc w:val="center"/>
              <w:rPr>
                <w:sz w:val="18"/>
                <w:szCs w:val="18"/>
              </w:rPr>
            </w:pP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18</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6</w:t>
            </w:r>
          </w:p>
        </w:tc>
        <w:tc>
          <w:tcPr>
            <w:tcW w:w="56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18</w:t>
            </w:r>
          </w:p>
        </w:tc>
      </w:tr>
      <w:tr w:rsidR="009D793B" w:rsidTr="009D793B">
        <w:tc>
          <w:tcPr>
            <w:tcW w:w="5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M</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12</w:t>
            </w:r>
          </w:p>
        </w:tc>
        <w:tc>
          <w:tcPr>
            <w:tcW w:w="57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10</w:t>
            </w:r>
          </w:p>
        </w:tc>
        <w:tc>
          <w:tcPr>
            <w:tcW w:w="573" w:type="dxa"/>
            <w:tcBorders>
              <w:top w:val="single" w:sz="4" w:space="0" w:color="auto"/>
              <w:left w:val="single" w:sz="4" w:space="0" w:color="auto"/>
              <w:bottom w:val="single" w:sz="4" w:space="0" w:color="auto"/>
              <w:right w:val="single" w:sz="4" w:space="0" w:color="auto"/>
            </w:tcBorders>
            <w:shd w:val="clear" w:color="auto" w:fill="FFCCCC"/>
          </w:tcPr>
          <w:p w:rsidR="009D793B" w:rsidRDefault="009D793B">
            <w:pPr>
              <w:tabs>
                <w:tab w:val="left" w:pos="720"/>
              </w:tabs>
              <w:jc w:val="center"/>
              <w:rPr>
                <w:sz w:val="18"/>
                <w:szCs w:val="18"/>
              </w:rPr>
            </w:pP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6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12</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16</w:t>
            </w:r>
          </w:p>
        </w:tc>
      </w:tr>
      <w:tr w:rsidR="009D793B" w:rsidTr="009D793B">
        <w:tc>
          <w:tcPr>
            <w:tcW w:w="5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T</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5</w:t>
            </w:r>
          </w:p>
        </w:tc>
        <w:tc>
          <w:tcPr>
            <w:tcW w:w="57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2</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7</w:t>
            </w:r>
          </w:p>
        </w:tc>
        <w:tc>
          <w:tcPr>
            <w:tcW w:w="573" w:type="dxa"/>
            <w:tcBorders>
              <w:top w:val="single" w:sz="4" w:space="0" w:color="auto"/>
              <w:left w:val="single" w:sz="4" w:space="0" w:color="auto"/>
              <w:bottom w:val="single" w:sz="4" w:space="0" w:color="auto"/>
              <w:right w:val="single" w:sz="4" w:space="0" w:color="auto"/>
            </w:tcBorders>
            <w:shd w:val="clear" w:color="auto" w:fill="FFCCCC"/>
          </w:tcPr>
          <w:p w:rsidR="009D793B" w:rsidRDefault="009D793B">
            <w:pPr>
              <w:tabs>
                <w:tab w:val="left" w:pos="720"/>
              </w:tabs>
              <w:jc w:val="center"/>
              <w:rPr>
                <w:sz w:val="18"/>
                <w:szCs w:val="18"/>
              </w:rPr>
            </w:pPr>
          </w:p>
        </w:tc>
        <w:tc>
          <w:tcPr>
            <w:tcW w:w="56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18</w:t>
            </w:r>
          </w:p>
        </w:tc>
      </w:tr>
      <w:tr w:rsidR="009D793B" w:rsidTr="009D793B">
        <w:tc>
          <w:tcPr>
            <w:tcW w:w="5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P</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6</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11</w:t>
            </w:r>
          </w:p>
        </w:tc>
        <w:tc>
          <w:tcPr>
            <w:tcW w:w="57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18</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4</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60" w:type="dxa"/>
            <w:tcBorders>
              <w:top w:val="single" w:sz="4" w:space="0" w:color="auto"/>
              <w:left w:val="single" w:sz="4" w:space="0" w:color="auto"/>
              <w:bottom w:val="single" w:sz="4" w:space="0" w:color="auto"/>
              <w:right w:val="single" w:sz="4" w:space="0" w:color="auto"/>
            </w:tcBorders>
            <w:shd w:val="clear" w:color="auto" w:fill="FFCCCC"/>
          </w:tcPr>
          <w:p w:rsidR="009D793B" w:rsidRDefault="009D793B">
            <w:pPr>
              <w:tabs>
                <w:tab w:val="left" w:pos="720"/>
              </w:tabs>
              <w:jc w:val="center"/>
              <w:rPr>
                <w:sz w:val="18"/>
                <w:szCs w:val="18"/>
              </w:rPr>
            </w:pP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18</w:t>
            </w:r>
          </w:p>
        </w:tc>
      </w:tr>
      <w:tr w:rsidR="009D793B" w:rsidTr="009D793B">
        <w:tc>
          <w:tcPr>
            <w:tcW w:w="51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b/>
                <w:sz w:val="18"/>
                <w:szCs w:val="18"/>
              </w:rPr>
            </w:pPr>
            <w:r>
              <w:rPr>
                <w:b/>
                <w:sz w:val="18"/>
                <w:szCs w:val="18"/>
              </w:rPr>
              <w:t>W</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12</w:t>
            </w:r>
          </w:p>
        </w:tc>
        <w:tc>
          <w:tcPr>
            <w:tcW w:w="54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15</w:t>
            </w:r>
          </w:p>
        </w:tc>
        <w:tc>
          <w:tcPr>
            <w:tcW w:w="57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14</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73"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6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sz w:val="18"/>
                <w:szCs w:val="18"/>
              </w:rPr>
            </w:pPr>
            <w:r>
              <w:rPr>
                <w:sz w:val="18"/>
                <w:szCs w:val="18"/>
              </w:rPr>
              <w:t>0</w:t>
            </w:r>
          </w:p>
        </w:tc>
        <w:tc>
          <w:tcPr>
            <w:tcW w:w="559" w:type="dxa"/>
            <w:tcBorders>
              <w:top w:val="single" w:sz="4" w:space="0" w:color="auto"/>
              <w:left w:val="single" w:sz="4" w:space="0" w:color="auto"/>
              <w:bottom w:val="single" w:sz="4" w:space="0" w:color="auto"/>
              <w:right w:val="single" w:sz="4" w:space="0" w:color="auto"/>
            </w:tcBorders>
            <w:shd w:val="clear" w:color="auto" w:fill="FFCCCC"/>
          </w:tcPr>
          <w:p w:rsidR="009D793B" w:rsidRDefault="009D793B">
            <w:pPr>
              <w:tabs>
                <w:tab w:val="left" w:pos="720"/>
              </w:tabs>
              <w:jc w:val="center"/>
              <w:rPr>
                <w:sz w:val="18"/>
                <w:szCs w:val="18"/>
              </w:rPr>
            </w:pPr>
          </w:p>
        </w:tc>
      </w:tr>
    </w:tbl>
    <w:p w:rsidR="009D793B" w:rsidRDefault="009D793B" w:rsidP="009D793B">
      <w:pPr>
        <w:tabs>
          <w:tab w:val="left" w:pos="10027"/>
        </w:tabs>
        <w:jc w:val="both"/>
        <w:rPr>
          <w:rFonts w:eastAsia="Calibri"/>
          <w:b/>
          <w:lang w:val="id-ID"/>
        </w:rPr>
      </w:pPr>
    </w:p>
    <w:p w:rsidR="009D793B" w:rsidRPr="007929B6" w:rsidRDefault="009D793B" w:rsidP="009D793B">
      <w:pPr>
        <w:tabs>
          <w:tab w:val="left" w:pos="720"/>
        </w:tabs>
        <w:jc w:val="both"/>
        <w:rPr>
          <w:rFonts w:ascii="Arial" w:hAnsi="Arial" w:cs="Arial"/>
        </w:rPr>
      </w:pPr>
      <w:r w:rsidRPr="007929B6">
        <w:rPr>
          <w:rFonts w:ascii="Arial" w:hAnsi="Arial" w:cs="Arial"/>
        </w:rPr>
        <w:t xml:space="preserve">Dari jawaban tersebut kemudian diolah dan dikonversikan menjadi tabel hubungan antar </w:t>
      </w:r>
      <w:r w:rsidRPr="007929B6">
        <w:rPr>
          <w:rFonts w:ascii="Arial" w:hAnsi="Arial" w:cs="Arial"/>
          <w:i/>
        </w:rPr>
        <w:t xml:space="preserve">waste </w:t>
      </w:r>
      <w:r w:rsidRPr="007929B6">
        <w:rPr>
          <w:rFonts w:ascii="Arial" w:hAnsi="Arial" w:cs="Arial"/>
        </w:rPr>
        <w:t>dengan konversi ke simbol huruf WRM. Disajikan dalam Tabel 4.</w:t>
      </w:r>
    </w:p>
    <w:p w:rsidR="007929B6" w:rsidRDefault="007929B6" w:rsidP="009D793B">
      <w:pPr>
        <w:tabs>
          <w:tab w:val="left" w:pos="720"/>
        </w:tabs>
        <w:jc w:val="both"/>
        <w:rPr>
          <w:rFonts w:cs="Arial"/>
          <w:szCs w:val="22"/>
        </w:rPr>
      </w:pPr>
    </w:p>
    <w:p w:rsidR="009D793B" w:rsidRPr="007929B6" w:rsidRDefault="007929B6" w:rsidP="009D793B">
      <w:pPr>
        <w:tabs>
          <w:tab w:val="left" w:pos="720"/>
        </w:tabs>
        <w:jc w:val="both"/>
        <w:rPr>
          <w:rFonts w:ascii="Arial" w:hAnsi="Arial" w:cs="Arial"/>
          <w:i/>
          <w:sz w:val="18"/>
        </w:rPr>
      </w:pPr>
      <w:r w:rsidRPr="007929B6">
        <w:rPr>
          <w:rFonts w:ascii="Arial" w:hAnsi="Arial" w:cs="Arial"/>
          <w:sz w:val="18"/>
        </w:rPr>
        <w:t>Tabel 2</w:t>
      </w:r>
      <w:r w:rsidR="009D793B" w:rsidRPr="007929B6">
        <w:rPr>
          <w:rFonts w:ascii="Arial" w:hAnsi="Arial" w:cs="Arial"/>
          <w:sz w:val="18"/>
        </w:rPr>
        <w:t xml:space="preserve">. Hasil Konversi Nilai Huruf </w:t>
      </w:r>
      <w:r w:rsidR="009D793B" w:rsidRPr="007929B6">
        <w:rPr>
          <w:rFonts w:ascii="Arial" w:hAnsi="Arial" w:cs="Arial"/>
          <w:i/>
          <w:sz w:val="18"/>
        </w:rPr>
        <w:t>Waste Relationship Matrix</w:t>
      </w:r>
    </w:p>
    <w:tbl>
      <w:tblPr>
        <w:tblW w:w="0" w:type="auto"/>
        <w:tblInd w:w="108" w:type="dxa"/>
        <w:tblLook w:val="04A0"/>
      </w:tblPr>
      <w:tblGrid>
        <w:gridCol w:w="709"/>
        <w:gridCol w:w="364"/>
        <w:gridCol w:w="522"/>
        <w:gridCol w:w="558"/>
        <w:gridCol w:w="590"/>
        <w:gridCol w:w="559"/>
        <w:gridCol w:w="544"/>
        <w:gridCol w:w="582"/>
      </w:tblGrid>
      <w:tr w:rsidR="009D793B" w:rsidTr="009D793B">
        <w:tc>
          <w:tcPr>
            <w:tcW w:w="709"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1125"/>
              </w:tabs>
              <w:jc w:val="both"/>
              <w:rPr>
                <w:rFonts w:cs="Arial"/>
                <w:b/>
                <w:sz w:val="18"/>
                <w:szCs w:val="18"/>
              </w:rPr>
            </w:pPr>
            <w:r>
              <w:rPr>
                <w:b/>
                <w:sz w:val="18"/>
                <w:szCs w:val="18"/>
              </w:rPr>
              <w:t xml:space="preserve">      T</w:t>
            </w:r>
          </w:p>
          <w:p w:rsidR="009D793B" w:rsidRDefault="009D793B">
            <w:pPr>
              <w:tabs>
                <w:tab w:val="left" w:pos="720"/>
              </w:tabs>
              <w:jc w:val="both"/>
              <w:rPr>
                <w:rFonts w:cs="Arial"/>
                <w:b/>
                <w:sz w:val="18"/>
                <w:szCs w:val="18"/>
              </w:rPr>
            </w:pPr>
            <w:r>
              <w:rPr>
                <w:b/>
                <w:sz w:val="18"/>
                <w:szCs w:val="18"/>
              </w:rPr>
              <w:t>F</w:t>
            </w:r>
          </w:p>
        </w:tc>
        <w:tc>
          <w:tcPr>
            <w:tcW w:w="3719" w:type="dxa"/>
            <w:gridSpan w:val="7"/>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i/>
                <w:sz w:val="18"/>
                <w:szCs w:val="18"/>
              </w:rPr>
            </w:pPr>
            <w:r>
              <w:rPr>
                <w:b/>
                <w:i/>
                <w:sz w:val="18"/>
                <w:szCs w:val="18"/>
              </w:rPr>
              <w:t>Waste</w:t>
            </w:r>
          </w:p>
        </w:tc>
      </w:tr>
      <w:tr w:rsidR="009D793B" w:rsidTr="009D793B">
        <w:tc>
          <w:tcPr>
            <w:tcW w:w="0" w:type="auto"/>
            <w:vMerge/>
            <w:tcBorders>
              <w:top w:val="single" w:sz="4" w:space="0" w:color="auto"/>
              <w:left w:val="single" w:sz="4" w:space="0" w:color="auto"/>
              <w:bottom w:val="single" w:sz="4" w:space="0" w:color="auto"/>
              <w:right w:val="single" w:sz="4" w:space="0" w:color="auto"/>
            </w:tcBorders>
            <w:vAlign w:val="center"/>
            <w:hideMark/>
          </w:tcPr>
          <w:p w:rsidR="009D793B" w:rsidRDefault="009D793B">
            <w:pPr>
              <w:rPr>
                <w:rFonts w:cs="Arial"/>
                <w:b/>
                <w:sz w:val="18"/>
                <w:szCs w:val="18"/>
              </w:rPr>
            </w:pPr>
          </w:p>
        </w:tc>
        <w:tc>
          <w:tcPr>
            <w:tcW w:w="3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O</w:t>
            </w:r>
          </w:p>
        </w:tc>
        <w:tc>
          <w:tcPr>
            <w:tcW w:w="52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I</w:t>
            </w:r>
          </w:p>
        </w:tc>
        <w:tc>
          <w:tcPr>
            <w:tcW w:w="55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D</w:t>
            </w:r>
          </w:p>
        </w:tc>
        <w:tc>
          <w:tcPr>
            <w:tcW w:w="59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M</w:t>
            </w:r>
          </w:p>
        </w:tc>
        <w:tc>
          <w:tcPr>
            <w:tcW w:w="55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T</w:t>
            </w:r>
          </w:p>
        </w:tc>
        <w:tc>
          <w:tcPr>
            <w:tcW w:w="54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P</w:t>
            </w:r>
          </w:p>
        </w:tc>
        <w:tc>
          <w:tcPr>
            <w:tcW w:w="58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W</w:t>
            </w:r>
          </w:p>
        </w:tc>
      </w:tr>
      <w:tr w:rsidR="009D793B" w:rsidTr="009D793B">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O</w:t>
            </w:r>
          </w:p>
        </w:tc>
        <w:tc>
          <w:tcPr>
            <w:tcW w:w="364"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A</w:t>
            </w:r>
          </w:p>
        </w:tc>
        <w:tc>
          <w:tcPr>
            <w:tcW w:w="52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E</w:t>
            </w:r>
          </w:p>
        </w:tc>
        <w:tc>
          <w:tcPr>
            <w:tcW w:w="558"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9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E</w:t>
            </w:r>
          </w:p>
        </w:tc>
        <w:tc>
          <w:tcPr>
            <w:tcW w:w="54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8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r>
      <w:tr w:rsidR="009D793B" w:rsidTr="009D793B">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I</w:t>
            </w:r>
          </w:p>
        </w:tc>
        <w:tc>
          <w:tcPr>
            <w:tcW w:w="36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22"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A</w:t>
            </w:r>
          </w:p>
        </w:tc>
        <w:tc>
          <w:tcPr>
            <w:tcW w:w="558"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c>
          <w:tcPr>
            <w:tcW w:w="59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U</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O</w:t>
            </w:r>
          </w:p>
        </w:tc>
        <w:tc>
          <w:tcPr>
            <w:tcW w:w="54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8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r>
      <w:tr w:rsidR="009D793B" w:rsidTr="009D793B">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D</w:t>
            </w:r>
          </w:p>
        </w:tc>
        <w:tc>
          <w:tcPr>
            <w:tcW w:w="36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c>
          <w:tcPr>
            <w:tcW w:w="52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c>
          <w:tcPr>
            <w:tcW w:w="558"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A</w:t>
            </w:r>
          </w:p>
        </w:tc>
        <w:tc>
          <w:tcPr>
            <w:tcW w:w="59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O</w:t>
            </w:r>
          </w:p>
        </w:tc>
        <w:tc>
          <w:tcPr>
            <w:tcW w:w="54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8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r>
      <w:tr w:rsidR="009D793B" w:rsidTr="009D793B">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M</w:t>
            </w:r>
          </w:p>
        </w:tc>
        <w:tc>
          <w:tcPr>
            <w:tcW w:w="36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2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58"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90"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A</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4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8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E</w:t>
            </w:r>
          </w:p>
        </w:tc>
      </w:tr>
      <w:tr w:rsidR="009D793B" w:rsidTr="009D793B">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T</w:t>
            </w:r>
          </w:p>
        </w:tc>
        <w:tc>
          <w:tcPr>
            <w:tcW w:w="36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U</w:t>
            </w:r>
          </w:p>
        </w:tc>
        <w:tc>
          <w:tcPr>
            <w:tcW w:w="52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O</w:t>
            </w:r>
          </w:p>
        </w:tc>
        <w:tc>
          <w:tcPr>
            <w:tcW w:w="558"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U</w:t>
            </w:r>
          </w:p>
        </w:tc>
        <w:tc>
          <w:tcPr>
            <w:tcW w:w="59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O</w:t>
            </w:r>
          </w:p>
        </w:tc>
        <w:tc>
          <w:tcPr>
            <w:tcW w:w="559"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A</w:t>
            </w:r>
          </w:p>
        </w:tc>
        <w:tc>
          <w:tcPr>
            <w:tcW w:w="54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8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r>
      <w:tr w:rsidR="009D793B" w:rsidTr="009D793B">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P</w:t>
            </w:r>
          </w:p>
        </w:tc>
        <w:tc>
          <w:tcPr>
            <w:tcW w:w="36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O</w:t>
            </w:r>
          </w:p>
        </w:tc>
        <w:tc>
          <w:tcPr>
            <w:tcW w:w="52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58"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c>
          <w:tcPr>
            <w:tcW w:w="59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U</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44"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A</w:t>
            </w:r>
          </w:p>
        </w:tc>
        <w:tc>
          <w:tcPr>
            <w:tcW w:w="58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A</w:t>
            </w:r>
          </w:p>
        </w:tc>
      </w:tr>
      <w:tr w:rsidR="009D793B" w:rsidTr="009D793B">
        <w:tc>
          <w:tcPr>
            <w:tcW w:w="70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W</w:t>
            </w:r>
          </w:p>
        </w:tc>
        <w:tc>
          <w:tcPr>
            <w:tcW w:w="36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I</w:t>
            </w:r>
          </w:p>
        </w:tc>
        <w:tc>
          <w:tcPr>
            <w:tcW w:w="52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E</w:t>
            </w:r>
          </w:p>
        </w:tc>
        <w:tc>
          <w:tcPr>
            <w:tcW w:w="558"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E</w:t>
            </w:r>
          </w:p>
        </w:tc>
        <w:tc>
          <w:tcPr>
            <w:tcW w:w="590"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59"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4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X</w:t>
            </w:r>
          </w:p>
        </w:tc>
        <w:tc>
          <w:tcPr>
            <w:tcW w:w="582"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A</w:t>
            </w:r>
          </w:p>
        </w:tc>
      </w:tr>
    </w:tbl>
    <w:p w:rsidR="009D793B" w:rsidRDefault="009D793B" w:rsidP="009D793B">
      <w:pPr>
        <w:tabs>
          <w:tab w:val="left" w:pos="10027"/>
        </w:tabs>
        <w:jc w:val="both"/>
        <w:rPr>
          <w:rFonts w:eastAsia="Calibri"/>
          <w:b/>
          <w:lang w:val="id-ID"/>
        </w:rPr>
      </w:pPr>
    </w:p>
    <w:p w:rsidR="009D793B" w:rsidRPr="007929B6" w:rsidRDefault="009D793B" w:rsidP="007929B6">
      <w:pPr>
        <w:pStyle w:val="ListParagraph"/>
        <w:ind w:left="0"/>
        <w:jc w:val="both"/>
        <w:rPr>
          <w:rFonts w:ascii="Arial" w:hAnsi="Arial" w:cs="Arial"/>
          <w:szCs w:val="22"/>
        </w:rPr>
      </w:pPr>
      <w:r w:rsidRPr="007929B6">
        <w:rPr>
          <w:rFonts w:ascii="Arial" w:hAnsi="Arial" w:cs="Arial"/>
        </w:rPr>
        <w:t xml:space="preserve">Setelah diketahui pembobotan dan hubungan untuk setiap pertanyaan maka, tahap selanjutnya adalah melakukan perhitungan scor tingkat pengaruh </w:t>
      </w:r>
      <w:r w:rsidRPr="007929B6">
        <w:rPr>
          <w:rFonts w:ascii="Arial" w:hAnsi="Arial" w:cs="Arial"/>
          <w:i/>
        </w:rPr>
        <w:t xml:space="preserve">waste </w:t>
      </w:r>
      <w:r w:rsidRPr="007929B6">
        <w:rPr>
          <w:rFonts w:ascii="Arial" w:hAnsi="Arial" w:cs="Arial"/>
        </w:rPr>
        <w:t>dengan menggunakan nilai konversi A: 10, E : 8, I : 6, O : 4, U : 2, X : 0.</w:t>
      </w:r>
    </w:p>
    <w:p w:rsidR="009D793B" w:rsidRPr="007929B6" w:rsidRDefault="009D793B" w:rsidP="009D793B">
      <w:pPr>
        <w:rPr>
          <w:rFonts w:ascii="Arial" w:hAnsi="Arial" w:cs="Arial"/>
        </w:rPr>
        <w:sectPr w:rsidR="009D793B" w:rsidRPr="007929B6" w:rsidSect="003F02D1">
          <w:type w:val="continuous"/>
          <w:pgSz w:w="11907" w:h="16839"/>
          <w:pgMar w:top="1440" w:right="1440" w:bottom="1440" w:left="1440" w:header="709" w:footer="709" w:gutter="0"/>
          <w:pgNumType w:start="5"/>
          <w:cols w:space="387"/>
        </w:sectPr>
      </w:pPr>
    </w:p>
    <w:p w:rsidR="009D793B" w:rsidRDefault="009D793B" w:rsidP="009D793B">
      <w:pPr>
        <w:tabs>
          <w:tab w:val="left" w:pos="720"/>
        </w:tabs>
        <w:jc w:val="both"/>
        <w:rPr>
          <w:rFonts w:cs="Arial"/>
          <w:sz w:val="18"/>
        </w:rPr>
      </w:pPr>
    </w:p>
    <w:p w:rsidR="009D793B" w:rsidRPr="007929B6" w:rsidRDefault="009D793B" w:rsidP="009D793B">
      <w:pPr>
        <w:tabs>
          <w:tab w:val="left" w:pos="720"/>
        </w:tabs>
        <w:jc w:val="both"/>
        <w:rPr>
          <w:rFonts w:ascii="Arial" w:hAnsi="Arial" w:cs="Arial"/>
          <w:i/>
          <w:sz w:val="18"/>
        </w:rPr>
      </w:pPr>
      <w:r w:rsidRPr="007929B6">
        <w:rPr>
          <w:rFonts w:ascii="Arial" w:hAnsi="Arial" w:cs="Arial"/>
          <w:sz w:val="18"/>
        </w:rPr>
        <w:t>Tabel</w:t>
      </w:r>
      <w:r w:rsidR="007929B6">
        <w:rPr>
          <w:rFonts w:ascii="Arial" w:hAnsi="Arial" w:cs="Arial"/>
          <w:sz w:val="18"/>
        </w:rPr>
        <w:t xml:space="preserve"> 3</w:t>
      </w:r>
      <w:r w:rsidRPr="007929B6">
        <w:rPr>
          <w:rFonts w:ascii="Arial" w:hAnsi="Arial" w:cs="Arial"/>
          <w:sz w:val="18"/>
        </w:rPr>
        <w:t>.</w:t>
      </w:r>
      <w:r w:rsidR="007929B6">
        <w:rPr>
          <w:rFonts w:ascii="Arial" w:hAnsi="Arial" w:cs="Arial"/>
          <w:sz w:val="18"/>
        </w:rPr>
        <w:t xml:space="preserve"> </w:t>
      </w:r>
      <w:r w:rsidRPr="007929B6">
        <w:rPr>
          <w:rFonts w:ascii="Arial" w:hAnsi="Arial" w:cs="Arial"/>
          <w:i/>
          <w:sz w:val="18"/>
        </w:rPr>
        <w:t>Waste Matrix Value</w:t>
      </w:r>
    </w:p>
    <w:tbl>
      <w:tblPr>
        <w:tblW w:w="0" w:type="auto"/>
        <w:tblInd w:w="108" w:type="dxa"/>
        <w:tblLook w:val="04A0"/>
      </w:tblPr>
      <w:tblGrid>
        <w:gridCol w:w="849"/>
        <w:gridCol w:w="756"/>
        <w:gridCol w:w="756"/>
        <w:gridCol w:w="791"/>
        <w:gridCol w:w="794"/>
        <w:gridCol w:w="794"/>
        <w:gridCol w:w="766"/>
        <w:gridCol w:w="772"/>
        <w:gridCol w:w="785"/>
        <w:gridCol w:w="756"/>
      </w:tblGrid>
      <w:tr w:rsidR="009D793B" w:rsidTr="009D793B">
        <w:trPr>
          <w:trHeight w:val="562"/>
        </w:trPr>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1125"/>
              </w:tabs>
              <w:jc w:val="both"/>
              <w:rPr>
                <w:rFonts w:cs="Arial"/>
                <w:b/>
                <w:sz w:val="18"/>
                <w:szCs w:val="18"/>
              </w:rPr>
            </w:pPr>
            <w:r>
              <w:rPr>
                <w:b/>
                <w:sz w:val="18"/>
                <w:szCs w:val="18"/>
              </w:rPr>
              <w:t xml:space="preserve">        T</w:t>
            </w:r>
          </w:p>
          <w:p w:rsidR="009D793B" w:rsidRDefault="009D793B">
            <w:pPr>
              <w:tabs>
                <w:tab w:val="left" w:pos="720"/>
              </w:tabs>
              <w:jc w:val="both"/>
              <w:rPr>
                <w:rFonts w:cs="Arial"/>
                <w:b/>
                <w:sz w:val="18"/>
                <w:szCs w:val="18"/>
              </w:rPr>
            </w:pPr>
            <w:r>
              <w:rPr>
                <w:b/>
                <w:sz w:val="18"/>
                <w:szCs w:val="18"/>
              </w:rPr>
              <w:t>F</w:t>
            </w:r>
          </w:p>
        </w:tc>
        <w:tc>
          <w:tcPr>
            <w:tcW w:w="75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i/>
                <w:sz w:val="18"/>
                <w:szCs w:val="18"/>
              </w:rPr>
            </w:pPr>
            <w:r>
              <w:rPr>
                <w:b/>
                <w:sz w:val="18"/>
                <w:szCs w:val="18"/>
              </w:rPr>
              <w:t>O</w:t>
            </w:r>
          </w:p>
        </w:tc>
        <w:tc>
          <w:tcPr>
            <w:tcW w:w="75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i/>
                <w:sz w:val="18"/>
                <w:szCs w:val="18"/>
              </w:rPr>
            </w:pPr>
            <w:r>
              <w:rPr>
                <w:b/>
                <w:sz w:val="18"/>
                <w:szCs w:val="18"/>
              </w:rPr>
              <w:t>I</w:t>
            </w:r>
          </w:p>
        </w:tc>
        <w:tc>
          <w:tcPr>
            <w:tcW w:w="79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i/>
                <w:sz w:val="18"/>
                <w:szCs w:val="18"/>
              </w:rPr>
            </w:pPr>
            <w:r>
              <w:rPr>
                <w:b/>
                <w:sz w:val="18"/>
                <w:szCs w:val="18"/>
              </w:rPr>
              <w:t>D</w:t>
            </w:r>
          </w:p>
        </w:tc>
        <w:tc>
          <w:tcPr>
            <w:tcW w:w="7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i/>
                <w:sz w:val="18"/>
                <w:szCs w:val="18"/>
              </w:rPr>
            </w:pPr>
            <w:r>
              <w:rPr>
                <w:b/>
                <w:sz w:val="18"/>
                <w:szCs w:val="18"/>
              </w:rPr>
              <w:t>M</w:t>
            </w:r>
          </w:p>
        </w:tc>
        <w:tc>
          <w:tcPr>
            <w:tcW w:w="7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i/>
                <w:sz w:val="18"/>
                <w:szCs w:val="18"/>
              </w:rPr>
            </w:pPr>
            <w:r>
              <w:rPr>
                <w:b/>
                <w:sz w:val="18"/>
                <w:szCs w:val="18"/>
              </w:rPr>
              <w:t>T</w:t>
            </w:r>
          </w:p>
        </w:tc>
        <w:tc>
          <w:tcPr>
            <w:tcW w:w="7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i/>
                <w:sz w:val="18"/>
                <w:szCs w:val="18"/>
              </w:rPr>
            </w:pPr>
            <w:r>
              <w:rPr>
                <w:b/>
                <w:sz w:val="18"/>
                <w:szCs w:val="18"/>
              </w:rPr>
              <w:t>P</w:t>
            </w:r>
          </w:p>
        </w:tc>
        <w:tc>
          <w:tcPr>
            <w:tcW w:w="77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i/>
                <w:sz w:val="18"/>
                <w:szCs w:val="18"/>
              </w:rPr>
            </w:pPr>
            <w:r>
              <w:rPr>
                <w:b/>
                <w:sz w:val="18"/>
                <w:szCs w:val="18"/>
              </w:rPr>
              <w:t>W</w:t>
            </w:r>
          </w:p>
        </w:tc>
        <w:tc>
          <w:tcPr>
            <w:tcW w:w="78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sz w:val="18"/>
                <w:szCs w:val="18"/>
              </w:rPr>
            </w:pPr>
            <w:r>
              <w:rPr>
                <w:b/>
                <w:sz w:val="18"/>
                <w:szCs w:val="18"/>
              </w:rPr>
              <w:t>Skor</w:t>
            </w:r>
          </w:p>
        </w:tc>
        <w:tc>
          <w:tcPr>
            <w:tcW w:w="75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Default="009D793B">
            <w:pPr>
              <w:tabs>
                <w:tab w:val="left" w:pos="720"/>
              </w:tabs>
              <w:jc w:val="center"/>
              <w:rPr>
                <w:rFonts w:cs="Arial"/>
                <w:b/>
                <w:sz w:val="18"/>
                <w:szCs w:val="18"/>
              </w:rPr>
            </w:pPr>
            <w:r>
              <w:rPr>
                <w:b/>
                <w:sz w:val="18"/>
                <w:szCs w:val="18"/>
              </w:rPr>
              <w:t>(%)</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O</w:t>
            </w:r>
          </w:p>
        </w:tc>
        <w:tc>
          <w:tcPr>
            <w:tcW w:w="756"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10</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8</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8</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7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85"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44</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16,19</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I</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56"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10</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2</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4</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7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85"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32</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11,76</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D</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91"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10</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4</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7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85"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54</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19,85</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M</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94"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10</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7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8</w:t>
            </w:r>
          </w:p>
        </w:tc>
        <w:tc>
          <w:tcPr>
            <w:tcW w:w="785"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36</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13,24</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T</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2</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4</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2</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4</w:t>
            </w:r>
          </w:p>
        </w:tc>
        <w:tc>
          <w:tcPr>
            <w:tcW w:w="794"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10</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7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85"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32</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11,76</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P</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2</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66"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10</w:t>
            </w:r>
          </w:p>
        </w:tc>
        <w:tc>
          <w:tcPr>
            <w:tcW w:w="772"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10</w:t>
            </w:r>
          </w:p>
        </w:tc>
        <w:tc>
          <w:tcPr>
            <w:tcW w:w="785"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42</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15,44</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W</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6</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8</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8</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0</w:t>
            </w:r>
          </w:p>
        </w:tc>
        <w:tc>
          <w:tcPr>
            <w:tcW w:w="772" w:type="dxa"/>
            <w:tcBorders>
              <w:top w:val="single" w:sz="4" w:space="0" w:color="auto"/>
              <w:left w:val="single" w:sz="4" w:space="0" w:color="auto"/>
              <w:bottom w:val="single" w:sz="4" w:space="0" w:color="auto"/>
              <w:right w:val="single" w:sz="4" w:space="0" w:color="auto"/>
            </w:tcBorders>
            <w:shd w:val="clear" w:color="auto" w:fill="FFCCCC"/>
            <w:hideMark/>
          </w:tcPr>
          <w:p w:rsidR="009D793B" w:rsidRDefault="009D793B">
            <w:pPr>
              <w:tabs>
                <w:tab w:val="left" w:pos="720"/>
              </w:tabs>
              <w:jc w:val="center"/>
              <w:rPr>
                <w:rFonts w:cs="Arial"/>
                <w:sz w:val="18"/>
                <w:szCs w:val="18"/>
              </w:rPr>
            </w:pPr>
            <w:r>
              <w:rPr>
                <w:sz w:val="18"/>
                <w:szCs w:val="18"/>
              </w:rPr>
              <w:t>10</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793B" w:rsidRDefault="009D793B">
            <w:pPr>
              <w:tabs>
                <w:tab w:val="left" w:pos="720"/>
              </w:tabs>
              <w:jc w:val="center"/>
              <w:rPr>
                <w:rFonts w:cs="Arial"/>
                <w:sz w:val="18"/>
                <w:szCs w:val="18"/>
              </w:rPr>
            </w:pPr>
            <w:r>
              <w:rPr>
                <w:sz w:val="18"/>
                <w:szCs w:val="18"/>
              </w:rPr>
              <w:t>32</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793B" w:rsidRDefault="009D793B">
            <w:pPr>
              <w:tabs>
                <w:tab w:val="left" w:pos="720"/>
              </w:tabs>
              <w:jc w:val="center"/>
              <w:rPr>
                <w:rFonts w:cs="Arial"/>
                <w:sz w:val="18"/>
                <w:szCs w:val="18"/>
              </w:rPr>
            </w:pPr>
            <w:r>
              <w:rPr>
                <w:sz w:val="18"/>
                <w:szCs w:val="18"/>
              </w:rPr>
              <w:t>11,76</w:t>
            </w:r>
          </w:p>
        </w:tc>
      </w:tr>
      <w:tr w:rsidR="009D793B" w:rsidTr="009D793B">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Skor</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38</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52</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52</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34</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26</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16</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793B" w:rsidRDefault="009D793B">
            <w:pPr>
              <w:tabs>
                <w:tab w:val="left" w:pos="720"/>
              </w:tabs>
              <w:jc w:val="center"/>
              <w:rPr>
                <w:rFonts w:cs="Arial"/>
                <w:sz w:val="18"/>
                <w:szCs w:val="18"/>
              </w:rPr>
            </w:pPr>
            <w:r>
              <w:rPr>
                <w:sz w:val="18"/>
                <w:szCs w:val="18"/>
              </w:rPr>
              <w:t>54</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793B" w:rsidRDefault="009D793B">
            <w:pPr>
              <w:tabs>
                <w:tab w:val="left" w:pos="720"/>
              </w:tabs>
              <w:jc w:val="center"/>
              <w:rPr>
                <w:rFonts w:cs="Arial"/>
                <w:sz w:val="18"/>
                <w:szCs w:val="18"/>
              </w:rPr>
            </w:pPr>
            <w:r>
              <w:rPr>
                <w:sz w:val="18"/>
                <w:szCs w:val="18"/>
              </w:rPr>
              <w:t>272</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793B" w:rsidRDefault="009D793B">
            <w:pPr>
              <w:tabs>
                <w:tab w:val="left" w:pos="720"/>
              </w:tabs>
              <w:jc w:val="center"/>
              <w:rPr>
                <w:rFonts w:cs="Arial"/>
                <w:sz w:val="18"/>
                <w:szCs w:val="18"/>
              </w:rPr>
            </w:pPr>
            <w:r>
              <w:rPr>
                <w:sz w:val="18"/>
                <w:szCs w:val="18"/>
              </w:rPr>
              <w:t>100</w:t>
            </w:r>
          </w:p>
        </w:tc>
      </w:tr>
      <w:tr w:rsidR="009D793B" w:rsidTr="009D793B">
        <w:trPr>
          <w:gridAfter w:val="1"/>
          <w:wAfter w:w="756" w:type="dxa"/>
        </w:trPr>
        <w:tc>
          <w:tcPr>
            <w:tcW w:w="8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Default="009D793B">
            <w:pPr>
              <w:tabs>
                <w:tab w:val="left" w:pos="720"/>
              </w:tabs>
              <w:jc w:val="center"/>
              <w:rPr>
                <w:rFonts w:cs="Arial"/>
                <w:b/>
                <w:sz w:val="18"/>
                <w:szCs w:val="18"/>
              </w:rPr>
            </w:pPr>
            <w:r>
              <w:rPr>
                <w:b/>
                <w:sz w:val="18"/>
                <w:szCs w:val="18"/>
              </w:rPr>
              <w:t xml:space="preserve"> (%)</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13,97</w:t>
            </w:r>
          </w:p>
        </w:tc>
        <w:tc>
          <w:tcPr>
            <w:tcW w:w="75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19,12</w:t>
            </w:r>
          </w:p>
        </w:tc>
        <w:tc>
          <w:tcPr>
            <w:tcW w:w="791"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19,12</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12,5</w:t>
            </w:r>
          </w:p>
        </w:tc>
        <w:tc>
          <w:tcPr>
            <w:tcW w:w="794"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9,56</w:t>
            </w:r>
          </w:p>
        </w:tc>
        <w:tc>
          <w:tcPr>
            <w:tcW w:w="766" w:type="dxa"/>
            <w:tcBorders>
              <w:top w:val="single" w:sz="4" w:space="0" w:color="auto"/>
              <w:left w:val="single" w:sz="4" w:space="0" w:color="auto"/>
              <w:bottom w:val="single" w:sz="4" w:space="0" w:color="auto"/>
              <w:right w:val="single" w:sz="4" w:space="0" w:color="auto"/>
            </w:tcBorders>
            <w:hideMark/>
          </w:tcPr>
          <w:p w:rsidR="009D793B" w:rsidRDefault="009D793B">
            <w:pPr>
              <w:tabs>
                <w:tab w:val="left" w:pos="720"/>
              </w:tabs>
              <w:jc w:val="center"/>
              <w:rPr>
                <w:rFonts w:cs="Arial"/>
                <w:sz w:val="18"/>
                <w:szCs w:val="18"/>
              </w:rPr>
            </w:pPr>
            <w:r>
              <w:rPr>
                <w:sz w:val="18"/>
                <w:szCs w:val="18"/>
              </w:rPr>
              <w:t>5,88</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793B" w:rsidRDefault="009D793B">
            <w:pPr>
              <w:tabs>
                <w:tab w:val="left" w:pos="720"/>
              </w:tabs>
              <w:jc w:val="center"/>
              <w:rPr>
                <w:rFonts w:cs="Arial"/>
                <w:sz w:val="18"/>
                <w:szCs w:val="18"/>
              </w:rPr>
            </w:pPr>
            <w:r>
              <w:rPr>
                <w:sz w:val="18"/>
                <w:szCs w:val="18"/>
              </w:rPr>
              <w:t>19,85</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D793B" w:rsidRDefault="009D793B">
            <w:pPr>
              <w:tabs>
                <w:tab w:val="left" w:pos="720"/>
              </w:tabs>
              <w:jc w:val="center"/>
              <w:rPr>
                <w:rFonts w:cs="Arial"/>
                <w:sz w:val="18"/>
                <w:szCs w:val="18"/>
              </w:rPr>
            </w:pPr>
            <w:r>
              <w:rPr>
                <w:sz w:val="18"/>
                <w:szCs w:val="18"/>
              </w:rPr>
              <w:t>100</w:t>
            </w:r>
          </w:p>
        </w:tc>
      </w:tr>
    </w:tbl>
    <w:p w:rsidR="009D793B" w:rsidRDefault="009D793B" w:rsidP="009D793B">
      <w:pPr>
        <w:rPr>
          <w:b/>
        </w:rPr>
        <w:sectPr w:rsidR="009D793B" w:rsidSect="003F02D1">
          <w:type w:val="continuous"/>
          <w:pgSz w:w="11907" w:h="16839"/>
          <w:pgMar w:top="1440" w:right="1440" w:bottom="1440" w:left="1440" w:header="709" w:footer="709" w:gutter="0"/>
          <w:pgNumType w:start="2"/>
          <w:cols w:space="720"/>
        </w:sectPr>
      </w:pPr>
    </w:p>
    <w:p w:rsidR="009D793B" w:rsidRDefault="009D793B" w:rsidP="009D793B">
      <w:pPr>
        <w:tabs>
          <w:tab w:val="left" w:pos="2610"/>
        </w:tabs>
        <w:jc w:val="both"/>
        <w:rPr>
          <w:rFonts w:eastAsia="Calibri"/>
          <w:sz w:val="24"/>
          <w:szCs w:val="22"/>
          <w:lang w:val="id-ID"/>
        </w:rPr>
      </w:pPr>
    </w:p>
    <w:p w:rsidR="009D793B" w:rsidRDefault="009D793B" w:rsidP="009D793B">
      <w:pPr>
        <w:tabs>
          <w:tab w:val="left" w:pos="2610"/>
        </w:tabs>
        <w:jc w:val="both"/>
        <w:rPr>
          <w:sz w:val="24"/>
        </w:rPr>
      </w:pPr>
    </w:p>
    <w:p w:rsidR="009D793B" w:rsidRDefault="009D793B" w:rsidP="009D793B">
      <w:pPr>
        <w:spacing w:line="360" w:lineRule="auto"/>
        <w:rPr>
          <w:b/>
          <w:i/>
        </w:rPr>
        <w:sectPr w:rsidR="009D793B" w:rsidSect="003F02D1">
          <w:type w:val="continuous"/>
          <w:pgSz w:w="11907" w:h="16839"/>
          <w:pgMar w:top="1440" w:right="1440" w:bottom="1440" w:left="1440" w:header="709" w:footer="709" w:gutter="0"/>
          <w:pgNumType w:start="2"/>
          <w:cols w:space="387"/>
        </w:sectPr>
      </w:pPr>
    </w:p>
    <w:p w:rsidR="009D793B" w:rsidRPr="007929B6" w:rsidRDefault="009D793B" w:rsidP="007929B6">
      <w:pPr>
        <w:pStyle w:val="ListParagraph"/>
        <w:numPr>
          <w:ilvl w:val="0"/>
          <w:numId w:val="40"/>
        </w:numPr>
        <w:ind w:left="270" w:hanging="270"/>
        <w:jc w:val="both"/>
        <w:rPr>
          <w:rFonts w:ascii="Arial" w:hAnsi="Arial" w:cs="Arial"/>
          <w:b/>
          <w:sz w:val="22"/>
        </w:rPr>
      </w:pPr>
      <w:r w:rsidRPr="007929B6">
        <w:rPr>
          <w:rFonts w:ascii="Arial" w:hAnsi="Arial" w:cs="Arial"/>
          <w:b/>
          <w:i/>
        </w:rPr>
        <w:lastRenderedPageBreak/>
        <w:t>Waste Assessment Questionnaire</w:t>
      </w:r>
      <w:r w:rsidRPr="007929B6">
        <w:rPr>
          <w:rFonts w:ascii="Arial" w:hAnsi="Arial" w:cs="Arial"/>
          <w:b/>
        </w:rPr>
        <w:t xml:space="preserve"> (WAQ)</w:t>
      </w:r>
    </w:p>
    <w:p w:rsidR="007929B6" w:rsidRDefault="009D793B" w:rsidP="00F651C9">
      <w:pPr>
        <w:ind w:firstLine="709"/>
        <w:jc w:val="both"/>
        <w:rPr>
          <w:rFonts w:ascii="Arial" w:hAnsi="Arial" w:cs="Arial"/>
        </w:rPr>
      </w:pPr>
      <w:r w:rsidRPr="007929B6">
        <w:rPr>
          <w:rFonts w:ascii="Arial" w:hAnsi="Arial" w:cs="Arial"/>
          <w:i/>
        </w:rPr>
        <w:t>Waste Assessment Questionnaire</w:t>
      </w:r>
      <w:r w:rsidRPr="007929B6">
        <w:rPr>
          <w:rFonts w:ascii="Arial" w:hAnsi="Arial" w:cs="Arial"/>
        </w:rPr>
        <w:t xml:space="preserve"> (WAQ) merupakan kuesioner yang terbagi dalam dua jenis kelompok pertanyaan yaitu </w:t>
      </w:r>
      <w:r w:rsidRPr="007929B6">
        <w:rPr>
          <w:rFonts w:ascii="Arial" w:hAnsi="Arial" w:cs="Arial"/>
          <w:i/>
        </w:rPr>
        <w:t xml:space="preserve">from </w:t>
      </w:r>
      <w:r w:rsidRPr="007929B6">
        <w:rPr>
          <w:rFonts w:ascii="Arial" w:hAnsi="Arial" w:cs="Arial"/>
        </w:rPr>
        <w:t xml:space="preserve">dan </w:t>
      </w:r>
      <w:r w:rsidRPr="007929B6">
        <w:rPr>
          <w:rFonts w:ascii="Arial" w:hAnsi="Arial" w:cs="Arial"/>
          <w:i/>
        </w:rPr>
        <w:t>to</w:t>
      </w:r>
      <w:r w:rsidRPr="007929B6">
        <w:rPr>
          <w:rFonts w:ascii="Arial" w:hAnsi="Arial" w:cs="Arial"/>
        </w:rPr>
        <w:t xml:space="preserve">. Kuesioner ini terdiri dari 68 pertanyaan berbeda yang dibagi menjadi 4 kategori: </w:t>
      </w:r>
      <w:r w:rsidRPr="007929B6">
        <w:rPr>
          <w:rFonts w:ascii="Arial" w:hAnsi="Arial" w:cs="Arial"/>
          <w:i/>
        </w:rPr>
        <w:t>man</w:t>
      </w:r>
      <w:r w:rsidRPr="007929B6">
        <w:rPr>
          <w:rFonts w:ascii="Arial" w:hAnsi="Arial" w:cs="Arial"/>
        </w:rPr>
        <w:t xml:space="preserve">, </w:t>
      </w:r>
      <w:r w:rsidRPr="007929B6">
        <w:rPr>
          <w:rFonts w:ascii="Arial" w:hAnsi="Arial" w:cs="Arial"/>
          <w:i/>
        </w:rPr>
        <w:t>material</w:t>
      </w:r>
      <w:r w:rsidRPr="007929B6">
        <w:rPr>
          <w:rFonts w:ascii="Arial" w:hAnsi="Arial" w:cs="Arial"/>
        </w:rPr>
        <w:t xml:space="preserve">, </w:t>
      </w:r>
      <w:r w:rsidRPr="007929B6">
        <w:rPr>
          <w:rFonts w:ascii="Arial" w:hAnsi="Arial" w:cs="Arial"/>
          <w:i/>
        </w:rPr>
        <w:t>machine</w:t>
      </w:r>
      <w:r w:rsidRPr="007929B6">
        <w:rPr>
          <w:rFonts w:ascii="Arial" w:hAnsi="Arial" w:cs="Arial"/>
        </w:rPr>
        <w:t xml:space="preserve"> dan </w:t>
      </w:r>
      <w:r w:rsidRPr="007929B6">
        <w:rPr>
          <w:rFonts w:ascii="Arial" w:hAnsi="Arial" w:cs="Arial"/>
          <w:i/>
        </w:rPr>
        <w:t>method</w:t>
      </w:r>
      <w:r w:rsidRPr="007929B6">
        <w:rPr>
          <w:rFonts w:ascii="Arial" w:hAnsi="Arial" w:cs="Arial"/>
        </w:rPr>
        <w:t xml:space="preserve">. Tiap pertanyaan kuesioner mereperesentasikan suatu aktivitas, suatu kondisi atau suatu sifat yang mungkin menimbulkan suatu jenis </w:t>
      </w:r>
      <w:r w:rsidRPr="007929B6">
        <w:rPr>
          <w:rFonts w:ascii="Arial" w:hAnsi="Arial" w:cs="Arial"/>
          <w:i/>
        </w:rPr>
        <w:t>waste</w:t>
      </w:r>
      <w:r w:rsidRPr="007929B6">
        <w:rPr>
          <w:rFonts w:ascii="Arial" w:hAnsi="Arial" w:cs="Arial"/>
        </w:rPr>
        <w:t xml:space="preserve"> tertentu. Beberapa pertanyaan ditandai dengan “</w:t>
      </w:r>
      <w:r w:rsidRPr="007929B6">
        <w:rPr>
          <w:rFonts w:ascii="Arial" w:hAnsi="Arial" w:cs="Arial"/>
          <w:i/>
        </w:rPr>
        <w:t>form</w:t>
      </w:r>
      <w:r w:rsidRPr="007929B6">
        <w:rPr>
          <w:rFonts w:ascii="Arial" w:hAnsi="Arial" w:cs="Arial"/>
        </w:rPr>
        <w:t xml:space="preserve">” maksudnya pertanyaan tersebut menjelaskan jenis </w:t>
      </w:r>
      <w:r w:rsidRPr="007929B6">
        <w:rPr>
          <w:rFonts w:ascii="Arial" w:hAnsi="Arial" w:cs="Arial"/>
          <w:i/>
        </w:rPr>
        <w:t>waste</w:t>
      </w:r>
      <w:r w:rsidRPr="007929B6">
        <w:rPr>
          <w:rFonts w:ascii="Arial" w:hAnsi="Arial" w:cs="Arial"/>
        </w:rPr>
        <w:t xml:space="preserve"> yang ada saat ini dapat memicu munculnya jenis </w:t>
      </w:r>
      <w:r w:rsidRPr="007929B6">
        <w:rPr>
          <w:rFonts w:ascii="Arial" w:hAnsi="Arial" w:cs="Arial"/>
          <w:i/>
        </w:rPr>
        <w:t>waste</w:t>
      </w:r>
      <w:r w:rsidRPr="007929B6">
        <w:rPr>
          <w:rFonts w:ascii="Arial" w:hAnsi="Arial" w:cs="Arial"/>
        </w:rPr>
        <w:t xml:space="preserve"> lainnya berdasarkan WRM . Pertanyaan lainnya ditandai derngan “</w:t>
      </w:r>
      <w:r w:rsidRPr="007929B6">
        <w:rPr>
          <w:rFonts w:ascii="Arial" w:hAnsi="Arial" w:cs="Arial"/>
          <w:i/>
        </w:rPr>
        <w:t>to</w:t>
      </w:r>
      <w:r w:rsidRPr="007929B6">
        <w:rPr>
          <w:rFonts w:ascii="Arial" w:hAnsi="Arial" w:cs="Arial"/>
        </w:rPr>
        <w:t xml:space="preserve">”  yang berarti pertanyaan tersebut menjelaskan tiap jenis </w:t>
      </w:r>
      <w:r w:rsidRPr="007929B6">
        <w:rPr>
          <w:rFonts w:ascii="Arial" w:hAnsi="Arial" w:cs="Arial"/>
          <w:i/>
        </w:rPr>
        <w:t>waste</w:t>
      </w:r>
      <w:r w:rsidRPr="007929B6">
        <w:rPr>
          <w:rFonts w:ascii="Arial" w:hAnsi="Arial" w:cs="Arial"/>
        </w:rPr>
        <w:t xml:space="preserve"> yang ada saat ini bisa terjadi karena dipengaruhi jenis </w:t>
      </w:r>
      <w:r w:rsidRPr="007929B6">
        <w:rPr>
          <w:rFonts w:ascii="Arial" w:hAnsi="Arial" w:cs="Arial"/>
          <w:i/>
        </w:rPr>
        <w:t>waste</w:t>
      </w:r>
      <w:r w:rsidRPr="007929B6">
        <w:rPr>
          <w:rFonts w:ascii="Arial" w:hAnsi="Arial" w:cs="Arial"/>
        </w:rPr>
        <w:t xml:space="preserve"> lainnya.</w:t>
      </w:r>
    </w:p>
    <w:p w:rsidR="007929B6" w:rsidRPr="007929B6" w:rsidRDefault="007929B6" w:rsidP="009D793B">
      <w:pPr>
        <w:ind w:firstLine="709"/>
        <w:jc w:val="both"/>
        <w:rPr>
          <w:rFonts w:ascii="Arial" w:hAnsi="Arial" w:cs="Arial"/>
        </w:rPr>
      </w:pPr>
    </w:p>
    <w:p w:rsidR="009D793B" w:rsidRPr="007929B6" w:rsidRDefault="009D793B" w:rsidP="009D793B">
      <w:pPr>
        <w:jc w:val="both"/>
        <w:rPr>
          <w:rFonts w:ascii="Arial" w:hAnsi="Arial" w:cs="Arial"/>
          <w:sz w:val="18"/>
        </w:rPr>
      </w:pPr>
      <w:r w:rsidRPr="007929B6">
        <w:rPr>
          <w:rFonts w:ascii="Arial" w:hAnsi="Arial" w:cs="Arial"/>
          <w:sz w:val="18"/>
        </w:rPr>
        <w:t xml:space="preserve">Tabel </w:t>
      </w:r>
      <w:r w:rsidR="007929B6" w:rsidRPr="007929B6">
        <w:rPr>
          <w:rFonts w:ascii="Arial" w:hAnsi="Arial" w:cs="Arial"/>
          <w:sz w:val="18"/>
        </w:rPr>
        <w:t>4</w:t>
      </w:r>
      <w:r w:rsidRPr="007929B6">
        <w:rPr>
          <w:rFonts w:ascii="Arial" w:hAnsi="Arial" w:cs="Arial"/>
          <w:sz w:val="18"/>
        </w:rPr>
        <w:t>. Kelompok Jenis Pertanyaan Kuesioner</w:t>
      </w:r>
    </w:p>
    <w:tbl>
      <w:tblPr>
        <w:tblW w:w="0" w:type="auto"/>
        <w:tblInd w:w="108" w:type="dxa"/>
        <w:tblLook w:val="04A0"/>
      </w:tblPr>
      <w:tblGrid>
        <w:gridCol w:w="862"/>
        <w:gridCol w:w="2302"/>
        <w:gridCol w:w="1264"/>
      </w:tblGrid>
      <w:tr w:rsidR="009D793B" w:rsidRPr="007929B6" w:rsidTr="009D793B">
        <w:tc>
          <w:tcPr>
            <w:tcW w:w="86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Pr="007929B6" w:rsidRDefault="009D793B">
            <w:pPr>
              <w:pStyle w:val="ListParagraph"/>
              <w:ind w:left="0"/>
              <w:jc w:val="center"/>
              <w:rPr>
                <w:rFonts w:ascii="Arial" w:eastAsiaTheme="minorHAnsi" w:hAnsi="Arial" w:cs="Arial"/>
                <w:b/>
                <w:sz w:val="18"/>
              </w:rPr>
            </w:pPr>
            <w:r w:rsidRPr="007929B6">
              <w:rPr>
                <w:rFonts w:ascii="Arial" w:hAnsi="Arial" w:cs="Arial"/>
                <w:b/>
                <w:sz w:val="18"/>
              </w:rPr>
              <w:t>No</w:t>
            </w:r>
          </w:p>
        </w:tc>
        <w:tc>
          <w:tcPr>
            <w:tcW w:w="230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Pr="007929B6" w:rsidRDefault="009D793B">
            <w:pPr>
              <w:pStyle w:val="ListParagraph"/>
              <w:ind w:left="0"/>
              <w:jc w:val="center"/>
              <w:rPr>
                <w:rFonts w:ascii="Arial" w:eastAsiaTheme="minorHAnsi" w:hAnsi="Arial" w:cs="Arial"/>
                <w:b/>
                <w:sz w:val="18"/>
              </w:rPr>
            </w:pPr>
            <w:r w:rsidRPr="007929B6">
              <w:rPr>
                <w:rFonts w:ascii="Arial" w:hAnsi="Arial" w:cs="Arial"/>
                <w:b/>
                <w:sz w:val="18"/>
              </w:rPr>
              <w:t>Jenis Pertanyaan</w:t>
            </w:r>
          </w:p>
        </w:tc>
        <w:tc>
          <w:tcPr>
            <w:tcW w:w="126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Pr="007929B6" w:rsidRDefault="009D793B">
            <w:pPr>
              <w:pStyle w:val="ListParagraph"/>
              <w:ind w:left="0"/>
              <w:jc w:val="center"/>
              <w:rPr>
                <w:rFonts w:ascii="Arial" w:eastAsiaTheme="minorHAnsi" w:hAnsi="Arial" w:cs="Arial"/>
                <w:b/>
                <w:sz w:val="18"/>
              </w:rPr>
            </w:pPr>
            <w:r w:rsidRPr="007929B6">
              <w:rPr>
                <w:rFonts w:ascii="Arial" w:hAnsi="Arial" w:cs="Arial"/>
                <w:b/>
                <w:sz w:val="18"/>
              </w:rPr>
              <w:t>Total (Ni)</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1</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tabs>
                <w:tab w:val="left" w:pos="1095"/>
              </w:tabs>
              <w:ind w:left="0"/>
              <w:jc w:val="both"/>
              <w:rPr>
                <w:rFonts w:ascii="Arial" w:eastAsiaTheme="minorHAnsi" w:hAnsi="Arial" w:cs="Arial"/>
                <w:i/>
                <w:sz w:val="18"/>
              </w:rPr>
            </w:pPr>
            <w:r w:rsidRPr="007929B6">
              <w:rPr>
                <w:rFonts w:ascii="Arial" w:hAnsi="Arial" w:cs="Arial"/>
                <w:i/>
                <w:sz w:val="18"/>
              </w:rPr>
              <w:t>From Overproduction</w:t>
            </w:r>
          </w:p>
        </w:tc>
        <w:tc>
          <w:tcPr>
            <w:tcW w:w="1264" w:type="dxa"/>
            <w:tcBorders>
              <w:top w:val="single" w:sz="4" w:space="0" w:color="auto"/>
              <w:left w:val="single" w:sz="4" w:space="0" w:color="auto"/>
              <w:bottom w:val="single" w:sz="4" w:space="0" w:color="auto"/>
              <w:right w:val="single" w:sz="4" w:space="0" w:color="auto"/>
            </w:tcBorders>
            <w:vAlign w:val="center"/>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3</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2</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From Inventory</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6</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3</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From Defects</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8</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4</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From Motion</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11</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5</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From Transportation</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4</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6</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From Process</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7</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7</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From Waiting</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8</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8</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To Defects</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4</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9</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To Motion</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9</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10</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To Transportation</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3</w:t>
            </w:r>
          </w:p>
        </w:tc>
      </w:tr>
      <w:tr w:rsidR="009D793B" w:rsidRPr="007929B6" w:rsidTr="009D793B">
        <w:tc>
          <w:tcPr>
            <w:tcW w:w="862" w:type="dxa"/>
            <w:tcBorders>
              <w:top w:val="single" w:sz="4" w:space="0" w:color="auto"/>
              <w:left w:val="single" w:sz="4" w:space="0" w:color="auto"/>
              <w:bottom w:val="single" w:sz="4" w:space="0" w:color="auto"/>
              <w:right w:val="single" w:sz="4" w:space="0" w:color="auto"/>
            </w:tcBorders>
            <w:hideMark/>
          </w:tcPr>
          <w:p w:rsidR="009D793B" w:rsidRPr="007929B6" w:rsidRDefault="009D793B" w:rsidP="001F77D0">
            <w:pPr>
              <w:pStyle w:val="ListParagraph"/>
              <w:ind w:left="0"/>
              <w:jc w:val="center"/>
              <w:rPr>
                <w:rFonts w:ascii="Arial" w:eastAsiaTheme="minorHAnsi" w:hAnsi="Arial" w:cs="Arial"/>
                <w:sz w:val="18"/>
              </w:rPr>
            </w:pPr>
            <w:r w:rsidRPr="007929B6">
              <w:rPr>
                <w:rFonts w:ascii="Arial" w:hAnsi="Arial" w:cs="Arial"/>
                <w:sz w:val="18"/>
              </w:rPr>
              <w:t>11</w:t>
            </w:r>
          </w:p>
        </w:tc>
        <w:tc>
          <w:tcPr>
            <w:tcW w:w="2302"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i/>
                <w:sz w:val="18"/>
              </w:rPr>
            </w:pPr>
            <w:r w:rsidRPr="007929B6">
              <w:rPr>
                <w:rFonts w:ascii="Arial" w:hAnsi="Arial" w:cs="Arial"/>
                <w:i/>
                <w:sz w:val="18"/>
              </w:rPr>
              <w:t>To Waiting</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5</w:t>
            </w:r>
          </w:p>
        </w:tc>
      </w:tr>
      <w:tr w:rsidR="009D793B" w:rsidRPr="007929B6" w:rsidTr="009D793B">
        <w:tc>
          <w:tcPr>
            <w:tcW w:w="3164" w:type="dxa"/>
            <w:gridSpan w:val="2"/>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both"/>
              <w:rPr>
                <w:rFonts w:ascii="Arial" w:eastAsiaTheme="minorHAnsi" w:hAnsi="Arial" w:cs="Arial"/>
                <w:sz w:val="18"/>
              </w:rPr>
            </w:pPr>
            <w:r w:rsidRPr="007929B6">
              <w:rPr>
                <w:rFonts w:ascii="Arial" w:hAnsi="Arial" w:cs="Arial"/>
                <w:sz w:val="18"/>
              </w:rPr>
              <w:t xml:space="preserve">Jumlah Pertanyaan </w:t>
            </w:r>
          </w:p>
        </w:tc>
        <w:tc>
          <w:tcPr>
            <w:tcW w:w="1264" w:type="dxa"/>
            <w:tcBorders>
              <w:top w:val="single" w:sz="4" w:space="0" w:color="auto"/>
              <w:left w:val="single" w:sz="4" w:space="0" w:color="auto"/>
              <w:bottom w:val="single" w:sz="4" w:space="0" w:color="auto"/>
              <w:right w:val="single" w:sz="4" w:space="0" w:color="auto"/>
            </w:tcBorders>
            <w:hideMark/>
          </w:tcPr>
          <w:p w:rsidR="009D793B" w:rsidRPr="007929B6" w:rsidRDefault="009D793B">
            <w:pPr>
              <w:pStyle w:val="ListParagraph"/>
              <w:ind w:left="0"/>
              <w:jc w:val="center"/>
              <w:rPr>
                <w:rFonts w:ascii="Arial" w:eastAsiaTheme="minorHAnsi" w:hAnsi="Arial" w:cs="Arial"/>
                <w:sz w:val="18"/>
              </w:rPr>
            </w:pPr>
            <w:r w:rsidRPr="007929B6">
              <w:rPr>
                <w:rFonts w:ascii="Arial" w:hAnsi="Arial" w:cs="Arial"/>
                <w:sz w:val="18"/>
              </w:rPr>
              <w:t>68</w:t>
            </w:r>
          </w:p>
        </w:tc>
      </w:tr>
    </w:tbl>
    <w:p w:rsidR="009D793B" w:rsidRDefault="009D793B" w:rsidP="009D793B">
      <w:pPr>
        <w:jc w:val="both"/>
        <w:rPr>
          <w:rFonts w:eastAsia="Calibri"/>
          <w:b/>
          <w:sz w:val="22"/>
          <w:szCs w:val="22"/>
          <w:lang w:val="id-ID"/>
        </w:rPr>
      </w:pPr>
    </w:p>
    <w:p w:rsidR="009D793B" w:rsidRDefault="009D793B" w:rsidP="009D793B">
      <w:pPr>
        <w:rPr>
          <w:b/>
        </w:rPr>
        <w:sectPr w:rsidR="009D793B" w:rsidSect="003F02D1">
          <w:type w:val="continuous"/>
          <w:pgSz w:w="11907" w:h="16839"/>
          <w:pgMar w:top="1440" w:right="1440" w:bottom="1440" w:left="1440" w:header="709" w:footer="709" w:gutter="0"/>
          <w:pgNumType w:start="2"/>
          <w:cols w:space="387"/>
        </w:sectPr>
      </w:pPr>
    </w:p>
    <w:p w:rsidR="009D793B" w:rsidRPr="001F77D0" w:rsidRDefault="001F77D0" w:rsidP="009D793B">
      <w:pPr>
        <w:jc w:val="both"/>
        <w:rPr>
          <w:rFonts w:ascii="Arial" w:hAnsi="Arial" w:cs="Arial"/>
          <w:sz w:val="18"/>
          <w:szCs w:val="18"/>
        </w:rPr>
      </w:pPr>
      <w:r w:rsidRPr="001F77D0">
        <w:rPr>
          <w:rFonts w:ascii="Arial" w:hAnsi="Arial" w:cs="Arial"/>
          <w:sz w:val="18"/>
          <w:szCs w:val="18"/>
        </w:rPr>
        <w:lastRenderedPageBreak/>
        <w:t>Tabel 5</w:t>
      </w:r>
      <w:r w:rsidR="009D793B" w:rsidRPr="001F77D0">
        <w:rPr>
          <w:rFonts w:ascii="Arial" w:hAnsi="Arial" w:cs="Arial"/>
          <w:sz w:val="18"/>
          <w:szCs w:val="18"/>
        </w:rPr>
        <w:t xml:space="preserve">. Hasil Perhitungan </w:t>
      </w:r>
      <w:r w:rsidR="009D793B" w:rsidRPr="001F77D0">
        <w:rPr>
          <w:rFonts w:ascii="Arial" w:hAnsi="Arial" w:cs="Arial"/>
          <w:i/>
          <w:sz w:val="18"/>
          <w:szCs w:val="18"/>
        </w:rPr>
        <w:t>Waste Assesement Questionnaire</w:t>
      </w:r>
      <w:r w:rsidR="009D793B" w:rsidRPr="001F77D0">
        <w:rPr>
          <w:rFonts w:ascii="Arial" w:hAnsi="Arial" w:cs="Arial"/>
          <w:sz w:val="18"/>
          <w:szCs w:val="18"/>
        </w:rPr>
        <w:t xml:space="preserve"> (WAQ)</w:t>
      </w:r>
    </w:p>
    <w:tbl>
      <w:tblPr>
        <w:tblW w:w="7920" w:type="dxa"/>
        <w:tblInd w:w="108" w:type="dxa"/>
        <w:tblLook w:val="04A0"/>
      </w:tblPr>
      <w:tblGrid>
        <w:gridCol w:w="1877"/>
        <w:gridCol w:w="873"/>
        <w:gridCol w:w="873"/>
        <w:gridCol w:w="874"/>
        <w:gridCol w:w="874"/>
        <w:gridCol w:w="874"/>
        <w:gridCol w:w="801"/>
        <w:gridCol w:w="874"/>
      </w:tblGrid>
      <w:tr w:rsidR="009D793B" w:rsidTr="001F77D0">
        <w:tc>
          <w:tcPr>
            <w:tcW w:w="1877" w:type="dxa"/>
            <w:tcBorders>
              <w:top w:val="single" w:sz="4" w:space="0" w:color="auto"/>
              <w:left w:val="single" w:sz="4" w:space="0" w:color="auto"/>
              <w:bottom w:val="single" w:sz="4" w:space="0" w:color="auto"/>
              <w:right w:val="single" w:sz="4" w:space="0" w:color="auto"/>
            </w:tcBorders>
            <w:hideMark/>
          </w:tcPr>
          <w:p w:rsidR="009D793B" w:rsidRDefault="009D793B">
            <w:pPr>
              <w:pStyle w:val="ListParagraph"/>
              <w:ind w:left="0"/>
              <w:jc w:val="center"/>
              <w:rPr>
                <w:rFonts w:eastAsiaTheme="minorHAnsi"/>
                <w:sz w:val="18"/>
              </w:rPr>
            </w:pPr>
            <w:r>
              <w:rPr>
                <w:sz w:val="18"/>
              </w:rPr>
              <w:t>Yj</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9,47</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9,05</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11,77</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12,11</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9,20</w:t>
            </w:r>
          </w:p>
        </w:tc>
        <w:tc>
          <w:tcPr>
            <w:tcW w:w="801"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25,24</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18,21</w:t>
            </w:r>
          </w:p>
        </w:tc>
      </w:tr>
      <w:tr w:rsidR="009D793B" w:rsidTr="001F77D0">
        <w:tc>
          <w:tcPr>
            <w:tcW w:w="1877" w:type="dxa"/>
            <w:tcBorders>
              <w:top w:val="single" w:sz="4" w:space="0" w:color="auto"/>
              <w:left w:val="single" w:sz="4" w:space="0" w:color="auto"/>
              <w:bottom w:val="single" w:sz="4" w:space="0" w:color="auto"/>
              <w:right w:val="single" w:sz="4" w:space="0" w:color="auto"/>
            </w:tcBorders>
            <w:hideMark/>
          </w:tcPr>
          <w:p w:rsidR="009D793B" w:rsidRDefault="009D793B">
            <w:pPr>
              <w:pStyle w:val="ListParagraph"/>
              <w:ind w:left="0"/>
              <w:jc w:val="center"/>
              <w:rPr>
                <w:rFonts w:eastAsiaTheme="minorHAnsi"/>
                <w:sz w:val="18"/>
              </w:rPr>
            </w:pPr>
            <w:r>
              <w:rPr>
                <w:sz w:val="18"/>
              </w:rPr>
              <w:t>Pj factor</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226,17</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224,85</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379,53</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165,50</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112,43</w:t>
            </w:r>
          </w:p>
        </w:tc>
        <w:tc>
          <w:tcPr>
            <w:tcW w:w="801"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90,79</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233,44</w:t>
            </w:r>
          </w:p>
        </w:tc>
      </w:tr>
      <w:tr w:rsidR="009D793B" w:rsidTr="001F77D0">
        <w:tc>
          <w:tcPr>
            <w:tcW w:w="1877" w:type="dxa"/>
            <w:tcBorders>
              <w:top w:val="single" w:sz="4" w:space="0" w:color="auto"/>
              <w:left w:val="single" w:sz="4" w:space="0" w:color="auto"/>
              <w:bottom w:val="single" w:sz="4" w:space="0" w:color="auto"/>
              <w:right w:val="single" w:sz="4" w:space="0" w:color="auto"/>
            </w:tcBorders>
            <w:hideMark/>
          </w:tcPr>
          <w:p w:rsidR="009D793B" w:rsidRDefault="009D793B">
            <w:pPr>
              <w:pStyle w:val="ListParagraph"/>
              <w:ind w:left="0"/>
              <w:jc w:val="center"/>
              <w:rPr>
                <w:rFonts w:eastAsiaTheme="minorHAnsi"/>
                <w:sz w:val="18"/>
              </w:rPr>
            </w:pPr>
            <w:r>
              <w:rPr>
                <w:sz w:val="18"/>
              </w:rPr>
              <w:t>Yj final</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2141,82</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2034,89</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4467,06</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2004,20</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1034,35</w:t>
            </w:r>
          </w:p>
        </w:tc>
        <w:tc>
          <w:tcPr>
            <w:tcW w:w="801"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2290,78</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4250,94</w:t>
            </w:r>
          </w:p>
        </w:tc>
      </w:tr>
      <w:tr w:rsidR="009D793B" w:rsidTr="001F77D0">
        <w:tc>
          <w:tcPr>
            <w:tcW w:w="1877" w:type="dxa"/>
            <w:tcBorders>
              <w:top w:val="single" w:sz="4" w:space="0" w:color="auto"/>
              <w:left w:val="single" w:sz="4" w:space="0" w:color="auto"/>
              <w:bottom w:val="single" w:sz="4" w:space="0" w:color="auto"/>
              <w:right w:val="single" w:sz="4" w:space="0" w:color="auto"/>
            </w:tcBorders>
            <w:hideMark/>
          </w:tcPr>
          <w:p w:rsidR="009D793B" w:rsidRDefault="009D793B">
            <w:pPr>
              <w:pStyle w:val="ListParagraph"/>
              <w:ind w:left="0"/>
              <w:jc w:val="center"/>
              <w:rPr>
                <w:rFonts w:eastAsiaTheme="minorHAnsi"/>
                <w:i/>
                <w:sz w:val="18"/>
              </w:rPr>
            </w:pPr>
            <w:r>
              <w:rPr>
                <w:i/>
                <w:sz w:val="18"/>
              </w:rPr>
              <w:t>Final Result</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11,75%</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rPr>
                <w:rFonts w:eastAsiaTheme="minorHAnsi"/>
                <w:sz w:val="18"/>
              </w:rPr>
            </w:pPr>
            <w:r>
              <w:rPr>
                <w:sz w:val="18"/>
              </w:rPr>
              <w:t>11,16%</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24,51%</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10,99%</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5%</w:t>
            </w:r>
          </w:p>
        </w:tc>
        <w:tc>
          <w:tcPr>
            <w:tcW w:w="801"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12,57%</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23,32%</w:t>
            </w:r>
          </w:p>
        </w:tc>
      </w:tr>
      <w:tr w:rsidR="009D793B" w:rsidTr="001F77D0">
        <w:tc>
          <w:tcPr>
            <w:tcW w:w="1877" w:type="dxa"/>
            <w:tcBorders>
              <w:top w:val="single" w:sz="4" w:space="0" w:color="auto"/>
              <w:left w:val="single" w:sz="4" w:space="0" w:color="auto"/>
              <w:bottom w:val="single" w:sz="4" w:space="0" w:color="auto"/>
              <w:right w:val="single" w:sz="4" w:space="0" w:color="auto"/>
            </w:tcBorders>
            <w:hideMark/>
          </w:tcPr>
          <w:p w:rsidR="009D793B" w:rsidRDefault="009D793B">
            <w:pPr>
              <w:pStyle w:val="ListParagraph"/>
              <w:ind w:left="0"/>
              <w:jc w:val="center"/>
              <w:rPr>
                <w:rFonts w:eastAsiaTheme="minorHAnsi"/>
                <w:i/>
                <w:sz w:val="18"/>
              </w:rPr>
            </w:pPr>
            <w:r>
              <w:rPr>
                <w:i/>
                <w:sz w:val="18"/>
              </w:rPr>
              <w:t>Rank</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4</w:t>
            </w:r>
          </w:p>
        </w:tc>
        <w:tc>
          <w:tcPr>
            <w:tcW w:w="873"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5</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1</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6</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7</w:t>
            </w:r>
          </w:p>
        </w:tc>
        <w:tc>
          <w:tcPr>
            <w:tcW w:w="801"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3</w:t>
            </w:r>
          </w:p>
        </w:tc>
        <w:tc>
          <w:tcPr>
            <w:tcW w:w="874" w:type="dxa"/>
            <w:tcBorders>
              <w:top w:val="single" w:sz="4" w:space="0" w:color="auto"/>
              <w:left w:val="single" w:sz="4" w:space="0" w:color="auto"/>
              <w:bottom w:val="single" w:sz="4" w:space="0" w:color="auto"/>
              <w:right w:val="single" w:sz="4" w:space="0" w:color="auto"/>
            </w:tcBorders>
            <w:vAlign w:val="center"/>
            <w:hideMark/>
          </w:tcPr>
          <w:p w:rsidR="009D793B" w:rsidRDefault="009D793B">
            <w:pPr>
              <w:pStyle w:val="ListParagraph"/>
              <w:ind w:left="0"/>
              <w:jc w:val="center"/>
              <w:rPr>
                <w:rFonts w:eastAsiaTheme="minorHAnsi"/>
                <w:sz w:val="18"/>
              </w:rPr>
            </w:pPr>
            <w:r>
              <w:rPr>
                <w:sz w:val="18"/>
              </w:rPr>
              <w:t>2</w:t>
            </w:r>
          </w:p>
        </w:tc>
      </w:tr>
    </w:tbl>
    <w:p w:rsidR="009D793B" w:rsidRDefault="009D793B" w:rsidP="009D793B">
      <w:pPr>
        <w:rPr>
          <w:b/>
        </w:rPr>
        <w:sectPr w:rsidR="009D793B" w:rsidSect="003F02D1">
          <w:type w:val="continuous"/>
          <w:pgSz w:w="11907" w:h="16839"/>
          <w:pgMar w:top="1440" w:right="1440" w:bottom="1440" w:left="1440" w:header="709" w:footer="709" w:gutter="0"/>
          <w:pgNumType w:start="6"/>
          <w:cols w:space="720"/>
        </w:sectPr>
      </w:pPr>
    </w:p>
    <w:p w:rsidR="009D793B" w:rsidRDefault="009D793B" w:rsidP="009D793B">
      <w:pPr>
        <w:ind w:firstLine="360"/>
        <w:jc w:val="both"/>
        <w:rPr>
          <w:rFonts w:eastAsia="Calibri"/>
          <w:lang w:val="id-ID"/>
        </w:rPr>
      </w:pPr>
    </w:p>
    <w:p w:rsidR="009D793B" w:rsidRDefault="009D793B" w:rsidP="009D793B">
      <w:pPr>
        <w:sectPr w:rsidR="009D793B" w:rsidSect="003F02D1">
          <w:type w:val="continuous"/>
          <w:pgSz w:w="11907" w:h="16839"/>
          <w:pgMar w:top="1440" w:right="1440" w:bottom="1440" w:left="1440" w:header="709" w:footer="709" w:gutter="0"/>
          <w:pgNumType w:start="2"/>
          <w:cols w:space="387"/>
        </w:sectPr>
      </w:pPr>
    </w:p>
    <w:p w:rsidR="009D793B" w:rsidRDefault="009D793B" w:rsidP="009D793B">
      <w:pPr>
        <w:jc w:val="both"/>
      </w:pPr>
      <w:r>
        <w:rPr>
          <w:noProof/>
        </w:rPr>
        <w:lastRenderedPageBreak/>
        <w:drawing>
          <wp:inline distT="0" distB="0" distL="0" distR="0">
            <wp:extent cx="5179984" cy="2473036"/>
            <wp:effectExtent l="19050" t="0" r="20666" b="3464"/>
            <wp:docPr id="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793B" w:rsidRPr="001F77D0" w:rsidRDefault="009D793B" w:rsidP="009D793B">
      <w:pPr>
        <w:jc w:val="center"/>
        <w:rPr>
          <w:rFonts w:ascii="Arial" w:hAnsi="Arial" w:cs="Arial"/>
          <w:i/>
          <w:sz w:val="18"/>
          <w:szCs w:val="18"/>
        </w:rPr>
      </w:pPr>
      <w:r w:rsidRPr="001F77D0">
        <w:rPr>
          <w:rFonts w:ascii="Arial" w:hAnsi="Arial" w:cs="Arial"/>
          <w:sz w:val="18"/>
          <w:szCs w:val="18"/>
        </w:rPr>
        <w:t xml:space="preserve">Gambar 2. Diagram Pareto Hasil </w:t>
      </w:r>
      <w:r w:rsidRPr="001F77D0">
        <w:rPr>
          <w:rFonts w:ascii="Arial" w:hAnsi="Arial" w:cs="Arial"/>
          <w:i/>
          <w:sz w:val="18"/>
          <w:szCs w:val="18"/>
        </w:rPr>
        <w:t>Waste</w:t>
      </w:r>
    </w:p>
    <w:p w:rsidR="009D793B" w:rsidRDefault="009D793B" w:rsidP="009D793B">
      <w:pPr>
        <w:jc w:val="center"/>
        <w:rPr>
          <w:i/>
        </w:rPr>
      </w:pPr>
    </w:p>
    <w:p w:rsidR="009D793B" w:rsidRPr="001F77D0" w:rsidRDefault="009D793B" w:rsidP="009D793B">
      <w:pPr>
        <w:jc w:val="both"/>
        <w:rPr>
          <w:rFonts w:ascii="Arial" w:hAnsi="Arial" w:cs="Arial"/>
          <w:sz w:val="16"/>
        </w:rPr>
      </w:pPr>
      <w:r w:rsidRPr="001F77D0">
        <w:rPr>
          <w:rFonts w:ascii="Arial" w:hAnsi="Arial" w:cs="Arial"/>
          <w:szCs w:val="24"/>
        </w:rPr>
        <w:t xml:space="preserve">Dari diagram pareto tersebut </w:t>
      </w:r>
      <w:r w:rsidR="001F77D0" w:rsidRPr="001F77D0">
        <w:rPr>
          <w:rFonts w:ascii="Arial" w:hAnsi="Arial" w:cs="Arial"/>
          <w:szCs w:val="24"/>
        </w:rPr>
        <w:t>diketahui</w:t>
      </w:r>
      <w:r w:rsidRPr="001F77D0">
        <w:rPr>
          <w:rFonts w:ascii="Arial" w:hAnsi="Arial" w:cs="Arial"/>
          <w:szCs w:val="24"/>
        </w:rPr>
        <w:t xml:space="preserve"> 20% total jenis </w:t>
      </w:r>
      <w:r w:rsidRPr="001F77D0">
        <w:rPr>
          <w:rFonts w:ascii="Arial" w:hAnsi="Arial" w:cs="Arial"/>
          <w:i/>
          <w:szCs w:val="24"/>
        </w:rPr>
        <w:t>waste</w:t>
      </w:r>
      <w:r w:rsidRPr="001F77D0">
        <w:rPr>
          <w:rFonts w:ascii="Arial" w:hAnsi="Arial" w:cs="Arial"/>
          <w:szCs w:val="24"/>
        </w:rPr>
        <w:t xml:space="preserve"> yang berjumlah 4 jenis yaitu 20% x 4 jenis, diperoleh 4 jenis </w:t>
      </w:r>
      <w:r w:rsidRPr="001F77D0">
        <w:rPr>
          <w:rFonts w:ascii="Arial" w:hAnsi="Arial" w:cs="Arial"/>
          <w:i/>
          <w:szCs w:val="24"/>
        </w:rPr>
        <w:t>waste</w:t>
      </w:r>
      <w:r w:rsidRPr="001F77D0">
        <w:rPr>
          <w:rFonts w:ascii="Arial" w:hAnsi="Arial" w:cs="Arial"/>
          <w:szCs w:val="24"/>
        </w:rPr>
        <w:t xml:space="preserve"> yang merupakan 80% </w:t>
      </w:r>
      <w:r w:rsidRPr="001F77D0">
        <w:rPr>
          <w:rFonts w:ascii="Arial" w:hAnsi="Arial" w:cs="Arial"/>
          <w:i/>
          <w:szCs w:val="24"/>
        </w:rPr>
        <w:t xml:space="preserve">waste </w:t>
      </w:r>
      <w:r w:rsidRPr="001F77D0">
        <w:rPr>
          <w:rFonts w:ascii="Arial" w:hAnsi="Arial" w:cs="Arial"/>
          <w:szCs w:val="24"/>
        </w:rPr>
        <w:t xml:space="preserve">dari keseluruhan proses produksi. Jenis </w:t>
      </w:r>
      <w:r w:rsidRPr="001F77D0">
        <w:rPr>
          <w:rFonts w:ascii="Arial" w:hAnsi="Arial" w:cs="Arial"/>
          <w:i/>
          <w:szCs w:val="24"/>
        </w:rPr>
        <w:t>waste</w:t>
      </w:r>
      <w:r w:rsidRPr="001F77D0">
        <w:rPr>
          <w:rFonts w:ascii="Arial" w:hAnsi="Arial" w:cs="Arial"/>
          <w:szCs w:val="24"/>
        </w:rPr>
        <w:t xml:space="preserve"> tersebut adalah </w:t>
      </w:r>
      <w:r w:rsidRPr="001F77D0">
        <w:rPr>
          <w:rFonts w:ascii="Arial" w:hAnsi="Arial" w:cs="Arial"/>
          <w:i/>
          <w:szCs w:val="24"/>
        </w:rPr>
        <w:t>defect</w:t>
      </w:r>
      <w:r w:rsidRPr="001F77D0">
        <w:rPr>
          <w:rFonts w:ascii="Arial" w:hAnsi="Arial" w:cs="Arial"/>
          <w:szCs w:val="24"/>
        </w:rPr>
        <w:t xml:space="preserve">, waiting, </w:t>
      </w:r>
      <w:r w:rsidRPr="001F77D0">
        <w:rPr>
          <w:rFonts w:ascii="Arial" w:hAnsi="Arial" w:cs="Arial"/>
          <w:i/>
          <w:szCs w:val="24"/>
        </w:rPr>
        <w:t>processing</w:t>
      </w:r>
      <w:r w:rsidRPr="001F77D0">
        <w:rPr>
          <w:rFonts w:ascii="Arial" w:hAnsi="Arial" w:cs="Arial"/>
          <w:szCs w:val="24"/>
        </w:rPr>
        <w:t xml:space="preserve"> dan </w:t>
      </w:r>
      <w:r w:rsidRPr="001F77D0">
        <w:rPr>
          <w:rFonts w:ascii="Arial" w:hAnsi="Arial" w:cs="Arial"/>
          <w:i/>
          <w:szCs w:val="24"/>
        </w:rPr>
        <w:t>overproduction</w:t>
      </w:r>
      <w:r w:rsidRPr="001F77D0">
        <w:rPr>
          <w:rFonts w:ascii="Arial" w:hAnsi="Arial" w:cs="Arial"/>
          <w:szCs w:val="24"/>
        </w:rPr>
        <w:t>.</w:t>
      </w:r>
    </w:p>
    <w:p w:rsidR="009D793B" w:rsidRDefault="009D793B" w:rsidP="009D793B">
      <w:pPr>
        <w:ind w:firstLine="720"/>
        <w:jc w:val="both"/>
      </w:pPr>
    </w:p>
    <w:p w:rsidR="009D793B" w:rsidRPr="001F77D0" w:rsidRDefault="009D793B" w:rsidP="001F77D0">
      <w:pPr>
        <w:pStyle w:val="ListParagraph"/>
        <w:numPr>
          <w:ilvl w:val="0"/>
          <w:numId w:val="40"/>
        </w:numPr>
        <w:ind w:left="360"/>
        <w:jc w:val="both"/>
        <w:rPr>
          <w:rFonts w:ascii="Arial" w:hAnsi="Arial" w:cs="Arial"/>
          <w:b/>
          <w:sz w:val="22"/>
          <w:szCs w:val="22"/>
        </w:rPr>
      </w:pPr>
      <w:r w:rsidRPr="001F77D0">
        <w:rPr>
          <w:rFonts w:ascii="Arial" w:hAnsi="Arial" w:cs="Arial"/>
          <w:b/>
        </w:rPr>
        <w:t xml:space="preserve">Pemilihan </w:t>
      </w:r>
      <w:r w:rsidRPr="001F77D0">
        <w:rPr>
          <w:rFonts w:ascii="Arial" w:hAnsi="Arial" w:cs="Arial"/>
          <w:b/>
          <w:i/>
        </w:rPr>
        <w:t>Tools</w:t>
      </w:r>
      <w:r w:rsidRPr="001F77D0">
        <w:rPr>
          <w:rFonts w:ascii="Arial" w:hAnsi="Arial" w:cs="Arial"/>
          <w:b/>
        </w:rPr>
        <w:t xml:space="preserve"> VALSAT</w:t>
      </w:r>
    </w:p>
    <w:p w:rsidR="001F77D0" w:rsidRPr="001F77D0" w:rsidRDefault="001F77D0" w:rsidP="001F77D0">
      <w:pPr>
        <w:jc w:val="both"/>
        <w:rPr>
          <w:rFonts w:ascii="Arial" w:hAnsi="Arial" w:cs="Arial"/>
        </w:rPr>
      </w:pPr>
    </w:p>
    <w:p w:rsidR="009D793B" w:rsidRPr="001F77D0" w:rsidRDefault="009D793B" w:rsidP="001F77D0">
      <w:pPr>
        <w:jc w:val="both"/>
        <w:rPr>
          <w:rFonts w:ascii="Arial" w:hAnsi="Arial" w:cs="Arial"/>
          <w:b/>
          <w:sz w:val="16"/>
        </w:rPr>
      </w:pPr>
      <w:r w:rsidRPr="001F77D0">
        <w:rPr>
          <w:rFonts w:ascii="Arial" w:hAnsi="Arial" w:cs="Arial"/>
        </w:rPr>
        <w:t xml:space="preserve">Setelah mendapatkan hasil akhir dari proses pembobotan menggunakan WRM dan WAQ didapatlah </w:t>
      </w:r>
      <w:r w:rsidRPr="001F77D0">
        <w:rPr>
          <w:rFonts w:ascii="Arial" w:hAnsi="Arial" w:cs="Arial"/>
          <w:i/>
        </w:rPr>
        <w:t>waste</w:t>
      </w:r>
      <w:r w:rsidRPr="001F77D0">
        <w:rPr>
          <w:rFonts w:ascii="Arial" w:hAnsi="Arial" w:cs="Arial"/>
        </w:rPr>
        <w:t xml:space="preserve"> yang dominan yang akan diidentifikasi dan dianalisa lebih lanjut sebelum dilakukan rekomendasi perbaikan, langkah selanjutnya yang dilakukan adalah pemilihan </w:t>
      </w:r>
      <w:r w:rsidRPr="001F77D0">
        <w:rPr>
          <w:rFonts w:ascii="Arial" w:hAnsi="Arial" w:cs="Arial"/>
          <w:i/>
        </w:rPr>
        <w:t xml:space="preserve">detail mapping tools </w:t>
      </w:r>
      <w:r w:rsidRPr="001F77D0">
        <w:rPr>
          <w:rFonts w:ascii="Arial" w:hAnsi="Arial" w:cs="Arial"/>
        </w:rPr>
        <w:lastRenderedPageBreak/>
        <w:t xml:space="preserve">yang tepat sesuai dengan jenis pemborosan yang terjadi pada perusahaan. Hasil akhir (%) WAQ selanjutnya digunakan sebagai pembobotan dalam pemilihan </w:t>
      </w:r>
      <w:r w:rsidRPr="001F77D0">
        <w:rPr>
          <w:rFonts w:ascii="Arial" w:hAnsi="Arial" w:cs="Arial"/>
          <w:i/>
        </w:rPr>
        <w:t>value stream mapping</w:t>
      </w:r>
      <w:r w:rsidRPr="001F77D0">
        <w:rPr>
          <w:rFonts w:ascii="Arial" w:hAnsi="Arial" w:cs="Arial"/>
        </w:rPr>
        <w:t xml:space="preserve">. </w:t>
      </w:r>
    </w:p>
    <w:p w:rsidR="005B07AA" w:rsidRPr="001F77D0" w:rsidRDefault="005B07AA" w:rsidP="005B07AA">
      <w:pPr>
        <w:jc w:val="both"/>
        <w:rPr>
          <w:rFonts w:ascii="Arial" w:eastAsia="Calibri" w:hAnsi="Arial" w:cs="Arial"/>
          <w:lang w:val="id-ID"/>
        </w:rPr>
      </w:pPr>
      <w:r w:rsidRPr="001F77D0">
        <w:rPr>
          <w:rFonts w:ascii="Arial" w:hAnsi="Arial" w:cs="Arial"/>
        </w:rPr>
        <w:t xml:space="preserve">VALSAT </w:t>
      </w:r>
      <w:r w:rsidRPr="005B07AA">
        <w:rPr>
          <w:rFonts w:ascii="Arial" w:hAnsi="Arial" w:cs="Arial"/>
          <w:i/>
        </w:rPr>
        <w:t>tools</w:t>
      </w:r>
      <w:r>
        <w:rPr>
          <w:rFonts w:ascii="Arial" w:hAnsi="Arial" w:cs="Arial"/>
        </w:rPr>
        <w:t xml:space="preserve"> yang digunakan </w:t>
      </w:r>
      <w:r w:rsidRPr="001F77D0">
        <w:rPr>
          <w:rFonts w:ascii="Arial" w:hAnsi="Arial" w:cs="Arial"/>
        </w:rPr>
        <w:t xml:space="preserve">hanya </w:t>
      </w:r>
      <w:r>
        <w:rPr>
          <w:rFonts w:ascii="Arial" w:hAnsi="Arial" w:cs="Arial"/>
        </w:rPr>
        <w:t xml:space="preserve">untuk </w:t>
      </w:r>
      <w:r w:rsidRPr="001F77D0">
        <w:rPr>
          <w:rFonts w:ascii="Arial" w:hAnsi="Arial" w:cs="Arial"/>
        </w:rPr>
        <w:t xml:space="preserve">yang berada pada rangking terbesar saja, sehingga dipilihlah 1 alat bantu  VALSAT tersebut yaitu </w:t>
      </w:r>
      <w:r w:rsidRPr="001F77D0">
        <w:rPr>
          <w:rFonts w:ascii="Arial" w:hAnsi="Arial" w:cs="Arial"/>
          <w:i/>
        </w:rPr>
        <w:t>Process Activity Mapping</w:t>
      </w:r>
      <w:r w:rsidRPr="001F77D0">
        <w:rPr>
          <w:rFonts w:ascii="Arial" w:hAnsi="Arial" w:cs="Arial"/>
        </w:rPr>
        <w:t xml:space="preserve"> (PAM). </w:t>
      </w:r>
    </w:p>
    <w:p w:rsidR="009D793B" w:rsidRPr="001F77D0" w:rsidRDefault="009D793B" w:rsidP="009D793B">
      <w:pPr>
        <w:rPr>
          <w:rFonts w:ascii="Arial" w:hAnsi="Arial" w:cs="Arial"/>
        </w:rPr>
        <w:sectPr w:rsidR="009D793B" w:rsidRPr="001F77D0" w:rsidSect="003F02D1">
          <w:type w:val="continuous"/>
          <w:pgSz w:w="11907" w:h="16839"/>
          <w:pgMar w:top="1440" w:right="1440" w:bottom="1440" w:left="1440" w:header="709" w:footer="709" w:gutter="0"/>
          <w:pgNumType w:start="2"/>
          <w:cols w:space="387"/>
        </w:sectPr>
      </w:pPr>
    </w:p>
    <w:p w:rsidR="009D793B" w:rsidRDefault="009D793B" w:rsidP="009D793B">
      <w:pPr>
        <w:rPr>
          <w:sz w:val="18"/>
          <w:szCs w:val="18"/>
        </w:rPr>
      </w:pPr>
    </w:p>
    <w:p w:rsidR="00F651C9" w:rsidRDefault="00F651C9" w:rsidP="009D793B">
      <w:pPr>
        <w:rPr>
          <w:sz w:val="18"/>
          <w:szCs w:val="18"/>
        </w:rPr>
      </w:pPr>
    </w:p>
    <w:p w:rsidR="00F651C9" w:rsidRDefault="00F651C9" w:rsidP="009D793B">
      <w:pPr>
        <w:rPr>
          <w:sz w:val="18"/>
          <w:szCs w:val="18"/>
        </w:rPr>
        <w:sectPr w:rsidR="00F651C9" w:rsidSect="003F02D1">
          <w:type w:val="continuous"/>
          <w:pgSz w:w="11907" w:h="16839"/>
          <w:pgMar w:top="1440" w:right="1440" w:bottom="1440" w:left="1440" w:header="709" w:footer="709" w:gutter="0"/>
          <w:pgNumType w:start="2"/>
          <w:cols w:space="720"/>
        </w:sectPr>
      </w:pPr>
    </w:p>
    <w:p w:rsidR="009D793B" w:rsidRPr="001F77D0" w:rsidRDefault="001F77D0" w:rsidP="009D793B">
      <w:pPr>
        <w:rPr>
          <w:rFonts w:ascii="Arial" w:hAnsi="Arial" w:cs="Arial"/>
          <w:sz w:val="18"/>
          <w:szCs w:val="18"/>
        </w:rPr>
      </w:pPr>
      <w:r w:rsidRPr="001F77D0">
        <w:rPr>
          <w:rFonts w:ascii="Arial" w:hAnsi="Arial" w:cs="Arial"/>
          <w:sz w:val="18"/>
          <w:szCs w:val="18"/>
        </w:rPr>
        <w:lastRenderedPageBreak/>
        <w:t>Tabel 6</w:t>
      </w:r>
      <w:r w:rsidR="009D793B" w:rsidRPr="001F77D0">
        <w:rPr>
          <w:rFonts w:ascii="Arial" w:hAnsi="Arial" w:cs="Arial"/>
          <w:sz w:val="18"/>
          <w:szCs w:val="18"/>
        </w:rPr>
        <w:t xml:space="preserve">. Pemilihan </w:t>
      </w:r>
      <w:r w:rsidR="009D793B" w:rsidRPr="001F77D0">
        <w:rPr>
          <w:rFonts w:ascii="Arial" w:hAnsi="Arial" w:cs="Arial"/>
          <w:i/>
          <w:sz w:val="18"/>
          <w:szCs w:val="18"/>
        </w:rPr>
        <w:t xml:space="preserve">tools </w:t>
      </w:r>
      <w:r w:rsidR="009D793B" w:rsidRPr="001F77D0">
        <w:rPr>
          <w:rFonts w:ascii="Arial" w:hAnsi="Arial" w:cs="Arial"/>
          <w:sz w:val="18"/>
          <w:szCs w:val="18"/>
        </w:rPr>
        <w:t>VALSAT</w:t>
      </w:r>
    </w:p>
    <w:tbl>
      <w:tblPr>
        <w:tblW w:w="8168" w:type="dxa"/>
        <w:tblInd w:w="108" w:type="dxa"/>
        <w:tblLook w:val="04A0"/>
      </w:tblPr>
      <w:tblGrid>
        <w:gridCol w:w="1514"/>
        <w:gridCol w:w="864"/>
        <w:gridCol w:w="821"/>
        <w:gridCol w:w="864"/>
        <w:gridCol w:w="821"/>
        <w:gridCol w:w="821"/>
        <w:gridCol w:w="821"/>
        <w:gridCol w:w="821"/>
        <w:gridCol w:w="821"/>
      </w:tblGrid>
      <w:tr w:rsidR="009D793B" w:rsidRPr="001F77D0" w:rsidTr="009D793B">
        <w:tc>
          <w:tcPr>
            <w:tcW w:w="151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sz w:val="16"/>
                <w:szCs w:val="16"/>
              </w:rPr>
            </w:pPr>
            <w:r w:rsidRPr="001F77D0">
              <w:rPr>
                <w:rFonts w:ascii="Arial" w:hAnsi="Arial" w:cs="Arial"/>
                <w:b/>
                <w:i/>
                <w:sz w:val="16"/>
                <w:szCs w:val="16"/>
              </w:rPr>
              <w:t>Waste/ Structure</w:t>
            </w:r>
          </w:p>
        </w:tc>
        <w:tc>
          <w:tcPr>
            <w:tcW w:w="86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i/>
                <w:sz w:val="16"/>
                <w:szCs w:val="16"/>
              </w:rPr>
            </w:pPr>
            <w:r w:rsidRPr="001F77D0">
              <w:rPr>
                <w:rFonts w:ascii="Arial" w:hAnsi="Arial" w:cs="Arial"/>
                <w:b/>
                <w:i/>
                <w:sz w:val="16"/>
                <w:szCs w:val="16"/>
              </w:rPr>
              <w:t>Weight</w:t>
            </w:r>
          </w:p>
        </w:tc>
        <w:tc>
          <w:tcPr>
            <w:tcW w:w="82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PAM</w:t>
            </w:r>
          </w:p>
        </w:tc>
        <w:tc>
          <w:tcPr>
            <w:tcW w:w="86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SCRM</w:t>
            </w:r>
          </w:p>
        </w:tc>
        <w:tc>
          <w:tcPr>
            <w:tcW w:w="82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PVF</w:t>
            </w:r>
          </w:p>
        </w:tc>
        <w:tc>
          <w:tcPr>
            <w:tcW w:w="82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QFM</w:t>
            </w:r>
          </w:p>
        </w:tc>
        <w:tc>
          <w:tcPr>
            <w:tcW w:w="82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DAM</w:t>
            </w:r>
          </w:p>
        </w:tc>
        <w:tc>
          <w:tcPr>
            <w:tcW w:w="82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DPA</w:t>
            </w:r>
          </w:p>
        </w:tc>
        <w:tc>
          <w:tcPr>
            <w:tcW w:w="82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PS</w:t>
            </w:r>
          </w:p>
        </w:tc>
      </w:tr>
      <w:tr w:rsidR="009D793B" w:rsidRPr="001F77D0" w:rsidTr="009D793B">
        <w:tc>
          <w:tcPr>
            <w:tcW w:w="151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i/>
                <w:sz w:val="16"/>
                <w:szCs w:val="16"/>
              </w:rPr>
            </w:pPr>
            <w:r w:rsidRPr="001F77D0">
              <w:rPr>
                <w:rFonts w:ascii="Arial" w:hAnsi="Arial" w:cs="Arial"/>
                <w:i/>
                <w:sz w:val="16"/>
                <w:szCs w:val="16"/>
              </w:rPr>
              <w:t>Overproduction</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0,1175</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0,1175</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0,3525</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0,115</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0,3525</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r>
      <w:tr w:rsidR="009D793B" w:rsidRPr="001F77D0" w:rsidTr="009D793B">
        <w:tc>
          <w:tcPr>
            <w:tcW w:w="151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i/>
                <w:sz w:val="16"/>
                <w:szCs w:val="16"/>
              </w:rPr>
            </w:pPr>
            <w:r w:rsidRPr="001F77D0">
              <w:rPr>
                <w:rFonts w:ascii="Arial" w:hAnsi="Arial" w:cs="Arial"/>
                <w:i/>
                <w:sz w:val="16"/>
                <w:szCs w:val="16"/>
              </w:rPr>
              <w:t>Waiting</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0,2332</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2,0988</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2,0988</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0,2332</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0,6996</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0,699</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r>
      <w:tr w:rsidR="009D793B" w:rsidRPr="001F77D0" w:rsidTr="009D793B">
        <w:tc>
          <w:tcPr>
            <w:tcW w:w="151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i/>
                <w:sz w:val="16"/>
                <w:szCs w:val="16"/>
              </w:rPr>
            </w:pPr>
            <w:r w:rsidRPr="001F77D0">
              <w:rPr>
                <w:rFonts w:ascii="Arial" w:hAnsi="Arial" w:cs="Arial"/>
                <w:i/>
                <w:sz w:val="16"/>
                <w:szCs w:val="16"/>
              </w:rPr>
              <w:t>Transportation</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0,05</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0,45</w:t>
            </w:r>
          </w:p>
        </w:tc>
        <w:tc>
          <w:tcPr>
            <w:tcW w:w="864"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0,05</w:t>
            </w:r>
          </w:p>
        </w:tc>
      </w:tr>
      <w:tr w:rsidR="009D793B" w:rsidRPr="001F77D0" w:rsidTr="009D793B">
        <w:tc>
          <w:tcPr>
            <w:tcW w:w="1514"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i/>
                <w:sz w:val="16"/>
                <w:szCs w:val="16"/>
              </w:rPr>
            </w:pPr>
            <w:r w:rsidRPr="001F77D0">
              <w:rPr>
                <w:rFonts w:ascii="Arial" w:hAnsi="Arial" w:cs="Arial"/>
                <w:i/>
                <w:sz w:val="16"/>
                <w:szCs w:val="16"/>
              </w:rPr>
              <w:t>Inappopriate processing</w:t>
            </w:r>
          </w:p>
          <w:p w:rsidR="009D793B" w:rsidRPr="001F77D0" w:rsidRDefault="009D793B">
            <w:pPr>
              <w:jc w:val="center"/>
              <w:rPr>
                <w:rFonts w:ascii="Arial" w:eastAsia="Calibri" w:hAnsi="Arial" w:cs="Arial"/>
                <w:i/>
                <w:sz w:val="16"/>
                <w:szCs w:val="16"/>
              </w:rPr>
            </w:pP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0,1257</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1,1313</w:t>
            </w:r>
          </w:p>
        </w:tc>
        <w:tc>
          <w:tcPr>
            <w:tcW w:w="864"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0,3771</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0,1257</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0,1257</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r>
      <w:tr w:rsidR="009D793B" w:rsidRPr="001F77D0" w:rsidTr="009D793B">
        <w:tc>
          <w:tcPr>
            <w:tcW w:w="151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i/>
                <w:sz w:val="16"/>
                <w:szCs w:val="16"/>
              </w:rPr>
            </w:pPr>
            <w:r w:rsidRPr="001F77D0">
              <w:rPr>
                <w:rFonts w:ascii="Arial" w:hAnsi="Arial" w:cs="Arial"/>
                <w:i/>
                <w:sz w:val="16"/>
                <w:szCs w:val="16"/>
              </w:rPr>
              <w:t>Unnecessary inventory</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0,1116</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0,3348</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1,0044</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0,3348</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1,0044</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0,3348</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0,1116</w:t>
            </w:r>
          </w:p>
        </w:tc>
      </w:tr>
      <w:tr w:rsidR="009D793B" w:rsidRPr="001F77D0" w:rsidTr="009D793B">
        <w:tc>
          <w:tcPr>
            <w:tcW w:w="151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i/>
                <w:sz w:val="16"/>
                <w:szCs w:val="16"/>
              </w:rPr>
            </w:pPr>
            <w:r w:rsidRPr="001F77D0">
              <w:rPr>
                <w:rFonts w:ascii="Arial" w:hAnsi="Arial" w:cs="Arial"/>
                <w:i/>
                <w:sz w:val="16"/>
                <w:szCs w:val="16"/>
              </w:rPr>
              <w:t>Unnecessary motion</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0,1099</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0,9891</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0,1099</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r>
      <w:tr w:rsidR="009D793B" w:rsidRPr="001F77D0" w:rsidTr="009D793B">
        <w:tc>
          <w:tcPr>
            <w:tcW w:w="1514" w:type="dxa"/>
            <w:tcBorders>
              <w:top w:val="single" w:sz="4" w:space="0" w:color="auto"/>
              <w:left w:val="single" w:sz="4" w:space="0" w:color="auto"/>
              <w:bottom w:val="single" w:sz="4" w:space="0" w:color="auto"/>
              <w:right w:val="single" w:sz="4" w:space="0" w:color="auto"/>
            </w:tcBorders>
            <w:hideMark/>
          </w:tcPr>
          <w:p w:rsidR="009D793B" w:rsidRPr="001F77D0" w:rsidRDefault="009D793B">
            <w:pPr>
              <w:tabs>
                <w:tab w:val="left" w:pos="1275"/>
              </w:tabs>
              <w:jc w:val="center"/>
              <w:rPr>
                <w:rFonts w:ascii="Arial" w:eastAsia="Calibri" w:hAnsi="Arial" w:cs="Arial"/>
                <w:i/>
                <w:sz w:val="16"/>
                <w:szCs w:val="16"/>
              </w:rPr>
            </w:pPr>
            <w:r w:rsidRPr="001F77D0">
              <w:rPr>
                <w:rFonts w:ascii="Arial" w:hAnsi="Arial" w:cs="Arial"/>
                <w:i/>
                <w:sz w:val="16"/>
                <w:szCs w:val="16"/>
              </w:rPr>
              <w:t>Defects</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0,2451</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0,2451</w:t>
            </w:r>
          </w:p>
        </w:tc>
        <w:tc>
          <w:tcPr>
            <w:tcW w:w="864"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2,2059</w:t>
            </w: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c>
          <w:tcPr>
            <w:tcW w:w="821" w:type="dxa"/>
            <w:tcBorders>
              <w:top w:val="single" w:sz="4" w:space="0" w:color="auto"/>
              <w:left w:val="single" w:sz="4" w:space="0" w:color="auto"/>
              <w:bottom w:val="single" w:sz="4" w:space="0" w:color="auto"/>
              <w:right w:val="single" w:sz="4" w:space="0" w:color="auto"/>
            </w:tcBorders>
          </w:tcPr>
          <w:p w:rsidR="009D793B" w:rsidRPr="001F77D0" w:rsidRDefault="009D793B">
            <w:pPr>
              <w:jc w:val="center"/>
              <w:rPr>
                <w:rFonts w:ascii="Arial" w:eastAsia="Calibri" w:hAnsi="Arial" w:cs="Arial"/>
                <w:sz w:val="16"/>
                <w:szCs w:val="16"/>
              </w:rPr>
            </w:pPr>
          </w:p>
        </w:tc>
      </w:tr>
      <w:tr w:rsidR="009D793B" w:rsidRPr="001F77D0" w:rsidTr="009D793B">
        <w:tc>
          <w:tcPr>
            <w:tcW w:w="2378" w:type="dxa"/>
            <w:gridSpan w:val="2"/>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Total</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5,3666</w:t>
            </w:r>
          </w:p>
        </w:tc>
        <w:tc>
          <w:tcPr>
            <w:tcW w:w="864"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3,5656</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0,9451</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2,4466</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2,0565</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1,1595</w:t>
            </w:r>
          </w:p>
        </w:tc>
        <w:tc>
          <w:tcPr>
            <w:tcW w:w="821" w:type="dxa"/>
            <w:tcBorders>
              <w:top w:val="single" w:sz="4" w:space="0" w:color="auto"/>
              <w:left w:val="single" w:sz="4" w:space="0" w:color="auto"/>
              <w:bottom w:val="single" w:sz="4" w:space="0" w:color="auto"/>
              <w:right w:val="single" w:sz="4" w:space="0" w:color="auto"/>
            </w:tcBorders>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0,1616</w:t>
            </w:r>
          </w:p>
        </w:tc>
      </w:tr>
      <w:tr w:rsidR="009D793B" w:rsidRPr="001F77D0" w:rsidTr="009D793B">
        <w:tc>
          <w:tcPr>
            <w:tcW w:w="2378" w:type="dxa"/>
            <w:gridSpan w:val="2"/>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b/>
                <w:sz w:val="16"/>
                <w:szCs w:val="16"/>
              </w:rPr>
            </w:pPr>
            <w:r w:rsidRPr="001F77D0">
              <w:rPr>
                <w:rFonts w:ascii="Arial" w:hAnsi="Arial" w:cs="Arial"/>
                <w:b/>
                <w:sz w:val="16"/>
                <w:szCs w:val="16"/>
              </w:rPr>
              <w:t>Rank</w:t>
            </w:r>
          </w:p>
        </w:tc>
        <w:tc>
          <w:tcPr>
            <w:tcW w:w="821" w:type="dxa"/>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1</w:t>
            </w:r>
          </w:p>
        </w:tc>
        <w:tc>
          <w:tcPr>
            <w:tcW w:w="864" w:type="dxa"/>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2</w:t>
            </w:r>
          </w:p>
        </w:tc>
        <w:tc>
          <w:tcPr>
            <w:tcW w:w="821" w:type="dxa"/>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6</w:t>
            </w:r>
          </w:p>
        </w:tc>
        <w:tc>
          <w:tcPr>
            <w:tcW w:w="821" w:type="dxa"/>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3</w:t>
            </w:r>
          </w:p>
        </w:tc>
        <w:tc>
          <w:tcPr>
            <w:tcW w:w="821" w:type="dxa"/>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4</w:t>
            </w:r>
          </w:p>
        </w:tc>
        <w:tc>
          <w:tcPr>
            <w:tcW w:w="821" w:type="dxa"/>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5</w:t>
            </w:r>
          </w:p>
        </w:tc>
        <w:tc>
          <w:tcPr>
            <w:tcW w:w="821" w:type="dxa"/>
            <w:tcBorders>
              <w:top w:val="single" w:sz="4" w:space="0" w:color="auto"/>
              <w:left w:val="single" w:sz="4" w:space="0" w:color="auto"/>
              <w:bottom w:val="single" w:sz="4" w:space="0" w:color="auto"/>
              <w:right w:val="single" w:sz="4" w:space="0" w:color="auto"/>
            </w:tcBorders>
            <w:vAlign w:val="center"/>
            <w:hideMark/>
          </w:tcPr>
          <w:p w:rsidR="009D793B" w:rsidRPr="001F77D0" w:rsidRDefault="009D793B">
            <w:pPr>
              <w:jc w:val="center"/>
              <w:rPr>
                <w:rFonts w:ascii="Arial" w:eastAsia="Calibri" w:hAnsi="Arial" w:cs="Arial"/>
                <w:sz w:val="16"/>
                <w:szCs w:val="16"/>
              </w:rPr>
            </w:pPr>
            <w:r w:rsidRPr="001F77D0">
              <w:rPr>
                <w:rFonts w:ascii="Arial" w:hAnsi="Arial" w:cs="Arial"/>
                <w:sz w:val="16"/>
                <w:szCs w:val="16"/>
              </w:rPr>
              <w:t>7</w:t>
            </w:r>
          </w:p>
        </w:tc>
      </w:tr>
    </w:tbl>
    <w:p w:rsidR="009D793B" w:rsidRPr="001F77D0" w:rsidRDefault="009D793B" w:rsidP="009D793B">
      <w:pPr>
        <w:rPr>
          <w:rFonts w:ascii="Arial" w:hAnsi="Arial" w:cs="Arial"/>
          <w:b/>
          <w:i/>
          <w:sz w:val="16"/>
          <w:szCs w:val="16"/>
        </w:rPr>
        <w:sectPr w:rsidR="009D793B" w:rsidRPr="001F77D0" w:rsidSect="003F02D1">
          <w:type w:val="continuous"/>
          <w:pgSz w:w="11907" w:h="16839"/>
          <w:pgMar w:top="1440" w:right="1440" w:bottom="1440" w:left="1440" w:header="709" w:footer="709" w:gutter="0"/>
          <w:pgNumType w:start="2"/>
          <w:cols w:space="720"/>
        </w:sectPr>
      </w:pPr>
    </w:p>
    <w:p w:rsidR="009D793B" w:rsidRDefault="009D793B" w:rsidP="009D793B">
      <w:pPr>
        <w:rPr>
          <w:b/>
          <w:i/>
        </w:rPr>
        <w:sectPr w:rsidR="009D793B" w:rsidSect="003F02D1">
          <w:type w:val="continuous"/>
          <w:pgSz w:w="11907" w:h="16839"/>
          <w:pgMar w:top="1440" w:right="1440" w:bottom="1440" w:left="1440" w:header="709" w:footer="709" w:gutter="0"/>
          <w:pgNumType w:start="2"/>
          <w:cols w:space="387"/>
        </w:sectPr>
      </w:pPr>
    </w:p>
    <w:p w:rsidR="005B07AA" w:rsidRDefault="005B07AA" w:rsidP="009D793B">
      <w:pPr>
        <w:jc w:val="both"/>
        <w:rPr>
          <w:rFonts w:ascii="Arial" w:hAnsi="Arial" w:cs="Arial"/>
          <w:b/>
          <w:i/>
        </w:rPr>
      </w:pPr>
    </w:p>
    <w:p w:rsidR="009D793B" w:rsidRPr="00F651C9" w:rsidRDefault="009D793B" w:rsidP="009D793B">
      <w:pPr>
        <w:jc w:val="both"/>
        <w:rPr>
          <w:rFonts w:ascii="Arial" w:hAnsi="Arial" w:cs="Arial"/>
          <w:b/>
        </w:rPr>
      </w:pPr>
      <w:r w:rsidRPr="00F651C9">
        <w:rPr>
          <w:rFonts w:ascii="Arial" w:hAnsi="Arial" w:cs="Arial"/>
          <w:b/>
          <w:i/>
        </w:rPr>
        <w:t>Process Activity Mapping</w:t>
      </w:r>
      <w:r w:rsidRPr="00F651C9">
        <w:rPr>
          <w:rFonts w:ascii="Arial" w:hAnsi="Arial" w:cs="Arial"/>
          <w:b/>
        </w:rPr>
        <w:t xml:space="preserve"> (PAM)</w:t>
      </w:r>
    </w:p>
    <w:p w:rsidR="009D793B" w:rsidRPr="00F651C9" w:rsidRDefault="009D793B" w:rsidP="00F651C9">
      <w:pPr>
        <w:jc w:val="both"/>
        <w:rPr>
          <w:rFonts w:ascii="Arial" w:hAnsi="Arial" w:cs="Arial"/>
        </w:rPr>
      </w:pPr>
      <w:r w:rsidRPr="00F651C9">
        <w:rPr>
          <w:rFonts w:ascii="Arial" w:hAnsi="Arial" w:cs="Arial"/>
        </w:rPr>
        <w:t xml:space="preserve">Rekapitulasi </w:t>
      </w:r>
      <w:r w:rsidRPr="00F651C9">
        <w:rPr>
          <w:rFonts w:ascii="Arial" w:hAnsi="Arial" w:cs="Arial"/>
          <w:i/>
        </w:rPr>
        <w:t>process activity mapping</w:t>
      </w:r>
      <w:r w:rsidRPr="00F651C9">
        <w:rPr>
          <w:rFonts w:ascii="Arial" w:hAnsi="Arial" w:cs="Arial"/>
        </w:rPr>
        <w:t xml:space="preserve"> dari proses Produksi </w:t>
      </w:r>
      <w:r w:rsidRPr="00F651C9">
        <w:rPr>
          <w:rFonts w:ascii="Arial" w:hAnsi="Arial" w:cs="Arial"/>
          <w:i/>
        </w:rPr>
        <w:t>plywood</w:t>
      </w:r>
      <w:r w:rsidRPr="00F651C9">
        <w:rPr>
          <w:rFonts w:ascii="Arial" w:hAnsi="Arial" w:cs="Arial"/>
        </w:rPr>
        <w:t xml:space="preserve"> di PT. Asia Forestama</w:t>
      </w:r>
      <w:r w:rsidR="00F651C9">
        <w:rPr>
          <w:rFonts w:ascii="Arial" w:hAnsi="Arial" w:cs="Arial"/>
        </w:rPr>
        <w:t xml:space="preserve"> Raya dapat dilihat pada Tabel 8</w:t>
      </w:r>
      <w:r w:rsidR="005B07AA">
        <w:rPr>
          <w:rFonts w:ascii="Arial" w:hAnsi="Arial" w:cs="Arial"/>
        </w:rPr>
        <w:t xml:space="preserve"> dan rekapitulasi Value Added Time/Activity (VA), Necessary but Non Value Added Time/Activity (NNVA) dan Non Value Added Activity/Time dapat dilihat pada tabel 9.</w:t>
      </w:r>
    </w:p>
    <w:p w:rsidR="009D793B" w:rsidRDefault="009D793B" w:rsidP="00F651C9">
      <w:pPr>
        <w:jc w:val="both"/>
      </w:pPr>
    </w:p>
    <w:p w:rsidR="009D793B" w:rsidRPr="00F651C9" w:rsidRDefault="00F651C9" w:rsidP="009D793B">
      <w:pPr>
        <w:jc w:val="both"/>
        <w:rPr>
          <w:rFonts w:ascii="Arial" w:hAnsi="Arial" w:cs="Arial"/>
        </w:rPr>
      </w:pPr>
      <w:r>
        <w:rPr>
          <w:rFonts w:ascii="Arial" w:hAnsi="Arial" w:cs="Arial"/>
        </w:rPr>
        <w:t>Tabel 8</w:t>
      </w:r>
      <w:r w:rsidR="009D793B" w:rsidRPr="00F651C9">
        <w:rPr>
          <w:rFonts w:ascii="Arial" w:hAnsi="Arial" w:cs="Arial"/>
        </w:rPr>
        <w:t xml:space="preserve">. Rekapitulasi </w:t>
      </w:r>
      <w:r w:rsidR="009D793B" w:rsidRPr="00F651C9">
        <w:rPr>
          <w:rFonts w:ascii="Arial" w:hAnsi="Arial" w:cs="Arial"/>
          <w:i/>
        </w:rPr>
        <w:t>Process Activity Mapping</w:t>
      </w:r>
    </w:p>
    <w:tbl>
      <w:tblPr>
        <w:tblpPr w:leftFromText="180" w:rightFromText="180" w:vertAnchor="text" w:tblpX="108" w:tblpY="1"/>
        <w:tblOverlap w:val="never"/>
        <w:tblW w:w="0" w:type="auto"/>
        <w:tblLook w:val="04A0"/>
      </w:tblPr>
      <w:tblGrid>
        <w:gridCol w:w="1328"/>
        <w:gridCol w:w="1266"/>
        <w:gridCol w:w="1878"/>
      </w:tblGrid>
      <w:tr w:rsidR="009D793B" w:rsidRPr="00F651C9" w:rsidTr="009D793B">
        <w:tc>
          <w:tcPr>
            <w:tcW w:w="128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F651C9" w:rsidRDefault="009D793B">
            <w:pPr>
              <w:pStyle w:val="ListParagraph"/>
              <w:ind w:left="0"/>
              <w:jc w:val="center"/>
              <w:rPr>
                <w:rFonts w:ascii="Arial" w:eastAsiaTheme="minorHAnsi" w:hAnsi="Arial" w:cs="Arial"/>
                <w:b/>
              </w:rPr>
            </w:pPr>
            <w:r w:rsidRPr="00F651C9">
              <w:rPr>
                <w:rFonts w:ascii="Arial" w:hAnsi="Arial" w:cs="Arial"/>
                <w:b/>
              </w:rPr>
              <w:t>Aktivitas</w:t>
            </w:r>
          </w:p>
        </w:tc>
        <w:tc>
          <w:tcPr>
            <w:tcW w:w="12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F651C9" w:rsidRDefault="009D793B">
            <w:pPr>
              <w:pStyle w:val="ListParagraph"/>
              <w:ind w:left="0"/>
              <w:jc w:val="center"/>
              <w:rPr>
                <w:rFonts w:ascii="Arial" w:eastAsiaTheme="minorHAnsi" w:hAnsi="Arial" w:cs="Arial"/>
                <w:b/>
              </w:rPr>
            </w:pPr>
            <w:r w:rsidRPr="00F651C9">
              <w:rPr>
                <w:rFonts w:ascii="Arial" w:hAnsi="Arial" w:cs="Arial"/>
                <w:b/>
              </w:rPr>
              <w:t>Jumlah</w:t>
            </w:r>
          </w:p>
        </w:tc>
        <w:tc>
          <w:tcPr>
            <w:tcW w:w="187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F651C9" w:rsidRDefault="009D793B">
            <w:pPr>
              <w:pStyle w:val="ListParagraph"/>
              <w:ind w:left="0"/>
              <w:jc w:val="center"/>
              <w:rPr>
                <w:rFonts w:ascii="Arial" w:eastAsiaTheme="minorHAnsi" w:hAnsi="Arial" w:cs="Arial"/>
                <w:b/>
              </w:rPr>
            </w:pPr>
            <w:r w:rsidRPr="00F651C9">
              <w:rPr>
                <w:rFonts w:ascii="Arial" w:hAnsi="Arial" w:cs="Arial"/>
                <w:b/>
              </w:rPr>
              <w:t xml:space="preserve">Waktu </w:t>
            </w:r>
          </w:p>
        </w:tc>
      </w:tr>
      <w:tr w:rsidR="009D793B" w:rsidRPr="00F651C9" w:rsidTr="009D793B">
        <w:tc>
          <w:tcPr>
            <w:tcW w:w="1284"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Operasi</w:t>
            </w:r>
          </w:p>
        </w:tc>
        <w:tc>
          <w:tcPr>
            <w:tcW w:w="1266"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13</w:t>
            </w:r>
          </w:p>
        </w:tc>
        <w:tc>
          <w:tcPr>
            <w:tcW w:w="1878"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30.034,9</w:t>
            </w:r>
          </w:p>
        </w:tc>
      </w:tr>
      <w:tr w:rsidR="009D793B" w:rsidRPr="00F651C9" w:rsidTr="009D793B">
        <w:tc>
          <w:tcPr>
            <w:tcW w:w="1284"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Transportasi</w:t>
            </w:r>
          </w:p>
        </w:tc>
        <w:tc>
          <w:tcPr>
            <w:tcW w:w="1266"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12</w:t>
            </w:r>
          </w:p>
        </w:tc>
        <w:tc>
          <w:tcPr>
            <w:tcW w:w="1878"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7.092</w:t>
            </w:r>
          </w:p>
        </w:tc>
      </w:tr>
      <w:tr w:rsidR="009D793B" w:rsidRPr="00F651C9" w:rsidTr="009D793B">
        <w:tc>
          <w:tcPr>
            <w:tcW w:w="1284"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Inspeksi</w:t>
            </w:r>
          </w:p>
        </w:tc>
        <w:tc>
          <w:tcPr>
            <w:tcW w:w="1266"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11</w:t>
            </w:r>
          </w:p>
        </w:tc>
        <w:tc>
          <w:tcPr>
            <w:tcW w:w="1878"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28.617</w:t>
            </w:r>
          </w:p>
        </w:tc>
      </w:tr>
      <w:tr w:rsidR="009D793B" w:rsidRPr="00F651C9" w:rsidTr="009D793B">
        <w:tc>
          <w:tcPr>
            <w:tcW w:w="1284"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i/>
              </w:rPr>
            </w:pPr>
            <w:r w:rsidRPr="00F651C9">
              <w:rPr>
                <w:rFonts w:ascii="Arial" w:hAnsi="Arial" w:cs="Arial"/>
                <w:i/>
              </w:rPr>
              <w:t>Storage</w:t>
            </w:r>
          </w:p>
        </w:tc>
        <w:tc>
          <w:tcPr>
            <w:tcW w:w="1266"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0</w:t>
            </w:r>
          </w:p>
        </w:tc>
        <w:tc>
          <w:tcPr>
            <w:tcW w:w="1878"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0</w:t>
            </w:r>
          </w:p>
        </w:tc>
      </w:tr>
      <w:tr w:rsidR="009D793B" w:rsidRPr="00F651C9" w:rsidTr="009D793B">
        <w:tc>
          <w:tcPr>
            <w:tcW w:w="1284"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i/>
              </w:rPr>
            </w:pPr>
            <w:r w:rsidRPr="00F651C9">
              <w:rPr>
                <w:rFonts w:ascii="Arial" w:hAnsi="Arial" w:cs="Arial"/>
                <w:i/>
              </w:rPr>
              <w:t>Delay</w:t>
            </w:r>
          </w:p>
        </w:tc>
        <w:tc>
          <w:tcPr>
            <w:tcW w:w="1266"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17</w:t>
            </w:r>
          </w:p>
        </w:tc>
        <w:tc>
          <w:tcPr>
            <w:tcW w:w="1878"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36.826,8</w:t>
            </w:r>
          </w:p>
        </w:tc>
      </w:tr>
      <w:tr w:rsidR="009D793B" w:rsidRPr="00F651C9" w:rsidTr="009D793B">
        <w:tc>
          <w:tcPr>
            <w:tcW w:w="1284"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Total</w:t>
            </w:r>
          </w:p>
        </w:tc>
        <w:tc>
          <w:tcPr>
            <w:tcW w:w="1266"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tabs>
                <w:tab w:val="left" w:pos="720"/>
              </w:tabs>
              <w:ind w:left="0"/>
              <w:jc w:val="center"/>
              <w:rPr>
                <w:rFonts w:ascii="Arial" w:eastAsiaTheme="minorHAnsi" w:hAnsi="Arial" w:cs="Arial"/>
              </w:rPr>
            </w:pPr>
            <w:r w:rsidRPr="00F651C9">
              <w:rPr>
                <w:rFonts w:ascii="Arial" w:hAnsi="Arial" w:cs="Arial"/>
              </w:rPr>
              <w:t>53</w:t>
            </w:r>
          </w:p>
        </w:tc>
        <w:tc>
          <w:tcPr>
            <w:tcW w:w="1878"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106.555,9</w:t>
            </w:r>
          </w:p>
        </w:tc>
      </w:tr>
    </w:tbl>
    <w:p w:rsidR="009D793B" w:rsidRPr="00F651C9" w:rsidRDefault="009D793B" w:rsidP="009D793B">
      <w:pPr>
        <w:jc w:val="both"/>
        <w:rPr>
          <w:rFonts w:ascii="Arial" w:eastAsia="Calibri" w:hAnsi="Arial" w:cs="Arial"/>
          <w:lang w:val="id-ID"/>
        </w:rPr>
      </w:pPr>
    </w:p>
    <w:p w:rsidR="009D793B" w:rsidRPr="00F651C9" w:rsidRDefault="009D793B" w:rsidP="009D793B">
      <w:pPr>
        <w:jc w:val="both"/>
        <w:rPr>
          <w:rFonts w:ascii="Arial" w:hAnsi="Arial" w:cs="Arial"/>
        </w:rPr>
      </w:pPr>
    </w:p>
    <w:p w:rsidR="009D793B" w:rsidRPr="00F651C9" w:rsidRDefault="009D793B" w:rsidP="009D793B">
      <w:pPr>
        <w:jc w:val="both"/>
        <w:rPr>
          <w:rFonts w:ascii="Arial" w:hAnsi="Arial" w:cs="Arial"/>
        </w:rPr>
      </w:pPr>
    </w:p>
    <w:p w:rsidR="009D793B" w:rsidRPr="00F651C9" w:rsidRDefault="009D793B" w:rsidP="009D793B">
      <w:pPr>
        <w:jc w:val="both"/>
        <w:rPr>
          <w:rFonts w:ascii="Arial" w:hAnsi="Arial" w:cs="Arial"/>
        </w:rPr>
      </w:pPr>
    </w:p>
    <w:p w:rsidR="009D793B" w:rsidRPr="00F651C9" w:rsidRDefault="009D793B" w:rsidP="009D793B">
      <w:pPr>
        <w:jc w:val="both"/>
        <w:rPr>
          <w:rFonts w:ascii="Arial" w:hAnsi="Arial" w:cs="Arial"/>
        </w:rPr>
      </w:pPr>
    </w:p>
    <w:p w:rsidR="009D793B" w:rsidRPr="00F651C9" w:rsidRDefault="009D793B" w:rsidP="009D793B">
      <w:pPr>
        <w:jc w:val="both"/>
        <w:rPr>
          <w:rFonts w:ascii="Arial" w:hAnsi="Arial" w:cs="Arial"/>
        </w:rPr>
      </w:pPr>
    </w:p>
    <w:p w:rsidR="009D793B" w:rsidRPr="00F651C9" w:rsidRDefault="009D793B" w:rsidP="009D793B">
      <w:pPr>
        <w:jc w:val="both"/>
        <w:rPr>
          <w:rFonts w:ascii="Arial" w:hAnsi="Arial" w:cs="Arial"/>
        </w:rPr>
      </w:pPr>
    </w:p>
    <w:p w:rsidR="009D793B" w:rsidRPr="00F651C9" w:rsidRDefault="009D793B" w:rsidP="009D793B">
      <w:pPr>
        <w:jc w:val="both"/>
        <w:rPr>
          <w:rFonts w:ascii="Arial" w:hAnsi="Arial" w:cs="Arial"/>
        </w:rPr>
      </w:pPr>
    </w:p>
    <w:p w:rsidR="009D793B" w:rsidRPr="00F651C9" w:rsidRDefault="009D793B" w:rsidP="009D793B">
      <w:pPr>
        <w:jc w:val="both"/>
        <w:rPr>
          <w:rFonts w:ascii="Arial" w:hAnsi="Arial" w:cs="Arial"/>
        </w:rPr>
      </w:pPr>
    </w:p>
    <w:p w:rsidR="009D793B" w:rsidRPr="00F651C9" w:rsidRDefault="005B07AA" w:rsidP="009D793B">
      <w:pPr>
        <w:ind w:left="851" w:hanging="851"/>
        <w:jc w:val="both"/>
        <w:rPr>
          <w:rFonts w:ascii="Arial" w:hAnsi="Arial" w:cs="Arial"/>
        </w:rPr>
      </w:pPr>
      <w:r>
        <w:rPr>
          <w:rFonts w:ascii="Arial" w:hAnsi="Arial" w:cs="Arial"/>
        </w:rPr>
        <w:t>Tabel 9</w:t>
      </w:r>
      <w:r w:rsidR="009D793B" w:rsidRPr="00F651C9">
        <w:rPr>
          <w:rFonts w:ascii="Arial" w:hAnsi="Arial" w:cs="Arial"/>
        </w:rPr>
        <w:t>. Rekapitulasi Aktivitas VA, NNVA dan NVA</w:t>
      </w:r>
    </w:p>
    <w:tbl>
      <w:tblPr>
        <w:tblpPr w:leftFromText="180" w:rightFromText="180" w:vertAnchor="text" w:tblpX="108" w:tblpY="1"/>
        <w:tblOverlap w:val="never"/>
        <w:tblW w:w="0" w:type="auto"/>
        <w:tblLook w:val="04A0"/>
      </w:tblPr>
      <w:tblGrid>
        <w:gridCol w:w="483"/>
        <w:gridCol w:w="1605"/>
        <w:gridCol w:w="943"/>
        <w:gridCol w:w="1445"/>
      </w:tblGrid>
      <w:tr w:rsidR="009D793B" w:rsidRPr="00F651C9" w:rsidTr="009D793B">
        <w:tc>
          <w:tcPr>
            <w:tcW w:w="4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9D793B" w:rsidRPr="00F651C9" w:rsidRDefault="009D793B">
            <w:pPr>
              <w:pStyle w:val="ListParagraph"/>
              <w:ind w:left="0"/>
              <w:jc w:val="center"/>
              <w:rPr>
                <w:rFonts w:ascii="Arial" w:eastAsiaTheme="minorHAnsi" w:hAnsi="Arial" w:cs="Arial"/>
                <w:b/>
              </w:rPr>
            </w:pPr>
            <w:r w:rsidRPr="00F651C9">
              <w:rPr>
                <w:rFonts w:ascii="Arial" w:hAnsi="Arial" w:cs="Arial"/>
                <w:b/>
              </w:rPr>
              <w:t>No</w:t>
            </w:r>
          </w:p>
        </w:tc>
        <w:tc>
          <w:tcPr>
            <w:tcW w:w="160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F651C9" w:rsidRDefault="009D793B">
            <w:pPr>
              <w:pStyle w:val="ListParagraph"/>
              <w:ind w:left="0"/>
              <w:jc w:val="center"/>
              <w:rPr>
                <w:rFonts w:ascii="Arial" w:eastAsiaTheme="minorHAnsi" w:hAnsi="Arial" w:cs="Arial"/>
                <w:b/>
              </w:rPr>
            </w:pPr>
            <w:r w:rsidRPr="00F651C9">
              <w:rPr>
                <w:rFonts w:ascii="Arial" w:hAnsi="Arial" w:cs="Arial"/>
                <w:b/>
              </w:rPr>
              <w:t>Aktivitas</w:t>
            </w:r>
          </w:p>
        </w:tc>
        <w:tc>
          <w:tcPr>
            <w:tcW w:w="9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F651C9" w:rsidRDefault="009D793B">
            <w:pPr>
              <w:pStyle w:val="ListParagraph"/>
              <w:ind w:left="0"/>
              <w:jc w:val="center"/>
              <w:rPr>
                <w:rFonts w:ascii="Arial" w:eastAsiaTheme="minorHAnsi" w:hAnsi="Arial" w:cs="Arial"/>
                <w:b/>
              </w:rPr>
            </w:pPr>
            <w:r w:rsidRPr="00F651C9">
              <w:rPr>
                <w:rFonts w:ascii="Arial" w:hAnsi="Arial" w:cs="Arial"/>
                <w:b/>
              </w:rPr>
              <w:t>Jumlah</w:t>
            </w:r>
          </w:p>
        </w:tc>
        <w:tc>
          <w:tcPr>
            <w:tcW w:w="144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9D793B" w:rsidRPr="00F651C9" w:rsidRDefault="009D793B">
            <w:pPr>
              <w:pStyle w:val="ListParagraph"/>
              <w:ind w:left="0"/>
              <w:jc w:val="center"/>
              <w:rPr>
                <w:rFonts w:ascii="Arial" w:eastAsiaTheme="minorHAnsi" w:hAnsi="Arial" w:cs="Arial"/>
                <w:b/>
              </w:rPr>
            </w:pPr>
            <w:r w:rsidRPr="00F651C9">
              <w:rPr>
                <w:rFonts w:ascii="Arial" w:hAnsi="Arial" w:cs="Arial"/>
                <w:b/>
              </w:rPr>
              <w:t xml:space="preserve">Waktu </w:t>
            </w:r>
          </w:p>
        </w:tc>
      </w:tr>
      <w:tr w:rsidR="009D793B" w:rsidRPr="00F651C9" w:rsidTr="009D793B">
        <w:tc>
          <w:tcPr>
            <w:tcW w:w="435"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w:t>
            </w:r>
          </w:p>
        </w:tc>
        <w:tc>
          <w:tcPr>
            <w:tcW w:w="1605"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VA</w:t>
            </w:r>
          </w:p>
        </w:tc>
        <w:tc>
          <w:tcPr>
            <w:tcW w:w="943"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13</w:t>
            </w:r>
          </w:p>
        </w:tc>
        <w:tc>
          <w:tcPr>
            <w:tcW w:w="1445"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31.620,1</w:t>
            </w:r>
          </w:p>
        </w:tc>
      </w:tr>
      <w:tr w:rsidR="009D793B" w:rsidRPr="00F651C9" w:rsidTr="009D793B">
        <w:tc>
          <w:tcPr>
            <w:tcW w:w="435"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2</w:t>
            </w:r>
          </w:p>
        </w:tc>
        <w:tc>
          <w:tcPr>
            <w:tcW w:w="1605"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NNVA</w:t>
            </w:r>
          </w:p>
        </w:tc>
        <w:tc>
          <w:tcPr>
            <w:tcW w:w="943"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22</w:t>
            </w:r>
          </w:p>
        </w:tc>
        <w:tc>
          <w:tcPr>
            <w:tcW w:w="1445"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37.983</w:t>
            </w:r>
          </w:p>
        </w:tc>
      </w:tr>
      <w:tr w:rsidR="009D793B" w:rsidRPr="00F651C9" w:rsidTr="009D793B">
        <w:tc>
          <w:tcPr>
            <w:tcW w:w="435"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w:t>
            </w:r>
          </w:p>
        </w:tc>
        <w:tc>
          <w:tcPr>
            <w:tcW w:w="1605"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NVA</w:t>
            </w:r>
          </w:p>
        </w:tc>
        <w:tc>
          <w:tcPr>
            <w:tcW w:w="943"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17</w:t>
            </w:r>
          </w:p>
        </w:tc>
        <w:tc>
          <w:tcPr>
            <w:tcW w:w="1445"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36.952,8</w:t>
            </w:r>
          </w:p>
        </w:tc>
      </w:tr>
      <w:tr w:rsidR="009D793B" w:rsidRPr="00F651C9" w:rsidTr="009D793B">
        <w:trPr>
          <w:trHeight w:val="281"/>
        </w:trPr>
        <w:tc>
          <w:tcPr>
            <w:tcW w:w="435"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4</w:t>
            </w:r>
          </w:p>
        </w:tc>
        <w:tc>
          <w:tcPr>
            <w:tcW w:w="1605" w:type="dxa"/>
            <w:tcBorders>
              <w:top w:val="single" w:sz="4" w:space="0" w:color="auto"/>
              <w:left w:val="single" w:sz="4" w:space="0" w:color="auto"/>
              <w:bottom w:val="single" w:sz="4" w:space="0" w:color="auto"/>
              <w:right w:val="single" w:sz="4" w:space="0" w:color="auto"/>
            </w:tcBorders>
            <w:vAlign w:val="center"/>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Total</w:t>
            </w:r>
          </w:p>
        </w:tc>
        <w:tc>
          <w:tcPr>
            <w:tcW w:w="943"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53</w:t>
            </w:r>
          </w:p>
        </w:tc>
        <w:tc>
          <w:tcPr>
            <w:tcW w:w="1445" w:type="dxa"/>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106.555,9</w:t>
            </w:r>
          </w:p>
        </w:tc>
      </w:tr>
      <w:tr w:rsidR="009D793B" w:rsidRPr="00F651C9" w:rsidTr="009D793B">
        <w:trPr>
          <w:trHeight w:val="281"/>
        </w:trPr>
        <w:tc>
          <w:tcPr>
            <w:tcW w:w="2040" w:type="dxa"/>
            <w:gridSpan w:val="2"/>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i/>
              </w:rPr>
            </w:pPr>
            <w:r w:rsidRPr="00F651C9">
              <w:rPr>
                <w:rFonts w:ascii="Arial" w:hAnsi="Arial" w:cs="Arial"/>
                <w:i/>
              </w:rPr>
              <w:t>Value Added Ratio</w:t>
            </w:r>
          </w:p>
        </w:tc>
        <w:tc>
          <w:tcPr>
            <w:tcW w:w="2388" w:type="dxa"/>
            <w:gridSpan w:val="2"/>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29,67%</w:t>
            </w:r>
          </w:p>
        </w:tc>
      </w:tr>
      <w:tr w:rsidR="009D793B" w:rsidRPr="00F651C9" w:rsidTr="009D793B">
        <w:trPr>
          <w:trHeight w:val="281"/>
        </w:trPr>
        <w:tc>
          <w:tcPr>
            <w:tcW w:w="2040" w:type="dxa"/>
            <w:gridSpan w:val="2"/>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i/>
              </w:rPr>
            </w:pPr>
            <w:r w:rsidRPr="00F651C9">
              <w:rPr>
                <w:rFonts w:ascii="Arial" w:hAnsi="Arial" w:cs="Arial"/>
                <w:i/>
              </w:rPr>
              <w:t>Necessary Non- Value Added Ratio</w:t>
            </w:r>
          </w:p>
        </w:tc>
        <w:tc>
          <w:tcPr>
            <w:tcW w:w="2388" w:type="dxa"/>
            <w:gridSpan w:val="2"/>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36,65%</w:t>
            </w:r>
          </w:p>
        </w:tc>
      </w:tr>
      <w:tr w:rsidR="009D793B" w:rsidRPr="00F651C9" w:rsidTr="009D793B">
        <w:trPr>
          <w:trHeight w:val="281"/>
        </w:trPr>
        <w:tc>
          <w:tcPr>
            <w:tcW w:w="2040" w:type="dxa"/>
            <w:gridSpan w:val="2"/>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i/>
              </w:rPr>
            </w:pPr>
            <w:r w:rsidRPr="00F651C9">
              <w:rPr>
                <w:rFonts w:ascii="Arial" w:hAnsi="Arial" w:cs="Arial"/>
                <w:i/>
              </w:rPr>
              <w:t>Non-Value Added Ratio</w:t>
            </w:r>
          </w:p>
        </w:tc>
        <w:tc>
          <w:tcPr>
            <w:tcW w:w="2388" w:type="dxa"/>
            <w:gridSpan w:val="2"/>
            <w:tcBorders>
              <w:top w:val="single" w:sz="4" w:space="0" w:color="auto"/>
              <w:left w:val="single" w:sz="4" w:space="0" w:color="auto"/>
              <w:bottom w:val="single" w:sz="4" w:space="0" w:color="auto"/>
              <w:right w:val="single" w:sz="4" w:space="0" w:color="auto"/>
            </w:tcBorders>
            <w:hideMark/>
          </w:tcPr>
          <w:p w:rsidR="009D793B" w:rsidRPr="00F651C9" w:rsidRDefault="009D793B">
            <w:pPr>
              <w:pStyle w:val="ListParagraph"/>
              <w:ind w:left="0"/>
              <w:jc w:val="center"/>
              <w:rPr>
                <w:rFonts w:ascii="Arial" w:eastAsiaTheme="minorHAnsi" w:hAnsi="Arial" w:cs="Arial"/>
              </w:rPr>
            </w:pPr>
            <w:r w:rsidRPr="00F651C9">
              <w:rPr>
                <w:rFonts w:ascii="Arial" w:hAnsi="Arial" w:cs="Arial"/>
              </w:rPr>
              <w:t>34,68%</w:t>
            </w:r>
          </w:p>
        </w:tc>
      </w:tr>
    </w:tbl>
    <w:p w:rsidR="009D793B" w:rsidRPr="00F651C9" w:rsidRDefault="009D793B" w:rsidP="009D793B">
      <w:pPr>
        <w:jc w:val="both"/>
        <w:rPr>
          <w:rFonts w:ascii="Arial" w:eastAsia="Calibri" w:hAnsi="Arial" w:cs="Arial"/>
          <w:lang w:val="id-ID"/>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Pr="00F651C9" w:rsidRDefault="00F651C9" w:rsidP="009D793B">
      <w:pPr>
        <w:jc w:val="both"/>
        <w:rPr>
          <w:rFonts w:ascii="Arial" w:hAnsi="Arial" w:cs="Arial"/>
        </w:rPr>
      </w:pPr>
    </w:p>
    <w:p w:rsidR="00F651C9" w:rsidRDefault="00F651C9" w:rsidP="009D793B">
      <w:pPr>
        <w:jc w:val="both"/>
        <w:rPr>
          <w:rFonts w:ascii="Arial" w:hAnsi="Arial" w:cs="Arial"/>
        </w:rPr>
      </w:pPr>
    </w:p>
    <w:p w:rsidR="009D793B" w:rsidRPr="005B07AA" w:rsidRDefault="009D793B" w:rsidP="009D793B">
      <w:pPr>
        <w:jc w:val="both"/>
        <w:rPr>
          <w:rFonts w:ascii="Arial" w:hAnsi="Arial" w:cs="Arial"/>
        </w:rPr>
      </w:pPr>
      <w:r w:rsidRPr="005B07AA">
        <w:rPr>
          <w:rFonts w:ascii="Arial" w:hAnsi="Arial" w:cs="Arial"/>
        </w:rPr>
        <w:t xml:space="preserve">Berdasarkan Tabel </w:t>
      </w:r>
      <w:r w:rsidR="005B07AA" w:rsidRPr="005B07AA">
        <w:rPr>
          <w:rFonts w:ascii="Arial" w:hAnsi="Arial" w:cs="Arial"/>
        </w:rPr>
        <w:t>8 diketahui bahwa</w:t>
      </w:r>
      <w:r w:rsidRPr="005B07AA">
        <w:rPr>
          <w:rFonts w:ascii="Arial" w:hAnsi="Arial" w:cs="Arial"/>
        </w:rPr>
        <w:t xml:space="preserve"> waktu yang dibutuhkan untuk melakukan seluruh proses yaitu selama 106.555,9 detik yang menghasilkan 1 </w:t>
      </w:r>
      <w:r w:rsidRPr="005B07AA">
        <w:rPr>
          <w:rFonts w:ascii="Arial" w:hAnsi="Arial" w:cs="Arial"/>
          <w:i/>
        </w:rPr>
        <w:t>palletplywood</w:t>
      </w:r>
      <w:r w:rsidRPr="005B07AA">
        <w:rPr>
          <w:rFonts w:ascii="Arial" w:hAnsi="Arial" w:cs="Arial"/>
        </w:rPr>
        <w:t xml:space="preserve"> (330 pcs). Total aktivitas sebanyak 53 aktivitas. 13 aktivitas merupakan aktivitas operasi dan 12 aktivitas transportasi, 11 aktivitas inspeksi dan 17 aktivitas </w:t>
      </w:r>
      <w:r w:rsidRPr="005B07AA">
        <w:rPr>
          <w:rFonts w:ascii="Arial" w:hAnsi="Arial" w:cs="Arial"/>
          <w:i/>
        </w:rPr>
        <w:t>delay</w:t>
      </w:r>
      <w:r w:rsidRPr="005B07AA">
        <w:rPr>
          <w:rFonts w:ascii="Arial" w:hAnsi="Arial" w:cs="Arial"/>
        </w:rPr>
        <w:t>. Kemudian dapat dilihat bahwa waktu proses untuk aktivitas yang bernilai tambah (VA) yaitu selama 301.620,1detik dan 36.952,8 detik untuk aktivitas yang tidak bernilai tambah (NVA) dan untuk aktivitas yang tidak bernilai tambah tetapi masih dibutuhkan (NNVA) yaitu selama 37.983 detik.</w:t>
      </w:r>
    </w:p>
    <w:p w:rsidR="009D793B" w:rsidRDefault="009D793B" w:rsidP="009D793B">
      <w:pPr>
        <w:jc w:val="both"/>
        <w:rPr>
          <w:rFonts w:ascii="Arial" w:hAnsi="Arial" w:cs="Arial"/>
        </w:rPr>
      </w:pPr>
    </w:p>
    <w:p w:rsidR="00DF27A7" w:rsidRPr="001405ED" w:rsidRDefault="00DF27A7" w:rsidP="00DF27A7">
      <w:pPr>
        <w:pStyle w:val="ListParagraph"/>
        <w:numPr>
          <w:ilvl w:val="0"/>
          <w:numId w:val="40"/>
        </w:numPr>
        <w:ind w:left="270" w:hanging="270"/>
        <w:jc w:val="both"/>
        <w:rPr>
          <w:rFonts w:ascii="Arial" w:hAnsi="Arial" w:cs="Arial"/>
          <w:b/>
          <w:sz w:val="22"/>
        </w:rPr>
      </w:pPr>
      <w:r w:rsidRPr="001405ED">
        <w:rPr>
          <w:rFonts w:ascii="Arial" w:hAnsi="Arial" w:cs="Arial"/>
          <w:b/>
          <w:i/>
        </w:rPr>
        <w:t>F</w:t>
      </w:r>
      <w:r w:rsidRPr="001405ED">
        <w:rPr>
          <w:rFonts w:ascii="Arial" w:hAnsi="Arial" w:cs="Arial"/>
          <w:b/>
          <w:i/>
          <w:lang w:val="id-ID"/>
        </w:rPr>
        <w:t>ishbone diagram</w:t>
      </w:r>
      <w:r w:rsidRPr="001405ED">
        <w:rPr>
          <w:rFonts w:ascii="Arial" w:hAnsi="Arial" w:cs="Arial"/>
          <w:b/>
          <w:i/>
        </w:rPr>
        <w:t xml:space="preserve"> </w:t>
      </w:r>
      <w:r w:rsidRPr="001405ED">
        <w:rPr>
          <w:rFonts w:ascii="Arial" w:hAnsi="Arial" w:cs="Arial"/>
          <w:b/>
        </w:rPr>
        <w:t>dan</w:t>
      </w:r>
      <w:r w:rsidRPr="001405ED">
        <w:rPr>
          <w:rFonts w:ascii="Arial" w:hAnsi="Arial" w:cs="Arial"/>
          <w:b/>
          <w:lang w:val="id-ID"/>
        </w:rPr>
        <w:t xml:space="preserve"> </w:t>
      </w:r>
      <w:r w:rsidRPr="001405ED">
        <w:rPr>
          <w:rFonts w:ascii="Arial" w:hAnsi="Arial" w:cs="Arial"/>
          <w:b/>
        </w:rPr>
        <w:t>Rekomendasi Perbaikan</w:t>
      </w:r>
    </w:p>
    <w:p w:rsidR="00DF27A7" w:rsidRDefault="00DF27A7" w:rsidP="009D793B">
      <w:pPr>
        <w:jc w:val="both"/>
        <w:rPr>
          <w:rFonts w:ascii="Arial" w:hAnsi="Arial" w:cs="Arial"/>
        </w:rPr>
      </w:pPr>
      <w:r>
        <w:rPr>
          <w:rFonts w:ascii="Arial" w:hAnsi="Arial" w:cs="Arial"/>
        </w:rPr>
        <w:t xml:space="preserve">Untuk mencari penyebab terjadinya waste, maka dilakukan analisa diagram sebab akibat seperti pada gambar </w:t>
      </w:r>
      <w:r w:rsidR="00354206">
        <w:rPr>
          <w:rFonts w:ascii="Arial" w:hAnsi="Arial" w:cs="Arial"/>
        </w:rPr>
        <w:t>3.</w:t>
      </w:r>
    </w:p>
    <w:p w:rsidR="001405ED" w:rsidRDefault="001405ED" w:rsidP="001405ED">
      <w:pPr>
        <w:tabs>
          <w:tab w:val="left" w:pos="709"/>
        </w:tabs>
        <w:jc w:val="center"/>
      </w:pPr>
      <w:r>
        <w:object w:dxaOrig="13620" w:dyaOrig="10035">
          <v:shape id="_x0000_i1027" type="#_x0000_t75" style="width:288.55pt;height:208.9pt" o:ole="" o:bordertopcolor="this" o:borderleftcolor="this" o:borderbottomcolor="this" o:borderrightcolor="this">
            <v:imagedata r:id="rId13" o:title=""/>
            <w10:bordertop type="single" width="12"/>
            <w10:borderleft type="single" width="12"/>
            <w10:borderbottom type="single" width="12"/>
            <w10:borderright type="single" width="12"/>
          </v:shape>
          <o:OLEObject Type="Embed" ProgID="Visio.Drawing.15" ShapeID="_x0000_i1027" DrawAspect="Content" ObjectID="_1599395069" r:id="rId14"/>
        </w:object>
      </w:r>
    </w:p>
    <w:p w:rsidR="001405ED" w:rsidRPr="00DF27A7" w:rsidRDefault="001405ED" w:rsidP="001405ED">
      <w:pPr>
        <w:tabs>
          <w:tab w:val="left" w:pos="709"/>
        </w:tabs>
        <w:jc w:val="center"/>
        <w:rPr>
          <w:rFonts w:ascii="Arial" w:hAnsi="Arial" w:cs="Arial"/>
          <w:i/>
          <w:sz w:val="18"/>
          <w:szCs w:val="18"/>
        </w:rPr>
      </w:pPr>
      <w:r w:rsidRPr="00DF27A7">
        <w:rPr>
          <w:rFonts w:ascii="Arial" w:hAnsi="Arial" w:cs="Arial"/>
          <w:sz w:val="18"/>
          <w:szCs w:val="18"/>
        </w:rPr>
        <w:t>Gamba</w:t>
      </w:r>
      <w:r w:rsidR="00DF27A7" w:rsidRPr="00DF27A7">
        <w:rPr>
          <w:rFonts w:ascii="Arial" w:hAnsi="Arial" w:cs="Arial"/>
          <w:sz w:val="18"/>
          <w:szCs w:val="18"/>
        </w:rPr>
        <w:t>r 3</w:t>
      </w:r>
      <w:r w:rsidRPr="00DF27A7">
        <w:rPr>
          <w:rFonts w:ascii="Arial" w:hAnsi="Arial" w:cs="Arial"/>
          <w:sz w:val="18"/>
          <w:szCs w:val="18"/>
        </w:rPr>
        <w:t xml:space="preserve"> Diagram </w:t>
      </w:r>
      <w:r w:rsidRPr="00DF27A7">
        <w:rPr>
          <w:rFonts w:ascii="Arial" w:hAnsi="Arial" w:cs="Arial"/>
          <w:i/>
          <w:sz w:val="18"/>
          <w:szCs w:val="18"/>
        </w:rPr>
        <w:t>Fishbone</w:t>
      </w:r>
      <w:r w:rsidRPr="00DF27A7">
        <w:rPr>
          <w:rFonts w:ascii="Arial" w:hAnsi="Arial" w:cs="Arial"/>
          <w:sz w:val="18"/>
          <w:szCs w:val="18"/>
        </w:rPr>
        <w:t xml:space="preserve">Pada </w:t>
      </w:r>
      <w:r w:rsidRPr="00DF27A7">
        <w:rPr>
          <w:rFonts w:ascii="Arial" w:hAnsi="Arial" w:cs="Arial"/>
          <w:i/>
          <w:sz w:val="18"/>
          <w:szCs w:val="18"/>
        </w:rPr>
        <w:t>Waste Defect</w:t>
      </w:r>
    </w:p>
    <w:p w:rsidR="005B07AA" w:rsidRDefault="005B07AA" w:rsidP="009D793B">
      <w:pPr>
        <w:tabs>
          <w:tab w:val="left" w:pos="709"/>
        </w:tabs>
        <w:jc w:val="both"/>
        <w:rPr>
          <w:szCs w:val="24"/>
        </w:rPr>
      </w:pPr>
    </w:p>
    <w:p w:rsidR="005B07AA" w:rsidRDefault="005B07AA" w:rsidP="009D793B">
      <w:pPr>
        <w:tabs>
          <w:tab w:val="left" w:pos="709"/>
        </w:tabs>
        <w:jc w:val="both"/>
        <w:rPr>
          <w:szCs w:val="24"/>
        </w:rPr>
      </w:pPr>
    </w:p>
    <w:p w:rsidR="009D793B" w:rsidRPr="00DF27A7" w:rsidRDefault="00DF27A7" w:rsidP="00DF27A7">
      <w:pPr>
        <w:tabs>
          <w:tab w:val="left" w:pos="709"/>
        </w:tabs>
        <w:jc w:val="both"/>
        <w:rPr>
          <w:rFonts w:ascii="Arial" w:hAnsi="Arial" w:cs="Arial"/>
          <w:b/>
          <w:sz w:val="22"/>
          <w:szCs w:val="24"/>
        </w:rPr>
      </w:pPr>
      <w:r>
        <w:rPr>
          <w:rFonts w:ascii="Arial" w:hAnsi="Arial" w:cs="Arial"/>
          <w:b/>
          <w:szCs w:val="24"/>
        </w:rPr>
        <w:tab/>
      </w:r>
      <w:r w:rsidR="009D793B" w:rsidRPr="00DF27A7">
        <w:rPr>
          <w:rFonts w:ascii="Arial" w:hAnsi="Arial" w:cs="Arial"/>
          <w:b/>
          <w:szCs w:val="24"/>
        </w:rPr>
        <w:t xml:space="preserve">Usulan Eleminasi </w:t>
      </w:r>
      <w:r w:rsidR="009D793B" w:rsidRPr="00DF27A7">
        <w:rPr>
          <w:rFonts w:ascii="Arial" w:hAnsi="Arial" w:cs="Arial"/>
          <w:b/>
          <w:i/>
          <w:szCs w:val="24"/>
        </w:rPr>
        <w:t>Waste Defect</w:t>
      </w:r>
    </w:p>
    <w:p w:rsidR="009D793B" w:rsidRPr="005B07AA" w:rsidRDefault="009D793B" w:rsidP="005B07AA">
      <w:pPr>
        <w:pStyle w:val="ListParagraph"/>
        <w:numPr>
          <w:ilvl w:val="0"/>
          <w:numId w:val="41"/>
        </w:numPr>
        <w:ind w:left="990" w:hanging="270"/>
        <w:jc w:val="both"/>
        <w:rPr>
          <w:rFonts w:ascii="Arial" w:hAnsi="Arial" w:cs="Arial"/>
          <w:szCs w:val="24"/>
        </w:rPr>
      </w:pPr>
      <w:r w:rsidRPr="005B07AA">
        <w:rPr>
          <w:rFonts w:ascii="Arial" w:hAnsi="Arial" w:cs="Arial"/>
          <w:szCs w:val="24"/>
        </w:rPr>
        <w:t xml:space="preserve">Melakukan penjadwalan yang rutin terhadap penggantian mata pisau di bagian </w:t>
      </w:r>
      <w:r w:rsidRPr="005B07AA">
        <w:rPr>
          <w:rFonts w:ascii="Arial" w:hAnsi="Arial" w:cs="Arial"/>
          <w:i/>
          <w:szCs w:val="24"/>
        </w:rPr>
        <w:t>Rotary</w:t>
      </w:r>
      <w:r w:rsidRPr="005B07AA">
        <w:rPr>
          <w:rFonts w:ascii="Arial" w:hAnsi="Arial" w:cs="Arial"/>
          <w:szCs w:val="24"/>
        </w:rPr>
        <w:t>.</w:t>
      </w:r>
    </w:p>
    <w:p w:rsidR="009D793B" w:rsidRPr="005B07AA" w:rsidRDefault="009D793B" w:rsidP="005B07AA">
      <w:pPr>
        <w:pStyle w:val="ListParagraph"/>
        <w:numPr>
          <w:ilvl w:val="0"/>
          <w:numId w:val="41"/>
        </w:numPr>
        <w:ind w:left="990" w:hanging="270"/>
        <w:jc w:val="both"/>
        <w:rPr>
          <w:rFonts w:ascii="Arial" w:hAnsi="Arial" w:cs="Arial"/>
          <w:szCs w:val="24"/>
        </w:rPr>
      </w:pPr>
      <w:r w:rsidRPr="005B07AA">
        <w:rPr>
          <w:rFonts w:ascii="Arial" w:hAnsi="Arial" w:cs="Arial"/>
        </w:rPr>
        <w:t xml:space="preserve">Pembuatan </w:t>
      </w:r>
      <w:r w:rsidRPr="005B07AA">
        <w:rPr>
          <w:rFonts w:ascii="Arial" w:hAnsi="Arial" w:cs="Arial"/>
          <w:i/>
        </w:rPr>
        <w:t xml:space="preserve">Standar </w:t>
      </w:r>
      <w:r w:rsidRPr="005B07AA">
        <w:rPr>
          <w:rFonts w:ascii="Arial" w:hAnsi="Arial" w:cs="Arial"/>
          <w:i/>
          <w:lang w:val="id-ID"/>
        </w:rPr>
        <w:t>Operational Procedure</w:t>
      </w:r>
      <w:r w:rsidRPr="005B07AA">
        <w:rPr>
          <w:rFonts w:ascii="Arial" w:hAnsi="Arial" w:cs="Arial"/>
        </w:rPr>
        <w:t xml:space="preserve"> mesin (Standar Operasional Prosedur)</w:t>
      </w:r>
    </w:p>
    <w:p w:rsidR="009D793B" w:rsidRPr="005B07AA" w:rsidRDefault="009D793B" w:rsidP="005B07AA">
      <w:pPr>
        <w:pStyle w:val="ListParagraph"/>
        <w:ind w:left="990"/>
        <w:jc w:val="both"/>
        <w:rPr>
          <w:rFonts w:ascii="Arial" w:hAnsi="Arial" w:cs="Arial"/>
        </w:rPr>
      </w:pPr>
      <w:r w:rsidRPr="005B07AA">
        <w:rPr>
          <w:rFonts w:ascii="Arial" w:hAnsi="Arial" w:cs="Arial"/>
        </w:rPr>
        <w:t xml:space="preserve">Salah satu penyebab waste </w:t>
      </w:r>
      <w:r w:rsidRPr="005B07AA">
        <w:rPr>
          <w:rFonts w:ascii="Arial" w:hAnsi="Arial" w:cs="Arial"/>
          <w:i/>
        </w:rPr>
        <w:t>defect</w:t>
      </w:r>
      <w:r w:rsidRPr="005B07AA">
        <w:rPr>
          <w:rFonts w:ascii="Arial" w:hAnsi="Arial" w:cs="Arial"/>
        </w:rPr>
        <w:t xml:space="preserve"> yaitu kesalahan dalam melakukan </w:t>
      </w:r>
      <w:r w:rsidRPr="005B07AA">
        <w:rPr>
          <w:rFonts w:ascii="Arial" w:hAnsi="Arial" w:cs="Arial"/>
          <w:lang w:val="id-ID"/>
        </w:rPr>
        <w:t>pengopersian</w:t>
      </w:r>
      <w:r w:rsidRPr="005B07AA">
        <w:rPr>
          <w:rFonts w:ascii="Arial" w:hAnsi="Arial" w:cs="Arial"/>
        </w:rPr>
        <w:t xml:space="preserve"> mesin. Oleh karena itu rekomendasi perbaikan yang dilakukan yaitu dengan membuat </w:t>
      </w:r>
      <w:r w:rsidRPr="005B07AA">
        <w:rPr>
          <w:rFonts w:ascii="Arial" w:hAnsi="Arial" w:cs="Arial"/>
          <w:lang w:val="id-ID"/>
        </w:rPr>
        <w:t xml:space="preserve">SOP </w:t>
      </w:r>
      <w:r w:rsidRPr="005B07AA">
        <w:rPr>
          <w:rFonts w:ascii="Arial" w:hAnsi="Arial" w:cs="Arial"/>
        </w:rPr>
        <w:t xml:space="preserve">mesin yang bermasalah. Pembuatan </w:t>
      </w:r>
      <w:r w:rsidRPr="005B07AA">
        <w:rPr>
          <w:rFonts w:ascii="Arial" w:hAnsi="Arial" w:cs="Arial"/>
          <w:lang w:val="id-ID"/>
        </w:rPr>
        <w:t xml:space="preserve">SOP </w:t>
      </w:r>
      <w:r w:rsidRPr="005B07AA">
        <w:rPr>
          <w:rFonts w:ascii="Arial" w:hAnsi="Arial" w:cs="Arial"/>
        </w:rPr>
        <w:t xml:space="preserve">akan membantu mengurangi kesalahan operator akibat lupa atau salah dalam melakukan </w:t>
      </w:r>
      <w:r w:rsidRPr="005B07AA">
        <w:rPr>
          <w:rFonts w:ascii="Arial" w:hAnsi="Arial" w:cs="Arial"/>
          <w:lang w:val="id-ID"/>
        </w:rPr>
        <w:t xml:space="preserve">pengoperasian </w:t>
      </w:r>
      <w:r w:rsidRPr="005B07AA">
        <w:rPr>
          <w:rFonts w:ascii="Arial" w:hAnsi="Arial" w:cs="Arial"/>
        </w:rPr>
        <w:t xml:space="preserve">mesin. </w:t>
      </w:r>
    </w:p>
    <w:p w:rsidR="009D793B" w:rsidRDefault="009D793B" w:rsidP="009D793B">
      <w:pPr>
        <w:pStyle w:val="Footer"/>
        <w:ind w:left="426"/>
        <w:jc w:val="both"/>
        <w:rPr>
          <w:szCs w:val="24"/>
        </w:rPr>
      </w:pPr>
    </w:p>
    <w:p w:rsidR="00354206" w:rsidRDefault="00DF27A7" w:rsidP="00354206">
      <w:pPr>
        <w:jc w:val="both"/>
        <w:rPr>
          <w:rFonts w:ascii="Arial" w:hAnsi="Arial" w:cs="Arial"/>
        </w:rPr>
      </w:pPr>
      <w:r w:rsidRPr="00DF27A7">
        <w:rPr>
          <w:rFonts w:ascii="Arial" w:hAnsi="Arial" w:cs="Arial"/>
          <w:szCs w:val="24"/>
        </w:rPr>
        <w:t>Untuk waste waiting berdasarkan analisa fishbone diagram diketahui 8 penyebab seperti tampak pada tabel 10</w:t>
      </w:r>
      <w:r w:rsidR="00354206">
        <w:rPr>
          <w:rFonts w:ascii="Arial" w:hAnsi="Arial" w:cs="Arial"/>
          <w:szCs w:val="24"/>
        </w:rPr>
        <w:t xml:space="preserve"> dan salah satu </w:t>
      </w:r>
      <w:r w:rsidR="00354206">
        <w:rPr>
          <w:rFonts w:ascii="Arial" w:hAnsi="Arial" w:cs="Arial"/>
        </w:rPr>
        <w:t>analisa diagram sebab akibat seperti pada gambar 4.</w:t>
      </w:r>
    </w:p>
    <w:p w:rsidR="00DF27A7" w:rsidRDefault="00DF27A7" w:rsidP="00DF27A7">
      <w:pPr>
        <w:tabs>
          <w:tab w:val="left" w:pos="709"/>
        </w:tabs>
        <w:jc w:val="both"/>
        <w:rPr>
          <w:rFonts w:ascii="Arial" w:hAnsi="Arial" w:cs="Arial"/>
          <w:szCs w:val="24"/>
        </w:rPr>
      </w:pPr>
      <w:r w:rsidRPr="00DF27A7">
        <w:rPr>
          <w:rFonts w:ascii="Arial" w:hAnsi="Arial" w:cs="Arial"/>
          <w:szCs w:val="24"/>
        </w:rPr>
        <w:t>.</w:t>
      </w:r>
      <w:r w:rsidRPr="00DF27A7">
        <w:rPr>
          <w:rFonts w:ascii="Arial" w:hAnsi="Arial" w:cs="Arial"/>
          <w:szCs w:val="24"/>
        </w:rPr>
        <w:tab/>
      </w:r>
    </w:p>
    <w:p w:rsidR="00DF27A7" w:rsidRPr="00DF27A7" w:rsidRDefault="00DF27A7" w:rsidP="00DF27A7">
      <w:pPr>
        <w:tabs>
          <w:tab w:val="left" w:pos="709"/>
        </w:tabs>
        <w:jc w:val="both"/>
        <w:rPr>
          <w:rFonts w:ascii="Arial" w:hAnsi="Arial" w:cs="Arial"/>
          <w:szCs w:val="24"/>
        </w:rPr>
      </w:pPr>
    </w:p>
    <w:p w:rsidR="00DF27A7" w:rsidRPr="00DF27A7" w:rsidRDefault="00DF27A7" w:rsidP="00DF27A7">
      <w:pPr>
        <w:tabs>
          <w:tab w:val="left" w:pos="0"/>
        </w:tabs>
        <w:jc w:val="both"/>
        <w:rPr>
          <w:rFonts w:ascii="Arial" w:hAnsi="Arial" w:cs="Arial"/>
          <w:sz w:val="16"/>
          <w:szCs w:val="16"/>
        </w:rPr>
      </w:pPr>
      <w:r>
        <w:rPr>
          <w:rFonts w:ascii="Arial" w:hAnsi="Arial" w:cs="Arial"/>
          <w:sz w:val="16"/>
          <w:szCs w:val="16"/>
        </w:rPr>
        <w:t xml:space="preserve">   Tabel 10</w:t>
      </w:r>
      <w:r w:rsidRPr="00DF27A7">
        <w:rPr>
          <w:rFonts w:ascii="Arial" w:hAnsi="Arial" w:cs="Arial"/>
          <w:sz w:val="16"/>
          <w:szCs w:val="16"/>
        </w:rPr>
        <w:t xml:space="preserve"> Perhitungan Persentasi Kumulatif Penyebab </w:t>
      </w:r>
      <w:r w:rsidRPr="00DF27A7">
        <w:rPr>
          <w:rFonts w:ascii="Arial" w:hAnsi="Arial" w:cs="Arial"/>
          <w:i/>
          <w:sz w:val="16"/>
          <w:szCs w:val="16"/>
        </w:rPr>
        <w:t>Waiting</w:t>
      </w:r>
    </w:p>
    <w:tbl>
      <w:tblPr>
        <w:tblStyle w:val="TableGrid"/>
        <w:tblW w:w="0" w:type="auto"/>
        <w:tblInd w:w="198" w:type="dxa"/>
        <w:tblLook w:val="04A0"/>
      </w:tblPr>
      <w:tblGrid>
        <w:gridCol w:w="3870"/>
        <w:gridCol w:w="1260"/>
        <w:gridCol w:w="1170"/>
        <w:gridCol w:w="1350"/>
        <w:gridCol w:w="1170"/>
      </w:tblGrid>
      <w:tr w:rsidR="00DF27A7" w:rsidRPr="00DF27A7" w:rsidTr="00DF27A7">
        <w:tc>
          <w:tcPr>
            <w:tcW w:w="3870" w:type="dxa"/>
            <w:shd w:val="clear" w:color="auto" w:fill="95B3D7" w:themeFill="accent1" w:themeFillTint="99"/>
          </w:tcPr>
          <w:p w:rsidR="00DF27A7" w:rsidRPr="00DF27A7" w:rsidRDefault="00DF27A7" w:rsidP="00BA4E7C">
            <w:pPr>
              <w:pStyle w:val="ListParagraph"/>
              <w:tabs>
                <w:tab w:val="left" w:pos="0"/>
              </w:tabs>
              <w:spacing w:line="360" w:lineRule="auto"/>
              <w:ind w:left="0" w:hanging="11"/>
              <w:jc w:val="center"/>
              <w:rPr>
                <w:rFonts w:ascii="Arial" w:hAnsi="Arial" w:cs="Arial"/>
                <w:b/>
                <w:sz w:val="16"/>
                <w:szCs w:val="16"/>
              </w:rPr>
            </w:pPr>
            <w:r w:rsidRPr="00DF27A7">
              <w:rPr>
                <w:rFonts w:ascii="Arial" w:hAnsi="Arial" w:cs="Arial"/>
                <w:b/>
                <w:sz w:val="16"/>
                <w:szCs w:val="16"/>
              </w:rPr>
              <w:t>Penyebab</w:t>
            </w:r>
          </w:p>
        </w:tc>
        <w:tc>
          <w:tcPr>
            <w:tcW w:w="1260" w:type="dxa"/>
            <w:shd w:val="clear" w:color="auto" w:fill="95B3D7" w:themeFill="accent1" w:themeFillTint="99"/>
          </w:tcPr>
          <w:p w:rsidR="00DF27A7" w:rsidRPr="00DF27A7" w:rsidRDefault="00DF27A7" w:rsidP="00BA4E7C">
            <w:pPr>
              <w:pStyle w:val="ListParagraph"/>
              <w:tabs>
                <w:tab w:val="left" w:pos="0"/>
              </w:tabs>
              <w:spacing w:line="360" w:lineRule="auto"/>
              <w:ind w:left="0" w:hanging="11"/>
              <w:jc w:val="center"/>
              <w:rPr>
                <w:rFonts w:ascii="Arial" w:hAnsi="Arial" w:cs="Arial"/>
                <w:b/>
                <w:sz w:val="16"/>
                <w:szCs w:val="16"/>
              </w:rPr>
            </w:pPr>
            <w:r w:rsidRPr="00DF27A7">
              <w:rPr>
                <w:rFonts w:ascii="Arial" w:hAnsi="Arial" w:cs="Arial"/>
                <w:b/>
                <w:sz w:val="16"/>
                <w:szCs w:val="16"/>
              </w:rPr>
              <w:t>Simbol</w:t>
            </w:r>
          </w:p>
        </w:tc>
        <w:tc>
          <w:tcPr>
            <w:tcW w:w="1170" w:type="dxa"/>
            <w:shd w:val="clear" w:color="auto" w:fill="95B3D7" w:themeFill="accent1" w:themeFillTint="99"/>
          </w:tcPr>
          <w:p w:rsidR="00DF27A7" w:rsidRPr="00DF27A7" w:rsidRDefault="00DF27A7" w:rsidP="00BA4E7C">
            <w:pPr>
              <w:pStyle w:val="ListParagraph"/>
              <w:tabs>
                <w:tab w:val="left" w:pos="0"/>
              </w:tabs>
              <w:spacing w:line="360" w:lineRule="auto"/>
              <w:ind w:left="0" w:hanging="11"/>
              <w:jc w:val="center"/>
              <w:rPr>
                <w:rFonts w:ascii="Arial" w:hAnsi="Arial" w:cs="Arial"/>
                <w:b/>
                <w:sz w:val="16"/>
                <w:szCs w:val="16"/>
                <w:lang w:val="en-US"/>
              </w:rPr>
            </w:pPr>
            <w:r w:rsidRPr="00DF27A7">
              <w:rPr>
                <w:rFonts w:ascii="Arial" w:hAnsi="Arial" w:cs="Arial"/>
                <w:b/>
                <w:sz w:val="16"/>
                <w:szCs w:val="16"/>
              </w:rPr>
              <w:t>Total Waktu</w:t>
            </w:r>
            <w:r>
              <w:rPr>
                <w:rFonts w:ascii="Arial" w:hAnsi="Arial" w:cs="Arial"/>
                <w:b/>
                <w:sz w:val="16"/>
                <w:szCs w:val="16"/>
                <w:lang w:val="en-US"/>
              </w:rPr>
              <w:t xml:space="preserve"> (detik)</w:t>
            </w:r>
          </w:p>
        </w:tc>
        <w:tc>
          <w:tcPr>
            <w:tcW w:w="1350" w:type="dxa"/>
            <w:shd w:val="clear" w:color="auto" w:fill="95B3D7" w:themeFill="accent1" w:themeFillTint="99"/>
          </w:tcPr>
          <w:p w:rsidR="00DF27A7" w:rsidRPr="00DF27A7" w:rsidRDefault="00DF27A7" w:rsidP="00BA4E7C">
            <w:pPr>
              <w:pStyle w:val="ListParagraph"/>
              <w:tabs>
                <w:tab w:val="left" w:pos="0"/>
              </w:tabs>
              <w:spacing w:line="360" w:lineRule="auto"/>
              <w:ind w:left="0" w:hanging="11"/>
              <w:jc w:val="center"/>
              <w:rPr>
                <w:rFonts w:ascii="Arial" w:hAnsi="Arial" w:cs="Arial"/>
                <w:b/>
                <w:i/>
                <w:sz w:val="16"/>
                <w:szCs w:val="16"/>
              </w:rPr>
            </w:pPr>
            <w:r w:rsidRPr="00DF27A7">
              <w:rPr>
                <w:rFonts w:ascii="Arial" w:hAnsi="Arial" w:cs="Arial"/>
                <w:b/>
                <w:sz w:val="16"/>
                <w:szCs w:val="16"/>
              </w:rPr>
              <w:t>Kumulatif</w:t>
            </w:r>
          </w:p>
        </w:tc>
        <w:tc>
          <w:tcPr>
            <w:tcW w:w="1170" w:type="dxa"/>
            <w:shd w:val="clear" w:color="auto" w:fill="95B3D7" w:themeFill="accent1" w:themeFillTint="99"/>
          </w:tcPr>
          <w:p w:rsidR="00DF27A7" w:rsidRPr="00DF27A7" w:rsidRDefault="00DF27A7" w:rsidP="00BA4E7C">
            <w:pPr>
              <w:pStyle w:val="ListParagraph"/>
              <w:tabs>
                <w:tab w:val="left" w:pos="0"/>
              </w:tabs>
              <w:spacing w:line="360" w:lineRule="auto"/>
              <w:ind w:left="0" w:hanging="11"/>
              <w:jc w:val="center"/>
              <w:rPr>
                <w:rFonts w:ascii="Arial" w:hAnsi="Arial" w:cs="Arial"/>
                <w:b/>
                <w:sz w:val="16"/>
                <w:szCs w:val="16"/>
              </w:rPr>
            </w:pPr>
            <w:r w:rsidRPr="00DF27A7">
              <w:rPr>
                <w:rFonts w:ascii="Arial" w:hAnsi="Arial" w:cs="Arial"/>
                <w:b/>
                <w:sz w:val="16"/>
                <w:szCs w:val="16"/>
              </w:rPr>
              <w:t>% Kumulatif</w:t>
            </w:r>
          </w:p>
        </w:tc>
      </w:tr>
      <w:tr w:rsidR="00DF27A7" w:rsidRPr="00DF27A7" w:rsidTr="00DF27A7">
        <w:tc>
          <w:tcPr>
            <w:tcW w:w="3870" w:type="dxa"/>
            <w:shd w:val="clear" w:color="auto" w:fill="FFFFFF" w:themeFill="background1"/>
          </w:tcPr>
          <w:p w:rsidR="00DF27A7" w:rsidRPr="00DF27A7" w:rsidRDefault="00DF27A7" w:rsidP="00BA4E7C">
            <w:pPr>
              <w:tabs>
                <w:tab w:val="left" w:pos="709"/>
              </w:tabs>
              <w:jc w:val="both"/>
              <w:rPr>
                <w:rFonts w:ascii="Arial" w:hAnsi="Arial" w:cs="Arial"/>
                <w:sz w:val="16"/>
                <w:szCs w:val="16"/>
              </w:rPr>
            </w:pPr>
            <w:r w:rsidRPr="00DF27A7">
              <w:rPr>
                <w:rFonts w:ascii="Arial" w:hAnsi="Arial" w:cs="Arial"/>
                <w:sz w:val="16"/>
                <w:szCs w:val="16"/>
              </w:rPr>
              <w:t xml:space="preserve">Gulungan lembaran </w:t>
            </w:r>
            <w:r w:rsidRPr="00DF27A7">
              <w:rPr>
                <w:rFonts w:ascii="Arial" w:hAnsi="Arial" w:cs="Arial"/>
                <w:i/>
                <w:sz w:val="16"/>
                <w:szCs w:val="16"/>
              </w:rPr>
              <w:t xml:space="preserve">core </w:t>
            </w:r>
            <w:r w:rsidRPr="00DF27A7">
              <w:rPr>
                <w:rFonts w:ascii="Arial" w:hAnsi="Arial" w:cs="Arial"/>
                <w:sz w:val="16"/>
                <w:szCs w:val="16"/>
              </w:rPr>
              <w:t xml:space="preserve">menunggu untuk diproses di </w:t>
            </w:r>
            <w:r w:rsidRPr="00DF27A7">
              <w:rPr>
                <w:rFonts w:ascii="Arial" w:hAnsi="Arial" w:cs="Arial"/>
                <w:i/>
                <w:sz w:val="16"/>
                <w:szCs w:val="16"/>
              </w:rPr>
              <w:t>dryer</w:t>
            </w:r>
            <w:r w:rsidRPr="00DF27A7">
              <w:rPr>
                <w:rFonts w:ascii="Arial" w:hAnsi="Arial" w:cs="Arial"/>
                <w:sz w:val="16"/>
                <w:szCs w:val="16"/>
              </w:rPr>
              <w:t xml:space="preserve"> diakibtkan adanya </w:t>
            </w:r>
            <w:r w:rsidRPr="00DF27A7">
              <w:rPr>
                <w:rFonts w:ascii="Arial" w:hAnsi="Arial" w:cs="Arial"/>
                <w:i/>
                <w:sz w:val="16"/>
                <w:szCs w:val="16"/>
              </w:rPr>
              <w:t>rework</w:t>
            </w:r>
          </w:p>
        </w:tc>
        <w:tc>
          <w:tcPr>
            <w:tcW w:w="1260" w:type="dxa"/>
            <w:shd w:val="clear" w:color="auto" w:fill="FFFFFF" w:themeFill="background1"/>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E</w:t>
            </w:r>
          </w:p>
        </w:tc>
        <w:tc>
          <w:tcPr>
            <w:tcW w:w="1170" w:type="dxa"/>
            <w:shd w:val="clear" w:color="auto" w:fill="FFFFFF" w:themeFill="background1"/>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10.268,4</w:t>
            </w:r>
          </w:p>
        </w:tc>
        <w:tc>
          <w:tcPr>
            <w:tcW w:w="1350" w:type="dxa"/>
            <w:shd w:val="clear" w:color="auto" w:fill="FFFFFF" w:themeFill="background1"/>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10.268,4</w:t>
            </w:r>
          </w:p>
        </w:tc>
        <w:tc>
          <w:tcPr>
            <w:tcW w:w="1170" w:type="dxa"/>
            <w:shd w:val="clear" w:color="auto" w:fill="FFFFFF" w:themeFill="background1"/>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36%</w:t>
            </w:r>
          </w:p>
        </w:tc>
      </w:tr>
      <w:tr w:rsidR="00DF27A7" w:rsidRPr="00DF27A7" w:rsidTr="00DF27A7">
        <w:tc>
          <w:tcPr>
            <w:tcW w:w="3870" w:type="dxa"/>
            <w:shd w:val="clear" w:color="auto" w:fill="FFFFFF" w:themeFill="background1"/>
          </w:tcPr>
          <w:p w:rsidR="00DF27A7" w:rsidRPr="00DF27A7" w:rsidRDefault="00DF27A7" w:rsidP="00BA4E7C">
            <w:pPr>
              <w:tabs>
                <w:tab w:val="left" w:pos="0"/>
              </w:tabs>
              <w:ind w:hanging="11"/>
              <w:jc w:val="both"/>
              <w:rPr>
                <w:rFonts w:ascii="Arial" w:hAnsi="Arial" w:cs="Arial"/>
                <w:color w:val="000000"/>
                <w:sz w:val="16"/>
                <w:szCs w:val="16"/>
              </w:rPr>
            </w:pPr>
            <w:r w:rsidRPr="00DF27A7">
              <w:rPr>
                <w:rFonts w:ascii="Arial" w:hAnsi="Arial" w:cs="Arial"/>
                <w:i/>
                <w:sz w:val="16"/>
                <w:szCs w:val="16"/>
              </w:rPr>
              <w:t>Set up</w:t>
            </w:r>
            <w:r w:rsidRPr="00DF27A7">
              <w:rPr>
                <w:rFonts w:ascii="Arial" w:hAnsi="Arial" w:cs="Arial"/>
                <w:sz w:val="16"/>
                <w:szCs w:val="16"/>
              </w:rPr>
              <w:t xml:space="preserve"> Mesin</w:t>
            </w:r>
          </w:p>
        </w:tc>
        <w:tc>
          <w:tcPr>
            <w:tcW w:w="1260" w:type="dxa"/>
            <w:shd w:val="clear" w:color="auto" w:fill="FFFFFF" w:themeFill="background1"/>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A</w:t>
            </w:r>
          </w:p>
        </w:tc>
        <w:tc>
          <w:tcPr>
            <w:tcW w:w="1170" w:type="dxa"/>
            <w:shd w:val="clear" w:color="auto" w:fill="FFFFFF" w:themeFill="background1"/>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7.569</w:t>
            </w:r>
          </w:p>
        </w:tc>
        <w:tc>
          <w:tcPr>
            <w:tcW w:w="1350" w:type="dxa"/>
            <w:shd w:val="clear" w:color="auto" w:fill="FFFFFF" w:themeFill="background1"/>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17.837,4</w:t>
            </w:r>
          </w:p>
        </w:tc>
        <w:tc>
          <w:tcPr>
            <w:tcW w:w="1170" w:type="dxa"/>
            <w:shd w:val="clear" w:color="auto" w:fill="FFFFFF" w:themeFill="background1"/>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63%</w:t>
            </w:r>
          </w:p>
        </w:tc>
      </w:tr>
      <w:tr w:rsidR="00DF27A7" w:rsidRPr="00DF27A7" w:rsidTr="00DF27A7">
        <w:tc>
          <w:tcPr>
            <w:tcW w:w="3870" w:type="dxa"/>
          </w:tcPr>
          <w:p w:rsidR="00DF27A7" w:rsidRPr="00DF27A7" w:rsidRDefault="00DF27A7" w:rsidP="00BA4E7C">
            <w:pPr>
              <w:tabs>
                <w:tab w:val="left" w:pos="709"/>
              </w:tabs>
              <w:jc w:val="both"/>
              <w:rPr>
                <w:rFonts w:ascii="Arial" w:hAnsi="Arial" w:cs="Arial"/>
                <w:sz w:val="16"/>
                <w:szCs w:val="16"/>
              </w:rPr>
            </w:pPr>
            <w:r w:rsidRPr="00DF27A7">
              <w:rPr>
                <w:rFonts w:ascii="Arial" w:hAnsi="Arial" w:cs="Arial"/>
                <w:i/>
                <w:sz w:val="16"/>
                <w:szCs w:val="16"/>
              </w:rPr>
              <w:t>Downtime</w:t>
            </w:r>
            <w:r w:rsidRPr="00DF27A7">
              <w:rPr>
                <w:rFonts w:ascii="Arial" w:hAnsi="Arial" w:cs="Arial"/>
                <w:sz w:val="16"/>
                <w:szCs w:val="16"/>
              </w:rPr>
              <w:t xml:space="preserve"> Mesin</w:t>
            </w:r>
          </w:p>
        </w:tc>
        <w:tc>
          <w:tcPr>
            <w:tcW w:w="126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C</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2.700</w:t>
            </w:r>
          </w:p>
        </w:tc>
        <w:tc>
          <w:tcPr>
            <w:tcW w:w="135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20.537,4</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72%</w:t>
            </w:r>
          </w:p>
        </w:tc>
      </w:tr>
      <w:tr w:rsidR="00DF27A7" w:rsidRPr="00DF27A7" w:rsidTr="00DF27A7">
        <w:tc>
          <w:tcPr>
            <w:tcW w:w="3870" w:type="dxa"/>
          </w:tcPr>
          <w:p w:rsidR="00DF27A7" w:rsidRPr="00DF27A7" w:rsidRDefault="00DF27A7" w:rsidP="00BA4E7C">
            <w:pPr>
              <w:tabs>
                <w:tab w:val="left" w:pos="709"/>
              </w:tabs>
              <w:jc w:val="both"/>
              <w:rPr>
                <w:rFonts w:ascii="Arial" w:hAnsi="Arial" w:cs="Arial"/>
                <w:i/>
                <w:sz w:val="16"/>
                <w:szCs w:val="16"/>
              </w:rPr>
            </w:pPr>
            <w:r w:rsidRPr="00DF27A7">
              <w:rPr>
                <w:rFonts w:ascii="Arial" w:hAnsi="Arial" w:cs="Arial"/>
                <w:i/>
                <w:sz w:val="16"/>
                <w:szCs w:val="16"/>
              </w:rPr>
              <w:t xml:space="preserve">Log </w:t>
            </w:r>
            <w:r w:rsidRPr="00DF27A7">
              <w:rPr>
                <w:rFonts w:ascii="Arial" w:hAnsi="Arial" w:cs="Arial"/>
                <w:sz w:val="16"/>
                <w:szCs w:val="16"/>
              </w:rPr>
              <w:t xml:space="preserve">Menunggu untuk di proses di </w:t>
            </w:r>
            <w:r w:rsidRPr="00DF27A7">
              <w:rPr>
                <w:rFonts w:ascii="Arial" w:hAnsi="Arial" w:cs="Arial"/>
                <w:i/>
                <w:sz w:val="16"/>
                <w:szCs w:val="16"/>
              </w:rPr>
              <w:t>Rotary</w:t>
            </w:r>
          </w:p>
        </w:tc>
        <w:tc>
          <w:tcPr>
            <w:tcW w:w="126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B</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2.400</w:t>
            </w:r>
          </w:p>
        </w:tc>
        <w:tc>
          <w:tcPr>
            <w:tcW w:w="135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22.937,4</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81%</w:t>
            </w:r>
          </w:p>
        </w:tc>
      </w:tr>
      <w:tr w:rsidR="00DF27A7" w:rsidRPr="00DF27A7" w:rsidTr="00DF27A7">
        <w:tc>
          <w:tcPr>
            <w:tcW w:w="3870" w:type="dxa"/>
          </w:tcPr>
          <w:p w:rsidR="00DF27A7" w:rsidRPr="00DF27A7" w:rsidRDefault="00DF27A7" w:rsidP="00BA4E7C">
            <w:pPr>
              <w:tabs>
                <w:tab w:val="left" w:pos="709"/>
              </w:tabs>
              <w:jc w:val="both"/>
              <w:rPr>
                <w:rFonts w:ascii="Arial" w:hAnsi="Arial" w:cs="Arial"/>
                <w:sz w:val="16"/>
                <w:szCs w:val="16"/>
              </w:rPr>
            </w:pPr>
            <w:r w:rsidRPr="00DF27A7">
              <w:rPr>
                <w:rFonts w:ascii="Arial" w:hAnsi="Arial" w:cs="Arial"/>
                <w:sz w:val="16"/>
                <w:szCs w:val="16"/>
              </w:rPr>
              <w:t>Perbaikan mesin diakibatkan benang yang tersangut di mesin</w:t>
            </w:r>
          </w:p>
        </w:tc>
        <w:tc>
          <w:tcPr>
            <w:tcW w:w="126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H</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2.400</w:t>
            </w:r>
          </w:p>
        </w:tc>
        <w:tc>
          <w:tcPr>
            <w:tcW w:w="135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25.337,4</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89%</w:t>
            </w:r>
          </w:p>
        </w:tc>
      </w:tr>
      <w:tr w:rsidR="00DF27A7" w:rsidRPr="00DF27A7" w:rsidTr="00804F26">
        <w:trPr>
          <w:trHeight w:val="377"/>
        </w:trPr>
        <w:tc>
          <w:tcPr>
            <w:tcW w:w="3870" w:type="dxa"/>
          </w:tcPr>
          <w:p w:rsidR="00DF27A7" w:rsidRPr="00DF27A7" w:rsidRDefault="00DF27A7" w:rsidP="00BA4E7C">
            <w:pPr>
              <w:tabs>
                <w:tab w:val="left" w:pos="709"/>
              </w:tabs>
              <w:jc w:val="both"/>
              <w:rPr>
                <w:rFonts w:ascii="Arial" w:hAnsi="Arial" w:cs="Arial"/>
                <w:sz w:val="16"/>
                <w:szCs w:val="16"/>
              </w:rPr>
            </w:pPr>
            <w:r w:rsidRPr="00DF27A7">
              <w:rPr>
                <w:rFonts w:ascii="Arial" w:hAnsi="Arial" w:cs="Arial"/>
                <w:sz w:val="16"/>
                <w:szCs w:val="16"/>
              </w:rPr>
              <w:t xml:space="preserve">Lembaran </w:t>
            </w:r>
            <w:r w:rsidRPr="00DF27A7">
              <w:rPr>
                <w:rFonts w:ascii="Arial" w:hAnsi="Arial" w:cs="Arial"/>
                <w:i/>
                <w:sz w:val="16"/>
                <w:szCs w:val="16"/>
              </w:rPr>
              <w:t>core</w:t>
            </w:r>
            <w:r w:rsidRPr="00DF27A7">
              <w:rPr>
                <w:rFonts w:ascii="Arial" w:hAnsi="Arial" w:cs="Arial"/>
                <w:sz w:val="16"/>
                <w:szCs w:val="16"/>
              </w:rPr>
              <w:t xml:space="preserve"> menunggu untuk diproses di</w:t>
            </w:r>
            <w:r w:rsidRPr="00DF27A7">
              <w:rPr>
                <w:rFonts w:ascii="Arial" w:hAnsi="Arial" w:cs="Arial"/>
                <w:i/>
                <w:sz w:val="16"/>
                <w:szCs w:val="16"/>
              </w:rPr>
              <w:t>core builder</w:t>
            </w:r>
          </w:p>
        </w:tc>
        <w:tc>
          <w:tcPr>
            <w:tcW w:w="126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G</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1.200</w:t>
            </w:r>
          </w:p>
        </w:tc>
        <w:tc>
          <w:tcPr>
            <w:tcW w:w="135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26.537,4</w:t>
            </w:r>
          </w:p>
        </w:tc>
        <w:tc>
          <w:tcPr>
            <w:tcW w:w="1170" w:type="dxa"/>
            <w:vAlign w:val="center"/>
          </w:tcPr>
          <w:p w:rsidR="00DF27A7" w:rsidRPr="00804F26" w:rsidRDefault="00DF27A7" w:rsidP="00804F26">
            <w:pPr>
              <w:tabs>
                <w:tab w:val="left" w:pos="0"/>
              </w:tabs>
              <w:spacing w:line="360" w:lineRule="auto"/>
              <w:jc w:val="center"/>
              <w:rPr>
                <w:rFonts w:ascii="Arial" w:hAnsi="Arial" w:cs="Arial"/>
                <w:sz w:val="16"/>
                <w:szCs w:val="16"/>
              </w:rPr>
            </w:pPr>
            <w:r w:rsidRPr="00804F26">
              <w:rPr>
                <w:rFonts w:ascii="Arial" w:hAnsi="Arial" w:cs="Arial"/>
                <w:sz w:val="16"/>
                <w:szCs w:val="16"/>
              </w:rPr>
              <w:t>93%</w:t>
            </w:r>
          </w:p>
        </w:tc>
      </w:tr>
      <w:tr w:rsidR="00DF27A7" w:rsidRPr="00DF27A7" w:rsidTr="00DF27A7">
        <w:tc>
          <w:tcPr>
            <w:tcW w:w="3870" w:type="dxa"/>
          </w:tcPr>
          <w:p w:rsidR="00DF27A7" w:rsidRPr="00DF27A7" w:rsidRDefault="00DF27A7" w:rsidP="00BA4E7C">
            <w:pPr>
              <w:tabs>
                <w:tab w:val="left" w:pos="709"/>
              </w:tabs>
              <w:jc w:val="both"/>
              <w:rPr>
                <w:rFonts w:ascii="Arial" w:hAnsi="Arial" w:cs="Arial"/>
                <w:i/>
                <w:sz w:val="16"/>
                <w:szCs w:val="16"/>
              </w:rPr>
            </w:pPr>
            <w:r w:rsidRPr="00DF27A7">
              <w:rPr>
                <w:rFonts w:ascii="Arial" w:hAnsi="Arial" w:cs="Arial"/>
                <w:sz w:val="16"/>
                <w:szCs w:val="16"/>
              </w:rPr>
              <w:t>Membersihkan sampah yang tersangkut dimesin</w:t>
            </w:r>
          </w:p>
        </w:tc>
        <w:tc>
          <w:tcPr>
            <w:tcW w:w="126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D</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960</w:t>
            </w:r>
          </w:p>
        </w:tc>
        <w:tc>
          <w:tcPr>
            <w:tcW w:w="135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27.497,4</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97%</w:t>
            </w:r>
          </w:p>
        </w:tc>
      </w:tr>
      <w:tr w:rsidR="00DF27A7" w:rsidRPr="00DF27A7" w:rsidTr="00DF27A7">
        <w:tc>
          <w:tcPr>
            <w:tcW w:w="3870" w:type="dxa"/>
            <w:vAlign w:val="center"/>
          </w:tcPr>
          <w:p w:rsidR="00DF27A7" w:rsidRPr="00DF27A7" w:rsidRDefault="00DF27A7" w:rsidP="00BA4E7C">
            <w:pPr>
              <w:tabs>
                <w:tab w:val="left" w:pos="709"/>
              </w:tabs>
              <w:rPr>
                <w:rFonts w:ascii="Arial" w:hAnsi="Arial" w:cs="Arial"/>
                <w:i/>
                <w:sz w:val="16"/>
                <w:szCs w:val="16"/>
              </w:rPr>
            </w:pPr>
            <w:r w:rsidRPr="00DF27A7">
              <w:rPr>
                <w:rFonts w:ascii="Arial" w:hAnsi="Arial" w:cs="Arial"/>
                <w:sz w:val="16"/>
                <w:szCs w:val="16"/>
              </w:rPr>
              <w:t xml:space="preserve">1 </w:t>
            </w:r>
            <w:r w:rsidRPr="00DF27A7">
              <w:rPr>
                <w:rFonts w:ascii="Arial" w:hAnsi="Arial" w:cs="Arial"/>
                <w:i/>
                <w:sz w:val="16"/>
                <w:szCs w:val="16"/>
              </w:rPr>
              <w:t>Pallet plywood</w:t>
            </w:r>
            <w:r w:rsidRPr="00DF27A7">
              <w:rPr>
                <w:rFonts w:ascii="Arial" w:hAnsi="Arial" w:cs="Arial"/>
                <w:sz w:val="16"/>
                <w:szCs w:val="16"/>
              </w:rPr>
              <w:t xml:space="preserve"> menunggu untuk di proses</w:t>
            </w:r>
          </w:p>
        </w:tc>
        <w:tc>
          <w:tcPr>
            <w:tcW w:w="126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F</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900</w:t>
            </w:r>
          </w:p>
        </w:tc>
        <w:tc>
          <w:tcPr>
            <w:tcW w:w="135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28.397,4</w:t>
            </w:r>
          </w:p>
        </w:tc>
        <w:tc>
          <w:tcPr>
            <w:tcW w:w="1170" w:type="dxa"/>
            <w:vAlign w:val="center"/>
          </w:tcPr>
          <w:p w:rsidR="00DF27A7" w:rsidRPr="00DF27A7" w:rsidRDefault="00DF27A7" w:rsidP="00BA4E7C">
            <w:pPr>
              <w:pStyle w:val="ListParagraph"/>
              <w:tabs>
                <w:tab w:val="left" w:pos="0"/>
              </w:tabs>
              <w:spacing w:line="360" w:lineRule="auto"/>
              <w:ind w:left="0" w:hanging="11"/>
              <w:jc w:val="center"/>
              <w:rPr>
                <w:rFonts w:ascii="Arial" w:hAnsi="Arial" w:cs="Arial"/>
                <w:sz w:val="16"/>
                <w:szCs w:val="16"/>
              </w:rPr>
            </w:pPr>
            <w:r w:rsidRPr="00DF27A7">
              <w:rPr>
                <w:rFonts w:ascii="Arial" w:hAnsi="Arial" w:cs="Arial"/>
                <w:sz w:val="16"/>
                <w:szCs w:val="16"/>
              </w:rPr>
              <w:t>100%</w:t>
            </w:r>
          </w:p>
        </w:tc>
      </w:tr>
    </w:tbl>
    <w:p w:rsidR="00DF27A7" w:rsidRPr="00DF27A7" w:rsidRDefault="00DF27A7" w:rsidP="00DF27A7">
      <w:pPr>
        <w:pStyle w:val="ListParagraph"/>
        <w:tabs>
          <w:tab w:val="left" w:pos="0"/>
        </w:tabs>
        <w:spacing w:line="360" w:lineRule="auto"/>
        <w:ind w:left="0" w:hanging="11"/>
        <w:jc w:val="both"/>
        <w:rPr>
          <w:rFonts w:ascii="Arial" w:hAnsi="Arial" w:cs="Arial"/>
          <w:sz w:val="16"/>
          <w:szCs w:val="16"/>
        </w:rPr>
      </w:pPr>
      <w:r w:rsidRPr="00DF27A7">
        <w:rPr>
          <w:rFonts w:ascii="Arial" w:hAnsi="Arial" w:cs="Arial"/>
          <w:sz w:val="16"/>
          <w:szCs w:val="16"/>
        </w:rPr>
        <w:t>Sumber: Pengumpulan Data (2018)</w:t>
      </w:r>
    </w:p>
    <w:p w:rsidR="00DF27A7" w:rsidRDefault="00DF27A7" w:rsidP="00DF27A7">
      <w:pPr>
        <w:tabs>
          <w:tab w:val="left" w:pos="709"/>
        </w:tabs>
        <w:jc w:val="both"/>
        <w:rPr>
          <w:rFonts w:ascii="Arial" w:hAnsi="Arial" w:cs="Arial"/>
          <w:b/>
          <w:szCs w:val="24"/>
        </w:rPr>
      </w:pPr>
    </w:p>
    <w:p w:rsidR="00354206" w:rsidRDefault="00354206" w:rsidP="00354206">
      <w:pPr>
        <w:jc w:val="center"/>
      </w:pPr>
      <w:r>
        <w:object w:dxaOrig="14071" w:dyaOrig="10560">
          <v:shape id="_x0000_i1028" type="#_x0000_t75" style="width:271.65pt;height:148.9pt" o:ole="" o:bordertopcolor="this" o:borderleftcolor="this" o:borderbottomcolor="this" o:borderrightcolor="this">
            <v:imagedata r:id="rId15" o:title=""/>
            <w10:bordertop type="single" width="12"/>
            <w10:borderleft type="single" width="12"/>
            <w10:borderbottom type="single" width="12"/>
            <w10:borderright type="single" width="12"/>
          </v:shape>
          <o:OLEObject Type="Embed" ProgID="Visio.Drawing.15" ShapeID="_x0000_i1028" DrawAspect="Content" ObjectID="_1599395070" r:id="rId16"/>
        </w:object>
      </w:r>
    </w:p>
    <w:p w:rsidR="00354206" w:rsidRPr="00354206" w:rsidRDefault="00354206" w:rsidP="00354206">
      <w:pPr>
        <w:tabs>
          <w:tab w:val="left" w:pos="709"/>
        </w:tabs>
        <w:spacing w:line="360" w:lineRule="auto"/>
        <w:jc w:val="center"/>
        <w:rPr>
          <w:rFonts w:ascii="Arial" w:hAnsi="Arial" w:cs="Arial"/>
          <w:i/>
        </w:rPr>
      </w:pPr>
      <w:r>
        <w:rPr>
          <w:rFonts w:ascii="Arial" w:hAnsi="Arial" w:cs="Arial"/>
        </w:rPr>
        <w:t>Gambar 4</w:t>
      </w:r>
      <w:r w:rsidRPr="00354206">
        <w:rPr>
          <w:rFonts w:ascii="Arial" w:hAnsi="Arial" w:cs="Arial"/>
        </w:rPr>
        <w:t xml:space="preserve"> Diagram </w:t>
      </w:r>
      <w:r w:rsidRPr="00354206">
        <w:rPr>
          <w:rFonts w:ascii="Arial" w:hAnsi="Arial" w:cs="Arial"/>
          <w:i/>
        </w:rPr>
        <w:t>Fishbone</w:t>
      </w:r>
      <w:r w:rsidRPr="00354206">
        <w:rPr>
          <w:rFonts w:ascii="Arial" w:hAnsi="Arial" w:cs="Arial"/>
        </w:rPr>
        <w:t xml:space="preserve"> Pada Aktivitas </w:t>
      </w:r>
      <w:r w:rsidRPr="00354206">
        <w:rPr>
          <w:rFonts w:ascii="Arial" w:hAnsi="Arial" w:cs="Arial"/>
          <w:i/>
        </w:rPr>
        <w:t>Rework</w:t>
      </w:r>
    </w:p>
    <w:p w:rsidR="00DF27A7" w:rsidRDefault="00DF27A7" w:rsidP="00DF27A7">
      <w:pPr>
        <w:tabs>
          <w:tab w:val="left" w:pos="709"/>
        </w:tabs>
        <w:jc w:val="both"/>
        <w:rPr>
          <w:rFonts w:ascii="Arial" w:hAnsi="Arial" w:cs="Arial"/>
          <w:b/>
          <w:szCs w:val="24"/>
        </w:rPr>
      </w:pPr>
    </w:p>
    <w:p w:rsidR="00DF27A7" w:rsidRDefault="00DF27A7" w:rsidP="00DF27A7">
      <w:pPr>
        <w:tabs>
          <w:tab w:val="left" w:pos="709"/>
        </w:tabs>
        <w:jc w:val="both"/>
        <w:rPr>
          <w:rFonts w:ascii="Arial" w:hAnsi="Arial" w:cs="Arial"/>
          <w:b/>
          <w:szCs w:val="24"/>
        </w:rPr>
      </w:pPr>
    </w:p>
    <w:p w:rsidR="009D793B" w:rsidRPr="00DF27A7" w:rsidRDefault="00354206" w:rsidP="00DF27A7">
      <w:pPr>
        <w:tabs>
          <w:tab w:val="left" w:pos="709"/>
        </w:tabs>
        <w:jc w:val="both"/>
        <w:rPr>
          <w:rFonts w:ascii="Arial" w:hAnsi="Arial" w:cs="Arial"/>
          <w:b/>
          <w:i/>
          <w:sz w:val="22"/>
          <w:szCs w:val="24"/>
        </w:rPr>
      </w:pPr>
      <w:r>
        <w:rPr>
          <w:rFonts w:ascii="Arial" w:hAnsi="Arial" w:cs="Arial"/>
          <w:b/>
          <w:szCs w:val="24"/>
        </w:rPr>
        <w:tab/>
      </w:r>
      <w:r w:rsidR="009D793B" w:rsidRPr="00DF27A7">
        <w:rPr>
          <w:rFonts w:ascii="Arial" w:hAnsi="Arial" w:cs="Arial"/>
          <w:b/>
          <w:szCs w:val="24"/>
        </w:rPr>
        <w:t xml:space="preserve">Usulan Eleminasi </w:t>
      </w:r>
      <w:r w:rsidR="009D793B" w:rsidRPr="00DF27A7">
        <w:rPr>
          <w:rFonts w:ascii="Arial" w:hAnsi="Arial" w:cs="Arial"/>
          <w:b/>
          <w:i/>
          <w:szCs w:val="24"/>
        </w:rPr>
        <w:t>Waste Waiting Time</w:t>
      </w:r>
    </w:p>
    <w:p w:rsidR="009D793B" w:rsidRPr="005B07AA" w:rsidRDefault="009D793B" w:rsidP="001405ED">
      <w:pPr>
        <w:pStyle w:val="ListParagraph"/>
        <w:ind w:hanging="11"/>
        <w:jc w:val="both"/>
        <w:rPr>
          <w:rFonts w:ascii="Arial" w:hAnsi="Arial" w:cs="Arial"/>
          <w:b/>
          <w:szCs w:val="24"/>
        </w:rPr>
      </w:pPr>
      <w:r w:rsidRPr="005B07AA">
        <w:rPr>
          <w:rFonts w:ascii="Arial" w:hAnsi="Arial" w:cs="Arial"/>
          <w:b/>
          <w:sz w:val="16"/>
          <w:szCs w:val="24"/>
        </w:rPr>
        <w:tab/>
      </w:r>
      <w:r w:rsidRPr="005B07AA">
        <w:rPr>
          <w:rFonts w:ascii="Arial" w:hAnsi="Arial" w:cs="Arial"/>
          <w:szCs w:val="24"/>
        </w:rPr>
        <w:t>Berdasarkan hasil identifikasi dan analisa penyebab timbulnya</w:t>
      </w:r>
      <w:r w:rsidRPr="005B07AA">
        <w:rPr>
          <w:rFonts w:ascii="Arial" w:hAnsi="Arial" w:cs="Arial"/>
          <w:i/>
          <w:szCs w:val="24"/>
        </w:rPr>
        <w:t xml:space="preserve"> waste</w:t>
      </w:r>
      <w:r w:rsidRPr="005B07AA">
        <w:rPr>
          <w:rFonts w:ascii="Arial" w:hAnsi="Arial" w:cs="Arial"/>
          <w:szCs w:val="24"/>
        </w:rPr>
        <w:t xml:space="preserve"> dalam proses produksi </w:t>
      </w:r>
      <w:r w:rsidRPr="005B07AA">
        <w:rPr>
          <w:rFonts w:ascii="Arial" w:hAnsi="Arial" w:cs="Arial"/>
          <w:i/>
          <w:szCs w:val="24"/>
        </w:rPr>
        <w:t xml:space="preserve">plywood </w:t>
      </w:r>
      <w:r w:rsidRPr="005B07AA">
        <w:rPr>
          <w:rFonts w:ascii="Arial" w:hAnsi="Arial" w:cs="Arial"/>
          <w:szCs w:val="24"/>
        </w:rPr>
        <w:t xml:space="preserve">di PT. Asia Forestama Raya, maka dapat diberikan atau diusulkan rekomendasi perbaikan yang diharapkan dapat membantu mereduksi </w:t>
      </w:r>
      <w:r w:rsidRPr="005B07AA">
        <w:rPr>
          <w:rFonts w:ascii="Arial" w:hAnsi="Arial" w:cs="Arial"/>
          <w:i/>
          <w:szCs w:val="24"/>
        </w:rPr>
        <w:t>waste</w:t>
      </w:r>
      <w:r w:rsidRPr="005B07AA">
        <w:rPr>
          <w:rFonts w:ascii="Arial" w:hAnsi="Arial" w:cs="Arial"/>
          <w:szCs w:val="24"/>
        </w:rPr>
        <w:t xml:space="preserve"> tersebut adala </w:t>
      </w:r>
      <w:r w:rsidRPr="005B07AA">
        <w:rPr>
          <w:rFonts w:ascii="Arial" w:hAnsi="Arial" w:cs="Arial"/>
          <w:szCs w:val="24"/>
          <w:lang w:val="id-ID"/>
        </w:rPr>
        <w:t xml:space="preserve">dengan </w:t>
      </w:r>
      <w:r w:rsidRPr="005B07AA">
        <w:rPr>
          <w:rFonts w:ascii="Arial" w:hAnsi="Arial" w:cs="Arial"/>
        </w:rPr>
        <w:t>menerapkan</w:t>
      </w:r>
      <w:r w:rsidRPr="005B07AA">
        <w:rPr>
          <w:rFonts w:ascii="Arial" w:hAnsi="Arial" w:cs="Arial"/>
          <w:lang w:val="id-ID"/>
        </w:rPr>
        <w:t xml:space="preserve"> kegiatan </w:t>
      </w:r>
      <w:r w:rsidRPr="005B07AA">
        <w:rPr>
          <w:rFonts w:ascii="Arial" w:hAnsi="Arial" w:cs="Arial"/>
          <w:i/>
          <w:lang w:val="id-ID"/>
        </w:rPr>
        <w:t xml:space="preserve">preventive maintenance. </w:t>
      </w:r>
      <w:r w:rsidRPr="005B07AA">
        <w:rPr>
          <w:rFonts w:ascii="Arial" w:hAnsi="Arial" w:cs="Arial"/>
        </w:rPr>
        <w:t xml:space="preserve">Kegiatan </w:t>
      </w:r>
      <w:r w:rsidRPr="005B07AA">
        <w:rPr>
          <w:rFonts w:ascii="Arial" w:hAnsi="Arial" w:cs="Arial"/>
          <w:i/>
        </w:rPr>
        <w:t xml:space="preserve">maintenance </w:t>
      </w:r>
      <w:r w:rsidRPr="005B07AA">
        <w:rPr>
          <w:rFonts w:ascii="Arial" w:hAnsi="Arial" w:cs="Arial"/>
        </w:rPr>
        <w:t xml:space="preserve">yang tepat </w:t>
      </w:r>
      <w:r w:rsidRPr="005B07AA">
        <w:rPr>
          <w:rFonts w:ascii="Arial" w:hAnsi="Arial" w:cs="Arial"/>
          <w:lang w:val="id-ID"/>
        </w:rPr>
        <w:t xml:space="preserve">atau penjadwalan berkala pada mesin </w:t>
      </w:r>
      <w:r w:rsidRPr="005B07AA">
        <w:rPr>
          <w:rFonts w:ascii="Arial" w:hAnsi="Arial" w:cs="Arial"/>
        </w:rPr>
        <w:t xml:space="preserve">diharapkan mampu mengatasi permasalahan pada mesin yang sering mengalami </w:t>
      </w:r>
      <w:r w:rsidRPr="005B07AA">
        <w:rPr>
          <w:rFonts w:ascii="Arial" w:hAnsi="Arial" w:cs="Arial"/>
          <w:i/>
        </w:rPr>
        <w:t>trouble</w:t>
      </w:r>
      <w:r w:rsidRPr="005B07AA">
        <w:rPr>
          <w:rFonts w:ascii="Arial" w:hAnsi="Arial" w:cs="Arial"/>
        </w:rPr>
        <w:t xml:space="preserve"> yang mengakibatkan proses produksi terganggu dan menimbulkan pemborosan jenis </w:t>
      </w:r>
      <w:r w:rsidRPr="005B07AA">
        <w:rPr>
          <w:rFonts w:ascii="Arial" w:hAnsi="Arial" w:cs="Arial"/>
          <w:i/>
        </w:rPr>
        <w:t>waiting</w:t>
      </w:r>
      <w:r w:rsidRPr="005B07AA">
        <w:rPr>
          <w:rFonts w:ascii="Arial" w:hAnsi="Arial" w:cs="Arial"/>
        </w:rPr>
        <w:t xml:space="preserve">. Dengan adanya penerapan kegiatan </w:t>
      </w:r>
      <w:r w:rsidRPr="005B07AA">
        <w:rPr>
          <w:rFonts w:ascii="Arial" w:hAnsi="Arial" w:cs="Arial"/>
          <w:i/>
          <w:lang w:val="id-ID"/>
        </w:rPr>
        <w:t xml:space="preserve">preventive </w:t>
      </w:r>
      <w:r w:rsidRPr="005B07AA">
        <w:rPr>
          <w:rFonts w:ascii="Arial" w:hAnsi="Arial" w:cs="Arial"/>
          <w:i/>
        </w:rPr>
        <w:t>maintenance</w:t>
      </w:r>
      <w:r w:rsidRPr="005B07AA">
        <w:rPr>
          <w:rFonts w:ascii="Arial" w:hAnsi="Arial" w:cs="Arial"/>
        </w:rPr>
        <w:t xml:space="preserve"> yang tepat maka permasalah seperti mesin yang sering rusak dan timbulnya pemborosan jenis </w:t>
      </w:r>
      <w:r w:rsidRPr="005B07AA">
        <w:rPr>
          <w:rFonts w:ascii="Arial" w:hAnsi="Arial" w:cs="Arial"/>
          <w:i/>
        </w:rPr>
        <w:t>waste</w:t>
      </w:r>
      <w:r w:rsidRPr="005B07AA">
        <w:rPr>
          <w:rFonts w:ascii="Arial" w:hAnsi="Arial" w:cs="Arial"/>
        </w:rPr>
        <w:t xml:space="preserve"> dapat diminimalisir serta dapat dicegah lebih dini.</w:t>
      </w:r>
    </w:p>
    <w:p w:rsidR="009D793B" w:rsidRDefault="009D793B" w:rsidP="009D793B">
      <w:pPr>
        <w:pStyle w:val="ListParagraph"/>
        <w:ind w:left="426"/>
        <w:jc w:val="both"/>
        <w:rPr>
          <w:szCs w:val="22"/>
        </w:rPr>
      </w:pPr>
    </w:p>
    <w:p w:rsidR="00354206" w:rsidRPr="004C32A9" w:rsidRDefault="00354206" w:rsidP="004C32A9">
      <w:pPr>
        <w:pStyle w:val="ListParagraph"/>
        <w:tabs>
          <w:tab w:val="left" w:pos="709"/>
        </w:tabs>
        <w:jc w:val="both"/>
        <w:rPr>
          <w:rFonts w:ascii="Arial" w:hAnsi="Arial" w:cs="Arial"/>
        </w:rPr>
      </w:pPr>
      <w:r w:rsidRPr="004C32A9">
        <w:rPr>
          <w:rFonts w:ascii="Arial" w:hAnsi="Arial" w:cs="Arial"/>
        </w:rPr>
        <w:t xml:space="preserve">Adapun diagram </w:t>
      </w:r>
      <w:r w:rsidRPr="004C32A9">
        <w:rPr>
          <w:rFonts w:ascii="Arial" w:hAnsi="Arial" w:cs="Arial"/>
          <w:i/>
        </w:rPr>
        <w:t>fishbone</w:t>
      </w:r>
      <w:r w:rsidRPr="004C32A9">
        <w:rPr>
          <w:rFonts w:ascii="Arial" w:hAnsi="Arial" w:cs="Arial"/>
        </w:rPr>
        <w:t xml:space="preserve"> untuk </w:t>
      </w:r>
      <w:r w:rsidRPr="004C32A9">
        <w:rPr>
          <w:rFonts w:ascii="Arial" w:hAnsi="Arial" w:cs="Arial"/>
          <w:i/>
        </w:rPr>
        <w:t>waste inappropriate process</w:t>
      </w:r>
      <w:r w:rsidRPr="004C32A9">
        <w:rPr>
          <w:rFonts w:ascii="Arial" w:hAnsi="Arial" w:cs="Arial"/>
        </w:rPr>
        <w:t xml:space="preserve"> </w:t>
      </w:r>
      <w:r w:rsidR="004C32A9" w:rsidRPr="004C32A9">
        <w:rPr>
          <w:rFonts w:ascii="Arial" w:hAnsi="Arial" w:cs="Arial"/>
        </w:rPr>
        <w:t xml:space="preserve">dan </w:t>
      </w:r>
      <w:r w:rsidR="004C32A9" w:rsidRPr="004C32A9">
        <w:rPr>
          <w:rFonts w:ascii="Arial" w:hAnsi="Arial" w:cs="Arial"/>
          <w:i/>
        </w:rPr>
        <w:t xml:space="preserve">waste </w:t>
      </w:r>
      <w:r w:rsidR="004C32A9">
        <w:rPr>
          <w:rFonts w:ascii="Arial" w:hAnsi="Arial" w:cs="Arial"/>
          <w:i/>
        </w:rPr>
        <w:t xml:space="preserve">overprocessing digambarkan pada </w:t>
      </w:r>
      <w:r w:rsidRPr="004C32A9">
        <w:rPr>
          <w:rFonts w:ascii="Arial" w:hAnsi="Arial" w:cs="Arial"/>
        </w:rPr>
        <w:t xml:space="preserve"> gambar </w:t>
      </w:r>
      <w:r w:rsidR="004C32A9" w:rsidRPr="004C32A9">
        <w:rPr>
          <w:rFonts w:ascii="Arial" w:hAnsi="Arial" w:cs="Arial"/>
        </w:rPr>
        <w:t>5</w:t>
      </w:r>
      <w:r w:rsidR="004C32A9">
        <w:rPr>
          <w:rFonts w:ascii="Arial" w:hAnsi="Arial" w:cs="Arial"/>
        </w:rPr>
        <w:t xml:space="preserve"> dan 6</w:t>
      </w:r>
      <w:r w:rsidR="004C32A9" w:rsidRPr="004C32A9">
        <w:rPr>
          <w:rFonts w:ascii="Arial" w:hAnsi="Arial" w:cs="Arial"/>
        </w:rPr>
        <w:t>.</w:t>
      </w:r>
    </w:p>
    <w:p w:rsidR="00354206" w:rsidRDefault="00354206" w:rsidP="00354206">
      <w:pPr>
        <w:pStyle w:val="ListParagraph"/>
        <w:ind w:left="0"/>
        <w:jc w:val="center"/>
        <w:rPr>
          <w:sz w:val="24"/>
          <w:szCs w:val="24"/>
        </w:rPr>
      </w:pPr>
      <w:r>
        <w:object w:dxaOrig="14071" w:dyaOrig="10560">
          <v:shape id="_x0000_i1029" type="#_x0000_t75" style="width:308.75pt;height:175.65pt" o:ole="" o:bordertopcolor="this" o:borderleftcolor="this" o:borderbottomcolor="this" o:borderrightcolor="this">
            <v:imagedata r:id="rId17" o:title=""/>
            <w10:bordertop type="single" width="12"/>
            <w10:borderleft type="single" width="12"/>
            <w10:borderbottom type="single" width="12"/>
            <w10:borderright type="single" width="12"/>
          </v:shape>
          <o:OLEObject Type="Embed" ProgID="Visio.Drawing.15" ShapeID="_x0000_i1029" DrawAspect="Content" ObjectID="_1599395071" r:id="rId18"/>
        </w:object>
      </w:r>
    </w:p>
    <w:p w:rsidR="00354206" w:rsidRPr="004C32A9" w:rsidRDefault="004C32A9" w:rsidP="00354206">
      <w:pPr>
        <w:tabs>
          <w:tab w:val="left" w:pos="709"/>
        </w:tabs>
        <w:jc w:val="center"/>
        <w:rPr>
          <w:rFonts w:ascii="Arial" w:hAnsi="Arial" w:cs="Arial"/>
          <w:sz w:val="18"/>
          <w:szCs w:val="18"/>
        </w:rPr>
      </w:pPr>
      <w:r w:rsidRPr="004C32A9">
        <w:rPr>
          <w:rFonts w:ascii="Arial" w:hAnsi="Arial" w:cs="Arial"/>
          <w:sz w:val="18"/>
          <w:szCs w:val="18"/>
        </w:rPr>
        <w:t>Gambar 5</w:t>
      </w:r>
      <w:r w:rsidR="00354206" w:rsidRPr="004C32A9">
        <w:rPr>
          <w:rFonts w:ascii="Arial" w:hAnsi="Arial" w:cs="Arial"/>
          <w:sz w:val="18"/>
          <w:szCs w:val="18"/>
        </w:rPr>
        <w:t xml:space="preserve"> Diagram </w:t>
      </w:r>
      <w:r w:rsidR="00354206" w:rsidRPr="004C32A9">
        <w:rPr>
          <w:rFonts w:ascii="Arial" w:hAnsi="Arial" w:cs="Arial"/>
          <w:i/>
          <w:sz w:val="18"/>
          <w:szCs w:val="18"/>
        </w:rPr>
        <w:t>Fishbone</w:t>
      </w:r>
      <w:r w:rsidR="00354206" w:rsidRPr="004C32A9">
        <w:rPr>
          <w:rFonts w:ascii="Arial" w:hAnsi="Arial" w:cs="Arial"/>
          <w:sz w:val="18"/>
          <w:szCs w:val="18"/>
        </w:rPr>
        <w:t xml:space="preserve"> Pada </w:t>
      </w:r>
      <w:r w:rsidR="00354206" w:rsidRPr="004C32A9">
        <w:rPr>
          <w:rFonts w:ascii="Arial" w:hAnsi="Arial" w:cs="Arial"/>
          <w:i/>
          <w:sz w:val="18"/>
          <w:szCs w:val="18"/>
        </w:rPr>
        <w:t>Waste Inappropriate Process</w:t>
      </w:r>
    </w:p>
    <w:p w:rsidR="00354206" w:rsidRDefault="00354206" w:rsidP="00354206">
      <w:pPr>
        <w:pStyle w:val="ListParagraph"/>
        <w:tabs>
          <w:tab w:val="left" w:pos="284"/>
          <w:tab w:val="left" w:pos="709"/>
        </w:tabs>
        <w:ind w:left="1440"/>
        <w:jc w:val="both"/>
        <w:rPr>
          <w:rFonts w:ascii="Arial" w:hAnsi="Arial" w:cs="Arial"/>
          <w:b/>
          <w:szCs w:val="24"/>
        </w:rPr>
      </w:pPr>
    </w:p>
    <w:p w:rsidR="00354206" w:rsidRDefault="00354206" w:rsidP="00354206">
      <w:pPr>
        <w:pStyle w:val="ListParagraph"/>
        <w:tabs>
          <w:tab w:val="left" w:pos="284"/>
          <w:tab w:val="left" w:pos="709"/>
        </w:tabs>
        <w:ind w:left="1440"/>
        <w:jc w:val="both"/>
        <w:rPr>
          <w:rFonts w:ascii="Arial" w:hAnsi="Arial" w:cs="Arial"/>
          <w:b/>
          <w:szCs w:val="24"/>
        </w:rPr>
      </w:pPr>
    </w:p>
    <w:p w:rsidR="009D793B" w:rsidRPr="004C32A9" w:rsidRDefault="004C32A9" w:rsidP="004C32A9">
      <w:pPr>
        <w:tabs>
          <w:tab w:val="left" w:pos="284"/>
          <w:tab w:val="left" w:pos="709"/>
        </w:tabs>
        <w:jc w:val="both"/>
        <w:rPr>
          <w:rFonts w:ascii="Arial" w:hAnsi="Arial" w:cs="Arial"/>
          <w:b/>
          <w:sz w:val="22"/>
          <w:szCs w:val="24"/>
        </w:rPr>
      </w:pPr>
      <w:r>
        <w:rPr>
          <w:rFonts w:ascii="Arial" w:hAnsi="Arial" w:cs="Arial"/>
          <w:b/>
          <w:szCs w:val="24"/>
        </w:rPr>
        <w:tab/>
      </w:r>
      <w:r>
        <w:rPr>
          <w:rFonts w:ascii="Arial" w:hAnsi="Arial" w:cs="Arial"/>
          <w:b/>
          <w:szCs w:val="24"/>
        </w:rPr>
        <w:tab/>
      </w:r>
      <w:r w:rsidR="009D793B" w:rsidRPr="004C32A9">
        <w:rPr>
          <w:rFonts w:ascii="Arial" w:hAnsi="Arial" w:cs="Arial"/>
          <w:b/>
          <w:szCs w:val="24"/>
        </w:rPr>
        <w:t xml:space="preserve">Usulan Eleminasi </w:t>
      </w:r>
      <w:r w:rsidR="009D793B" w:rsidRPr="004C32A9">
        <w:rPr>
          <w:rFonts w:ascii="Arial" w:hAnsi="Arial" w:cs="Arial"/>
          <w:b/>
          <w:i/>
          <w:szCs w:val="24"/>
        </w:rPr>
        <w:t>Inappropriate Process</w:t>
      </w:r>
    </w:p>
    <w:p w:rsidR="009D793B" w:rsidRPr="001405ED" w:rsidRDefault="009D793B" w:rsidP="001405ED">
      <w:pPr>
        <w:pStyle w:val="ListParagraph"/>
        <w:ind w:hanging="11"/>
        <w:jc w:val="both"/>
        <w:rPr>
          <w:rFonts w:ascii="Arial" w:hAnsi="Arial" w:cs="Arial"/>
          <w:szCs w:val="24"/>
          <w:lang w:val="id-ID"/>
        </w:rPr>
      </w:pPr>
      <w:r w:rsidRPr="001405ED">
        <w:rPr>
          <w:rFonts w:ascii="Arial" w:hAnsi="Arial" w:cs="Arial"/>
          <w:b/>
          <w:sz w:val="16"/>
          <w:szCs w:val="24"/>
        </w:rPr>
        <w:tab/>
      </w:r>
      <w:r w:rsidRPr="001405ED">
        <w:rPr>
          <w:rFonts w:ascii="Arial" w:hAnsi="Arial" w:cs="Arial"/>
        </w:rPr>
        <w:t xml:space="preserve">Upaya meminimalkan pemborosan </w:t>
      </w:r>
      <w:r w:rsidRPr="001405ED">
        <w:rPr>
          <w:rFonts w:ascii="Arial" w:hAnsi="Arial" w:cs="Arial"/>
          <w:i/>
          <w:szCs w:val="24"/>
        </w:rPr>
        <w:t>inappropriate process</w:t>
      </w:r>
      <w:r w:rsidRPr="001405ED">
        <w:rPr>
          <w:rFonts w:ascii="Arial" w:hAnsi="Arial" w:cs="Arial"/>
          <w:szCs w:val="24"/>
        </w:rPr>
        <w:t xml:space="preserve"> yang terjadi pada proses produksi </w:t>
      </w:r>
      <w:r w:rsidRPr="001405ED">
        <w:rPr>
          <w:rFonts w:ascii="Arial" w:hAnsi="Arial" w:cs="Arial"/>
          <w:i/>
          <w:szCs w:val="24"/>
        </w:rPr>
        <w:t>plywood</w:t>
      </w:r>
      <w:r w:rsidRPr="001405ED">
        <w:rPr>
          <w:rFonts w:ascii="Arial" w:hAnsi="Arial" w:cs="Arial"/>
          <w:szCs w:val="24"/>
        </w:rPr>
        <w:t xml:space="preserve"> dapat dilakukan dengan: </w:t>
      </w:r>
      <w:r w:rsidRPr="001405ED">
        <w:rPr>
          <w:rFonts w:ascii="Arial" w:hAnsi="Arial" w:cs="Arial"/>
        </w:rPr>
        <w:t xml:space="preserve">Pembuatan </w:t>
      </w:r>
      <w:r w:rsidRPr="001405ED">
        <w:rPr>
          <w:rFonts w:ascii="Arial" w:hAnsi="Arial" w:cs="Arial"/>
          <w:i/>
        </w:rPr>
        <w:t xml:space="preserve">Standar </w:t>
      </w:r>
      <w:r w:rsidRPr="001405ED">
        <w:rPr>
          <w:rFonts w:ascii="Arial" w:hAnsi="Arial" w:cs="Arial"/>
          <w:i/>
          <w:lang w:val="id-ID"/>
        </w:rPr>
        <w:t>Operational Procedure</w:t>
      </w:r>
      <w:r w:rsidRPr="001405ED">
        <w:rPr>
          <w:rFonts w:ascii="Arial" w:hAnsi="Arial" w:cs="Arial"/>
          <w:lang w:val="id-ID"/>
        </w:rPr>
        <w:t xml:space="preserve"> peggunaan </w:t>
      </w:r>
      <w:r w:rsidRPr="001405ED">
        <w:rPr>
          <w:rFonts w:ascii="Arial" w:hAnsi="Arial" w:cs="Arial"/>
        </w:rPr>
        <w:t>mesin (Standar Operasional Prosedur)</w:t>
      </w:r>
      <w:r w:rsidRPr="001405ED">
        <w:rPr>
          <w:rFonts w:ascii="Arial" w:hAnsi="Arial" w:cs="Arial"/>
          <w:lang w:val="id-ID"/>
        </w:rPr>
        <w:t xml:space="preserve">. Rekomendasi ini sama halnya seperti </w:t>
      </w:r>
      <w:r w:rsidRPr="001405ED">
        <w:rPr>
          <w:rFonts w:ascii="Arial" w:hAnsi="Arial" w:cs="Arial"/>
          <w:i/>
          <w:lang w:val="id-ID"/>
        </w:rPr>
        <w:t>waste defect</w:t>
      </w:r>
      <w:r w:rsidRPr="001405ED">
        <w:rPr>
          <w:rFonts w:ascii="Arial" w:hAnsi="Arial" w:cs="Arial"/>
          <w:lang w:val="id-ID"/>
        </w:rPr>
        <w:t xml:space="preserve">. </w:t>
      </w:r>
      <w:r w:rsidRPr="001405ED">
        <w:rPr>
          <w:rFonts w:ascii="Arial" w:hAnsi="Arial" w:cs="Arial"/>
        </w:rPr>
        <w:t xml:space="preserve">Salah satu penyebab </w:t>
      </w:r>
      <w:r w:rsidRPr="001405ED">
        <w:rPr>
          <w:rFonts w:ascii="Arial" w:hAnsi="Arial" w:cs="Arial"/>
          <w:i/>
        </w:rPr>
        <w:t xml:space="preserve">waste Innapropriate </w:t>
      </w:r>
      <w:r w:rsidRPr="001405ED">
        <w:rPr>
          <w:rFonts w:ascii="Arial" w:hAnsi="Arial" w:cs="Arial"/>
          <w:i/>
          <w:lang w:val="id-ID"/>
        </w:rPr>
        <w:t>Process</w:t>
      </w:r>
      <w:r w:rsidRPr="001405ED">
        <w:rPr>
          <w:rFonts w:ascii="Arial" w:hAnsi="Arial" w:cs="Arial"/>
          <w:lang w:val="id-ID"/>
        </w:rPr>
        <w:t xml:space="preserve"> atau proses yang tidak sesuai diakibatkan tidak adanya </w:t>
      </w:r>
      <w:r w:rsidRPr="001405ED">
        <w:rPr>
          <w:rFonts w:ascii="Arial" w:hAnsi="Arial" w:cs="Arial"/>
          <w:i/>
          <w:lang w:val="id-ID"/>
        </w:rPr>
        <w:t>Standar Opersional Procedure</w:t>
      </w:r>
      <w:r w:rsidRPr="001405ED">
        <w:rPr>
          <w:rFonts w:ascii="Arial" w:hAnsi="Arial" w:cs="Arial"/>
          <w:lang w:val="id-ID"/>
        </w:rPr>
        <w:t xml:space="preserve"> pada mesin dalam bekerja. Hal ini mengakibatkan banyaknya langkah yang salah dalam proses produksi yang dilakukan. Oleh karena itu </w:t>
      </w:r>
      <w:r w:rsidRPr="001405ED">
        <w:rPr>
          <w:rFonts w:ascii="Arial" w:hAnsi="Arial" w:cs="Arial"/>
        </w:rPr>
        <w:t xml:space="preserve">rekomendasi perbaikan yang dilakukan yaitu dengan membuat </w:t>
      </w:r>
      <w:r w:rsidRPr="001405ED">
        <w:rPr>
          <w:rFonts w:ascii="Arial" w:hAnsi="Arial" w:cs="Arial"/>
          <w:lang w:val="id-ID"/>
        </w:rPr>
        <w:t xml:space="preserve">SOP </w:t>
      </w:r>
      <w:r w:rsidRPr="001405ED">
        <w:rPr>
          <w:rFonts w:ascii="Arial" w:hAnsi="Arial" w:cs="Arial"/>
        </w:rPr>
        <w:t xml:space="preserve">akan membantu mengurangi kesalahan operator akibat lupa atau salah dalam melakukan </w:t>
      </w:r>
      <w:r w:rsidRPr="001405ED">
        <w:rPr>
          <w:rFonts w:ascii="Arial" w:hAnsi="Arial" w:cs="Arial"/>
          <w:lang w:val="id-ID"/>
        </w:rPr>
        <w:t xml:space="preserve">pengoperasian </w:t>
      </w:r>
      <w:r w:rsidRPr="001405ED">
        <w:rPr>
          <w:rFonts w:ascii="Arial" w:hAnsi="Arial" w:cs="Arial"/>
        </w:rPr>
        <w:t xml:space="preserve">mesin. </w:t>
      </w:r>
    </w:p>
    <w:p w:rsidR="009D793B" w:rsidRDefault="009D793B" w:rsidP="009D793B">
      <w:pPr>
        <w:jc w:val="both"/>
        <w:rPr>
          <w:rFonts w:ascii="Arial" w:hAnsi="Arial" w:cs="Arial"/>
          <w:szCs w:val="22"/>
        </w:rPr>
      </w:pPr>
    </w:p>
    <w:p w:rsidR="004C32A9" w:rsidRDefault="004C32A9" w:rsidP="004C32A9">
      <w:pPr>
        <w:pStyle w:val="ListParagraph"/>
        <w:ind w:left="0"/>
        <w:jc w:val="center"/>
        <w:rPr>
          <w:sz w:val="24"/>
          <w:szCs w:val="24"/>
        </w:rPr>
      </w:pPr>
      <w:r>
        <w:object w:dxaOrig="14071" w:dyaOrig="10560">
          <v:shape id="_x0000_i1030" type="#_x0000_t75" style="width:336.55pt;height:180.55pt" o:ole="" o:bordertopcolor="this" o:borderleftcolor="this" o:borderbottomcolor="this" o:borderrightcolor="this">
            <v:imagedata r:id="rId19" o:title=""/>
            <w10:bordertop type="single" width="12"/>
            <w10:borderleft type="single" width="12"/>
            <w10:borderbottom type="single" width="12"/>
            <w10:borderright type="single" width="12"/>
          </v:shape>
          <o:OLEObject Type="Embed" ProgID="Visio.Drawing.15" ShapeID="_x0000_i1030" DrawAspect="Content" ObjectID="_1599395072" r:id="rId20"/>
        </w:object>
      </w:r>
    </w:p>
    <w:p w:rsidR="004C32A9" w:rsidRPr="004C32A9" w:rsidRDefault="004C32A9" w:rsidP="004C32A9">
      <w:pPr>
        <w:tabs>
          <w:tab w:val="left" w:pos="709"/>
        </w:tabs>
        <w:spacing w:line="360" w:lineRule="auto"/>
        <w:jc w:val="center"/>
        <w:rPr>
          <w:rFonts w:ascii="Arial" w:hAnsi="Arial" w:cs="Arial"/>
          <w:sz w:val="18"/>
          <w:szCs w:val="18"/>
        </w:rPr>
      </w:pPr>
      <w:r w:rsidRPr="004C32A9">
        <w:rPr>
          <w:rFonts w:ascii="Arial" w:hAnsi="Arial" w:cs="Arial"/>
          <w:sz w:val="18"/>
          <w:szCs w:val="18"/>
        </w:rPr>
        <w:t xml:space="preserve">Gambar 6 Diagram </w:t>
      </w:r>
      <w:r w:rsidRPr="004C32A9">
        <w:rPr>
          <w:rFonts w:ascii="Arial" w:hAnsi="Arial" w:cs="Arial"/>
          <w:i/>
          <w:sz w:val="18"/>
          <w:szCs w:val="18"/>
        </w:rPr>
        <w:t>Fishbone</w:t>
      </w:r>
      <w:r w:rsidRPr="004C32A9">
        <w:rPr>
          <w:rFonts w:ascii="Arial" w:hAnsi="Arial" w:cs="Arial"/>
          <w:sz w:val="18"/>
          <w:szCs w:val="18"/>
        </w:rPr>
        <w:t xml:space="preserve"> Pada </w:t>
      </w:r>
      <w:r w:rsidRPr="004C32A9">
        <w:rPr>
          <w:rFonts w:ascii="Arial" w:hAnsi="Arial" w:cs="Arial"/>
          <w:i/>
          <w:sz w:val="18"/>
          <w:szCs w:val="18"/>
        </w:rPr>
        <w:t>Waste Overprocessing</w:t>
      </w:r>
    </w:p>
    <w:p w:rsidR="004C32A9" w:rsidRPr="00551F39" w:rsidRDefault="004C32A9" w:rsidP="004C32A9">
      <w:pPr>
        <w:tabs>
          <w:tab w:val="left" w:pos="709"/>
        </w:tabs>
        <w:jc w:val="center"/>
        <w:rPr>
          <w:sz w:val="24"/>
          <w:szCs w:val="24"/>
        </w:rPr>
      </w:pPr>
    </w:p>
    <w:p w:rsidR="004C32A9" w:rsidRDefault="004C32A9" w:rsidP="009D793B">
      <w:pPr>
        <w:jc w:val="both"/>
        <w:rPr>
          <w:rFonts w:ascii="Arial" w:hAnsi="Arial" w:cs="Arial"/>
          <w:szCs w:val="22"/>
        </w:rPr>
      </w:pPr>
    </w:p>
    <w:p w:rsidR="004C32A9" w:rsidRPr="004C32A9" w:rsidRDefault="004C32A9" w:rsidP="009D793B">
      <w:pPr>
        <w:jc w:val="both"/>
        <w:rPr>
          <w:rFonts w:ascii="Arial" w:hAnsi="Arial" w:cs="Arial"/>
          <w:szCs w:val="22"/>
        </w:rPr>
      </w:pPr>
    </w:p>
    <w:p w:rsidR="009D793B" w:rsidRPr="001405ED" w:rsidRDefault="009D793B" w:rsidP="004C32A9">
      <w:pPr>
        <w:pStyle w:val="ListParagraph"/>
        <w:tabs>
          <w:tab w:val="left" w:pos="720"/>
        </w:tabs>
        <w:jc w:val="both"/>
        <w:rPr>
          <w:rFonts w:ascii="Arial" w:hAnsi="Arial" w:cs="Arial"/>
          <w:b/>
          <w:sz w:val="18"/>
          <w:szCs w:val="24"/>
        </w:rPr>
      </w:pPr>
      <w:r w:rsidRPr="001405ED">
        <w:rPr>
          <w:rFonts w:ascii="Arial" w:hAnsi="Arial" w:cs="Arial"/>
          <w:b/>
          <w:szCs w:val="24"/>
        </w:rPr>
        <w:t xml:space="preserve">Usulan Eleminasi </w:t>
      </w:r>
      <w:r w:rsidRPr="001405ED">
        <w:rPr>
          <w:rFonts w:ascii="Arial" w:hAnsi="Arial" w:cs="Arial"/>
          <w:b/>
          <w:i/>
          <w:szCs w:val="24"/>
        </w:rPr>
        <w:t>Overproduction/ Overprocessing</w:t>
      </w:r>
    </w:p>
    <w:p w:rsidR="009D793B" w:rsidRPr="001405ED" w:rsidRDefault="009D793B" w:rsidP="001405ED">
      <w:pPr>
        <w:pStyle w:val="ListParagraph"/>
        <w:ind w:hanging="11"/>
        <w:jc w:val="both"/>
        <w:rPr>
          <w:rFonts w:ascii="Arial" w:hAnsi="Arial" w:cs="Arial"/>
          <w:szCs w:val="24"/>
          <w:lang w:val="id-ID"/>
        </w:rPr>
      </w:pPr>
      <w:r w:rsidRPr="001405ED">
        <w:rPr>
          <w:rFonts w:ascii="Arial" w:hAnsi="Arial" w:cs="Arial"/>
          <w:szCs w:val="24"/>
        </w:rPr>
        <w:t xml:space="preserve">Upaya meminimalisasi pemborosan </w:t>
      </w:r>
      <w:r w:rsidRPr="001405ED">
        <w:rPr>
          <w:rFonts w:ascii="Arial" w:hAnsi="Arial" w:cs="Arial"/>
          <w:i/>
          <w:szCs w:val="24"/>
        </w:rPr>
        <w:t>waste overproductioin</w:t>
      </w:r>
      <w:r w:rsidRPr="001405ED">
        <w:rPr>
          <w:rFonts w:ascii="Arial" w:hAnsi="Arial" w:cs="Arial"/>
          <w:szCs w:val="24"/>
        </w:rPr>
        <w:t xml:space="preserve"> maupun </w:t>
      </w:r>
      <w:r w:rsidRPr="001405ED">
        <w:rPr>
          <w:rFonts w:ascii="Arial" w:hAnsi="Arial" w:cs="Arial"/>
          <w:i/>
          <w:szCs w:val="24"/>
        </w:rPr>
        <w:t>overprocessing</w:t>
      </w:r>
      <w:r w:rsidRPr="001405ED">
        <w:rPr>
          <w:rFonts w:ascii="Arial" w:hAnsi="Arial" w:cs="Arial"/>
          <w:szCs w:val="24"/>
        </w:rPr>
        <w:t xml:space="preserve"> yang terjadi pada proses produksi </w:t>
      </w:r>
      <w:r w:rsidRPr="001405ED">
        <w:rPr>
          <w:rFonts w:ascii="Arial" w:hAnsi="Arial" w:cs="Arial"/>
          <w:i/>
          <w:szCs w:val="24"/>
        </w:rPr>
        <w:t>plywood</w:t>
      </w:r>
      <w:r w:rsidRPr="001405ED">
        <w:rPr>
          <w:rFonts w:ascii="Arial" w:hAnsi="Arial" w:cs="Arial"/>
          <w:szCs w:val="24"/>
        </w:rPr>
        <w:t xml:space="preserve"> sama halnya dengan </w:t>
      </w:r>
      <w:r w:rsidRPr="001405ED">
        <w:rPr>
          <w:rFonts w:ascii="Arial" w:hAnsi="Arial" w:cs="Arial"/>
          <w:i/>
          <w:szCs w:val="24"/>
          <w:lang w:val="id-ID"/>
        </w:rPr>
        <w:t>waste defect</w:t>
      </w:r>
      <w:r w:rsidRPr="001405ED">
        <w:rPr>
          <w:rFonts w:ascii="Arial" w:hAnsi="Arial" w:cs="Arial"/>
          <w:szCs w:val="24"/>
          <w:lang w:val="id-ID"/>
        </w:rPr>
        <w:t xml:space="preserve"> dan </w:t>
      </w:r>
      <w:r w:rsidRPr="001405ED">
        <w:rPr>
          <w:rFonts w:ascii="Arial" w:hAnsi="Arial" w:cs="Arial"/>
          <w:i/>
          <w:szCs w:val="24"/>
          <w:lang w:val="id-ID"/>
        </w:rPr>
        <w:t>waste inappropriate process</w:t>
      </w:r>
      <w:r w:rsidRPr="001405ED">
        <w:rPr>
          <w:rFonts w:ascii="Arial" w:hAnsi="Arial" w:cs="Arial"/>
          <w:szCs w:val="24"/>
          <w:lang w:val="id-ID"/>
        </w:rPr>
        <w:t xml:space="preserve"> yaitu dengan pembuatan </w:t>
      </w:r>
      <w:r w:rsidRPr="001405ED">
        <w:rPr>
          <w:rFonts w:ascii="Arial" w:hAnsi="Arial" w:cs="Arial"/>
          <w:i/>
          <w:szCs w:val="24"/>
          <w:lang w:val="id-ID"/>
        </w:rPr>
        <w:t>Standar Opersional Procedure</w:t>
      </w:r>
      <w:r w:rsidRPr="001405ED">
        <w:rPr>
          <w:rFonts w:ascii="Arial" w:hAnsi="Arial" w:cs="Arial"/>
          <w:szCs w:val="24"/>
          <w:lang w:val="id-ID"/>
        </w:rPr>
        <w:t xml:space="preserve">(SOP) penggunaan mesin pada proses produksi </w:t>
      </w:r>
      <w:r w:rsidRPr="001405ED">
        <w:rPr>
          <w:rFonts w:ascii="Arial" w:hAnsi="Arial" w:cs="Arial"/>
          <w:i/>
          <w:szCs w:val="24"/>
          <w:lang w:val="id-ID"/>
        </w:rPr>
        <w:t>plywood</w:t>
      </w:r>
      <w:r w:rsidRPr="001405ED">
        <w:rPr>
          <w:rFonts w:ascii="Arial" w:hAnsi="Arial" w:cs="Arial"/>
          <w:szCs w:val="24"/>
          <w:lang w:val="id-ID"/>
        </w:rPr>
        <w:t>.</w:t>
      </w:r>
      <w:r w:rsidRPr="001405ED">
        <w:rPr>
          <w:rFonts w:ascii="Arial" w:hAnsi="Arial" w:cs="Arial"/>
          <w:i/>
          <w:szCs w:val="24"/>
          <w:lang w:val="id-ID"/>
        </w:rPr>
        <w:t xml:space="preserve">Waste Overproduction </w:t>
      </w:r>
      <w:r w:rsidRPr="001405ED">
        <w:rPr>
          <w:rFonts w:ascii="Arial" w:hAnsi="Arial" w:cs="Arial"/>
          <w:szCs w:val="24"/>
          <w:lang w:val="id-ID"/>
        </w:rPr>
        <w:t xml:space="preserve">ataupun </w:t>
      </w:r>
      <w:r w:rsidRPr="001405ED">
        <w:rPr>
          <w:rFonts w:ascii="Arial" w:hAnsi="Arial" w:cs="Arial"/>
          <w:i/>
          <w:szCs w:val="24"/>
          <w:lang w:val="id-ID"/>
        </w:rPr>
        <w:t xml:space="preserve">Overprocessing </w:t>
      </w:r>
      <w:r w:rsidRPr="001405ED">
        <w:rPr>
          <w:rFonts w:ascii="Arial" w:hAnsi="Arial" w:cs="Arial"/>
          <w:szCs w:val="24"/>
          <w:lang w:val="id-ID"/>
        </w:rPr>
        <w:t xml:space="preserve">terjadi akibat adanya pengerjaan ulang produk karena produk yang tidak sesuai standar. Hal tersebut disebabkan operator bekerja tidak sesuai dengan prosedur yang menyebabkan produk jadi maupun setengah jadi cacat. </w:t>
      </w:r>
      <w:r w:rsidRPr="001405ED">
        <w:rPr>
          <w:rFonts w:ascii="Arial" w:hAnsi="Arial" w:cs="Arial"/>
          <w:lang w:val="id-ID"/>
        </w:rPr>
        <w:t xml:space="preserve">Oleh karena itu </w:t>
      </w:r>
      <w:r w:rsidRPr="001405ED">
        <w:rPr>
          <w:rFonts w:ascii="Arial" w:hAnsi="Arial" w:cs="Arial"/>
        </w:rPr>
        <w:t xml:space="preserve">rekomendasi perbaikan yang dilakukan yaitu dengan membuat </w:t>
      </w:r>
      <w:r w:rsidRPr="001405ED">
        <w:rPr>
          <w:rFonts w:ascii="Arial" w:hAnsi="Arial" w:cs="Arial"/>
          <w:lang w:val="id-ID"/>
        </w:rPr>
        <w:t xml:space="preserve">SOP </w:t>
      </w:r>
      <w:r w:rsidRPr="001405ED">
        <w:rPr>
          <w:rFonts w:ascii="Arial" w:hAnsi="Arial" w:cs="Arial"/>
        </w:rPr>
        <w:t xml:space="preserve">akan membantu mengurangi </w:t>
      </w:r>
      <w:r w:rsidRPr="001405ED">
        <w:rPr>
          <w:rFonts w:ascii="Arial" w:hAnsi="Arial" w:cs="Arial"/>
          <w:i/>
          <w:lang w:val="id-ID"/>
        </w:rPr>
        <w:t>waste</w:t>
      </w:r>
      <w:r w:rsidRPr="001405ED">
        <w:rPr>
          <w:rFonts w:ascii="Arial" w:hAnsi="Arial" w:cs="Arial"/>
          <w:lang w:val="id-ID"/>
        </w:rPr>
        <w:t xml:space="preserve"> yang terjadi.</w:t>
      </w:r>
    </w:p>
    <w:p w:rsidR="009D793B" w:rsidRPr="001405ED" w:rsidRDefault="009D793B" w:rsidP="001405ED">
      <w:pPr>
        <w:pStyle w:val="ListParagraph"/>
        <w:ind w:hanging="11"/>
        <w:jc w:val="both"/>
        <w:rPr>
          <w:rFonts w:ascii="Arial" w:hAnsi="Arial" w:cs="Arial"/>
          <w:i/>
          <w:sz w:val="18"/>
          <w:szCs w:val="24"/>
        </w:rPr>
      </w:pPr>
    </w:p>
    <w:p w:rsidR="009D793B" w:rsidRPr="001405ED" w:rsidRDefault="009D793B" w:rsidP="001405ED">
      <w:pPr>
        <w:pStyle w:val="ListParagraph"/>
        <w:numPr>
          <w:ilvl w:val="0"/>
          <w:numId w:val="40"/>
        </w:numPr>
        <w:ind w:left="360"/>
        <w:jc w:val="both"/>
        <w:rPr>
          <w:rFonts w:ascii="Arial" w:hAnsi="Arial" w:cs="Arial"/>
          <w:b/>
          <w:sz w:val="22"/>
          <w:szCs w:val="24"/>
        </w:rPr>
      </w:pPr>
      <w:r w:rsidRPr="001405ED">
        <w:rPr>
          <w:rFonts w:ascii="Arial" w:hAnsi="Arial" w:cs="Arial"/>
          <w:b/>
          <w:i/>
          <w:szCs w:val="24"/>
        </w:rPr>
        <w:t>Future State Value Stream Mapping</w:t>
      </w:r>
    </w:p>
    <w:p w:rsidR="001405ED" w:rsidRDefault="001405ED" w:rsidP="009D793B">
      <w:pPr>
        <w:ind w:firstLine="720"/>
        <w:jc w:val="both"/>
        <w:rPr>
          <w:rFonts w:ascii="Arial" w:hAnsi="Arial" w:cs="Arial"/>
          <w:szCs w:val="24"/>
        </w:rPr>
      </w:pPr>
    </w:p>
    <w:p w:rsidR="009D793B" w:rsidRPr="001405ED" w:rsidRDefault="009D793B" w:rsidP="001405ED">
      <w:pPr>
        <w:ind w:firstLine="360"/>
        <w:jc w:val="both"/>
        <w:rPr>
          <w:rFonts w:ascii="Arial" w:hAnsi="Arial" w:cs="Arial"/>
          <w:b/>
          <w:sz w:val="18"/>
          <w:szCs w:val="24"/>
        </w:rPr>
      </w:pPr>
      <w:r w:rsidRPr="001405ED">
        <w:rPr>
          <w:rFonts w:ascii="Arial" w:hAnsi="Arial" w:cs="Arial"/>
          <w:szCs w:val="24"/>
        </w:rPr>
        <w:t xml:space="preserve">Pada </w:t>
      </w:r>
      <w:r w:rsidRPr="001405ED">
        <w:rPr>
          <w:rFonts w:ascii="Arial" w:hAnsi="Arial" w:cs="Arial"/>
          <w:i/>
          <w:szCs w:val="24"/>
        </w:rPr>
        <w:t>future-state</w:t>
      </w:r>
      <w:r w:rsidR="001405ED">
        <w:rPr>
          <w:rFonts w:ascii="Arial" w:hAnsi="Arial" w:cs="Arial"/>
          <w:i/>
          <w:szCs w:val="24"/>
        </w:rPr>
        <w:t xml:space="preserve"> </w:t>
      </w:r>
      <w:r w:rsidRPr="001405ED">
        <w:rPr>
          <w:rFonts w:ascii="Arial" w:hAnsi="Arial" w:cs="Arial"/>
          <w:i/>
          <w:szCs w:val="24"/>
        </w:rPr>
        <w:t>process activity mapping</w:t>
      </w:r>
      <w:r w:rsidRPr="001405ED">
        <w:rPr>
          <w:rFonts w:ascii="Arial" w:hAnsi="Arial" w:cs="Arial"/>
          <w:szCs w:val="24"/>
        </w:rPr>
        <w:t xml:space="preserve"> ini dilakukan perhitungan waktu proses ulang setelah aktivitas yang tidak bernilai tambah dieliminasi, maka akan terlihat waktu sebelum dan sesudah </w:t>
      </w:r>
      <w:r w:rsidRPr="001405ED">
        <w:rPr>
          <w:rFonts w:ascii="Arial" w:hAnsi="Arial" w:cs="Arial"/>
          <w:i/>
          <w:szCs w:val="24"/>
        </w:rPr>
        <w:t>waste</w:t>
      </w:r>
      <w:r w:rsidRPr="001405ED">
        <w:rPr>
          <w:rFonts w:ascii="Arial" w:hAnsi="Arial" w:cs="Arial"/>
          <w:szCs w:val="24"/>
        </w:rPr>
        <w:t xml:space="preserve"> dihilangkan pada proses produksi </w:t>
      </w:r>
      <w:r w:rsidRPr="001405ED">
        <w:rPr>
          <w:rFonts w:ascii="Arial" w:hAnsi="Arial" w:cs="Arial"/>
          <w:i/>
          <w:szCs w:val="24"/>
        </w:rPr>
        <w:t>plywood</w:t>
      </w:r>
      <w:r w:rsidRPr="001405ED">
        <w:rPr>
          <w:rFonts w:ascii="Arial" w:hAnsi="Arial" w:cs="Arial"/>
          <w:szCs w:val="24"/>
        </w:rPr>
        <w:t xml:space="preserve">.Kemudian dibuat Perancangan Future Value Stream Mapping (FVSM) ini berfungsi sebagai gambaran perbandingan antara keadaan perusahaan saat ini dengan keadaan masa depan yang sudah dirancang usulan-usulan perbaikan agar meminimasi </w:t>
      </w:r>
      <w:r w:rsidRPr="001405ED">
        <w:rPr>
          <w:rFonts w:ascii="Arial" w:hAnsi="Arial" w:cs="Arial"/>
          <w:i/>
          <w:szCs w:val="24"/>
        </w:rPr>
        <w:t>waste</w:t>
      </w:r>
      <w:r w:rsidRPr="001405ED">
        <w:rPr>
          <w:rFonts w:ascii="Arial" w:hAnsi="Arial" w:cs="Arial"/>
          <w:szCs w:val="24"/>
        </w:rPr>
        <w:t xml:space="preserve"> dan mengoptimalkan aktivitas yang bernilai tambah. Perancangan </w:t>
      </w:r>
      <w:r w:rsidRPr="001405ED">
        <w:rPr>
          <w:rFonts w:ascii="Arial" w:hAnsi="Arial" w:cs="Arial"/>
          <w:i/>
          <w:szCs w:val="24"/>
        </w:rPr>
        <w:t>Future Value Stream Mapping</w:t>
      </w:r>
      <w:r w:rsidRPr="001405ED">
        <w:rPr>
          <w:rFonts w:ascii="Arial" w:hAnsi="Arial" w:cs="Arial"/>
          <w:szCs w:val="24"/>
        </w:rPr>
        <w:t xml:space="preserve"> yang telah dibuat da</w:t>
      </w:r>
      <w:r w:rsidR="00804F26">
        <w:rPr>
          <w:rFonts w:ascii="Arial" w:hAnsi="Arial" w:cs="Arial"/>
          <w:szCs w:val="24"/>
        </w:rPr>
        <w:t>pat dilihat pada Gambar 7</w:t>
      </w:r>
      <w:r w:rsidRPr="001405ED">
        <w:rPr>
          <w:rFonts w:ascii="Arial" w:hAnsi="Arial" w:cs="Arial"/>
          <w:szCs w:val="24"/>
        </w:rPr>
        <w:t>.</w:t>
      </w:r>
    </w:p>
    <w:p w:rsidR="009D793B" w:rsidRPr="001405ED" w:rsidRDefault="009D793B" w:rsidP="009D793B">
      <w:pPr>
        <w:pStyle w:val="Footer"/>
        <w:ind w:left="426"/>
        <w:jc w:val="both"/>
        <w:rPr>
          <w:rFonts w:ascii="Arial" w:hAnsi="Arial" w:cs="Arial"/>
          <w:sz w:val="16"/>
          <w:szCs w:val="24"/>
        </w:rPr>
      </w:pPr>
    </w:p>
    <w:p w:rsidR="009D793B" w:rsidRPr="001405ED" w:rsidRDefault="009D793B" w:rsidP="009D793B">
      <w:pPr>
        <w:rPr>
          <w:rFonts w:ascii="Arial" w:hAnsi="Arial" w:cs="Arial"/>
        </w:rPr>
        <w:sectPr w:rsidR="009D793B" w:rsidRPr="001405ED" w:rsidSect="003F02D1">
          <w:type w:val="continuous"/>
          <w:pgSz w:w="11907" w:h="16839"/>
          <w:pgMar w:top="1440" w:right="1440" w:bottom="1440" w:left="1440" w:header="709" w:footer="709" w:gutter="0"/>
          <w:pgNumType w:start="6"/>
          <w:cols w:space="709"/>
        </w:sectPr>
      </w:pPr>
    </w:p>
    <w:p w:rsidR="00804F26" w:rsidRPr="001405ED" w:rsidRDefault="00804F26" w:rsidP="00804F26">
      <w:pPr>
        <w:jc w:val="both"/>
        <w:rPr>
          <w:rFonts w:ascii="Arial" w:hAnsi="Arial" w:cs="Arial"/>
          <w:lang w:val="id-ID"/>
        </w:rPr>
      </w:pPr>
      <w:r w:rsidRPr="001405ED">
        <w:rPr>
          <w:rFonts w:ascii="Arial" w:hAnsi="Arial" w:cs="Arial"/>
        </w:rPr>
        <w:lastRenderedPageBreak/>
        <w:t xml:space="preserve">Berdasarkan </w:t>
      </w:r>
      <w:r w:rsidRPr="001405ED">
        <w:rPr>
          <w:rFonts w:ascii="Arial" w:hAnsi="Arial" w:cs="Arial"/>
          <w:i/>
        </w:rPr>
        <w:t>future state value stream mapping</w:t>
      </w:r>
      <w:r w:rsidRPr="001405ED">
        <w:rPr>
          <w:rFonts w:ascii="Arial" w:hAnsi="Arial" w:cs="Arial"/>
        </w:rPr>
        <w:t xml:space="preserve">, </w:t>
      </w:r>
      <w:r w:rsidRPr="001405ED">
        <w:rPr>
          <w:rFonts w:ascii="Arial" w:hAnsi="Arial" w:cs="Arial"/>
          <w:i/>
        </w:rPr>
        <w:t>process cycle eficiency</w:t>
      </w:r>
      <w:r w:rsidRPr="001405ED">
        <w:rPr>
          <w:rFonts w:ascii="Arial" w:hAnsi="Arial" w:cs="Arial"/>
        </w:rPr>
        <w:t xml:space="preserve"> proses pembuatan </w:t>
      </w:r>
      <w:r w:rsidRPr="001405ED">
        <w:rPr>
          <w:rFonts w:ascii="Arial" w:hAnsi="Arial" w:cs="Arial"/>
          <w:i/>
        </w:rPr>
        <w:t>Plywood</w:t>
      </w:r>
      <w:r w:rsidRPr="001405ED">
        <w:rPr>
          <w:rFonts w:ascii="Arial" w:hAnsi="Arial" w:cs="Arial"/>
        </w:rPr>
        <w:t xml:space="preserve"> 2,7 mm x 1220 mm x 2440 mm pada kondisi kedepannya adalah:</w:t>
      </w:r>
    </w:p>
    <w:p w:rsidR="00804F26" w:rsidRPr="001405ED" w:rsidRDefault="00804F26" w:rsidP="00804F26">
      <w:pPr>
        <w:ind w:firstLine="720"/>
        <w:jc w:val="both"/>
        <w:rPr>
          <w:rFonts w:ascii="Arial" w:hAnsi="Arial" w:cs="Arial"/>
        </w:rPr>
      </w:pPr>
    </w:p>
    <w:p w:rsidR="00804F26" w:rsidRPr="001405ED" w:rsidRDefault="00804F26" w:rsidP="00804F26">
      <w:pPr>
        <w:tabs>
          <w:tab w:val="left" w:pos="900"/>
        </w:tabs>
        <w:spacing w:line="360" w:lineRule="auto"/>
        <w:jc w:val="center"/>
        <w:rPr>
          <w:rFonts w:ascii="Arial" w:eastAsiaTheme="minorEastAsia" w:hAnsi="Arial" w:cs="Arial"/>
        </w:rPr>
      </w:pPr>
      <m:oMath>
        <m:r>
          <m:rPr>
            <m:nor/>
          </m:rPr>
          <w:rPr>
            <w:rFonts w:ascii="Arial" w:hAnsi="Arial" w:cs="Arial"/>
            <w:i/>
            <w:sz w:val="24"/>
            <w:szCs w:val="24"/>
          </w:rPr>
          <m:t>Process Cycle</m:t>
        </m:r>
        <m:r>
          <m:rPr>
            <m:nor/>
          </m:rPr>
          <w:rPr>
            <w:rFonts w:ascii="Cambria Math" w:hAnsi="Arial" w:cs="Arial"/>
            <w:i/>
            <w:sz w:val="24"/>
            <w:szCs w:val="24"/>
          </w:rPr>
          <m:t xml:space="preserve"> </m:t>
        </m:r>
        <m:r>
          <m:rPr>
            <m:nor/>
          </m:rPr>
          <w:rPr>
            <w:rFonts w:ascii="Arial" w:hAnsi="Arial" w:cs="Arial"/>
            <w:i/>
            <w:sz w:val="24"/>
            <w:szCs w:val="24"/>
          </w:rPr>
          <m:t xml:space="preserve">Efficiency </m:t>
        </m:r>
        <m:r>
          <m:rPr>
            <m:nor/>
          </m:rPr>
          <w:rPr>
            <w:rFonts w:ascii="Arial" w:hAnsi="Arial" w:cs="Arial"/>
            <w:sz w:val="24"/>
            <w:szCs w:val="24"/>
          </w:rPr>
          <m:t>=</m:t>
        </m:r>
        <m:f>
          <m:fPr>
            <m:ctrlPr>
              <w:rPr>
                <w:rFonts w:ascii="Cambria Math" w:eastAsia="Calibri" w:hAnsi="Arial" w:cs="Arial"/>
                <w:i/>
                <w:sz w:val="24"/>
                <w:szCs w:val="24"/>
                <w:lang w:val="id-ID"/>
              </w:rPr>
            </m:ctrlPr>
          </m:fPr>
          <m:num>
            <m:r>
              <m:rPr>
                <m:nor/>
              </m:rPr>
              <w:rPr>
                <w:rFonts w:ascii="Arial" w:hAnsi="Arial" w:cs="Arial"/>
                <w:i/>
                <w:sz w:val="24"/>
                <w:szCs w:val="24"/>
              </w:rPr>
              <m:t>Lead Time</m:t>
            </m:r>
          </m:num>
          <m:den>
            <m:r>
              <m:rPr>
                <m:nor/>
              </m:rPr>
              <w:rPr>
                <w:rFonts w:ascii="Arial" w:hAnsi="Arial" w:cs="Arial"/>
                <w:sz w:val="24"/>
                <w:szCs w:val="24"/>
              </w:rPr>
              <m:t xml:space="preserve">Total </m:t>
            </m:r>
            <m:r>
              <m:rPr>
                <m:nor/>
              </m:rPr>
              <w:rPr>
                <w:rFonts w:ascii="Arial" w:hAnsi="Arial" w:cs="Arial"/>
                <w:i/>
                <w:sz w:val="24"/>
                <w:szCs w:val="24"/>
              </w:rPr>
              <m:t>Lead Time</m:t>
            </m:r>
          </m:den>
        </m:f>
        <m:r>
          <w:rPr>
            <w:rFonts w:ascii="Cambria Math" w:eastAsiaTheme="minorEastAsia" w:hAnsi="Arial" w:cs="Arial"/>
            <w:sz w:val="24"/>
            <w:szCs w:val="24"/>
          </w:rPr>
          <m:t>×</m:t>
        </m:r>
      </m:oMath>
      <w:r w:rsidRPr="00783CC2">
        <w:rPr>
          <w:rFonts w:ascii="Arial" w:eastAsiaTheme="minorEastAsia" w:hAnsi="Arial" w:cs="Arial"/>
          <w:sz w:val="24"/>
          <w:szCs w:val="24"/>
        </w:rPr>
        <w:t xml:space="preserve"> </w:t>
      </w:r>
      <w:r w:rsidRPr="001405ED">
        <w:rPr>
          <w:rFonts w:ascii="Arial" w:eastAsiaTheme="minorEastAsia" w:hAnsi="Arial" w:cs="Arial"/>
        </w:rPr>
        <w:t>100%</w:t>
      </w:r>
    </w:p>
    <w:p w:rsidR="00804F26" w:rsidRPr="001405ED" w:rsidRDefault="00804F26" w:rsidP="00804F26">
      <w:pPr>
        <w:tabs>
          <w:tab w:val="left" w:pos="2127"/>
        </w:tabs>
        <w:spacing w:line="360" w:lineRule="auto"/>
        <w:ind w:left="1440"/>
        <w:jc w:val="center"/>
        <w:rPr>
          <w:rFonts w:ascii="Arial" w:eastAsiaTheme="minorEastAsia" w:hAnsi="Arial" w:cs="Arial"/>
        </w:rPr>
      </w:pPr>
      <m:oMath>
        <m:r>
          <m:rPr>
            <m:nor/>
          </m:rPr>
          <w:rPr>
            <w:rFonts w:ascii="Arial" w:hAnsi="Arial" w:cs="Arial"/>
            <w:sz w:val="28"/>
            <w:szCs w:val="28"/>
          </w:rPr>
          <m:t>=</m:t>
        </m:r>
        <m:f>
          <m:fPr>
            <m:ctrlPr>
              <w:rPr>
                <w:rFonts w:ascii="Cambria Math" w:eastAsia="Calibri" w:hAnsi="Arial" w:cs="Arial"/>
                <w:i/>
                <w:sz w:val="28"/>
                <w:szCs w:val="28"/>
                <w:lang w:val="id-ID"/>
              </w:rPr>
            </m:ctrlPr>
          </m:fPr>
          <m:num>
            <m:r>
              <m:rPr>
                <m:nor/>
              </m:rPr>
              <w:rPr>
                <w:rFonts w:ascii="Arial" w:hAnsi="Arial" w:cs="Arial"/>
                <w:sz w:val="28"/>
                <w:szCs w:val="28"/>
              </w:rPr>
              <m:t>30.720,1</m:t>
            </m:r>
          </m:num>
          <m:den>
            <m:r>
              <m:rPr>
                <m:nor/>
              </m:rPr>
              <w:rPr>
                <w:rFonts w:ascii="Arial" w:hAnsi="Arial" w:cs="Arial"/>
                <w:sz w:val="28"/>
                <w:szCs w:val="28"/>
              </w:rPr>
              <m:t>59.229,1</m:t>
            </m:r>
          </m:den>
        </m:f>
        <m:r>
          <w:rPr>
            <w:rFonts w:ascii="Cambria Math" w:eastAsiaTheme="minorEastAsia" w:hAnsi="Arial" w:cs="Arial"/>
            <w:sz w:val="28"/>
            <w:szCs w:val="28"/>
          </w:rPr>
          <m:t>×</m:t>
        </m:r>
      </m:oMath>
      <w:r w:rsidRPr="001405ED">
        <w:rPr>
          <w:rFonts w:ascii="Arial" w:eastAsiaTheme="minorEastAsia" w:hAnsi="Arial" w:cs="Arial"/>
        </w:rPr>
        <w:t xml:space="preserve"> 100%</w:t>
      </w:r>
      <w:r>
        <w:rPr>
          <w:rFonts w:ascii="Arial" w:eastAsiaTheme="minorEastAsia" w:hAnsi="Arial" w:cs="Arial"/>
        </w:rPr>
        <w:t xml:space="preserve"> = 51,86 %</w:t>
      </w:r>
    </w:p>
    <w:p w:rsidR="009D793B" w:rsidRDefault="009D793B" w:rsidP="009D793B">
      <w:pPr>
        <w:jc w:val="both"/>
        <w:rPr>
          <w:szCs w:val="22"/>
        </w:rPr>
      </w:pPr>
    </w:p>
    <w:p w:rsidR="009D793B" w:rsidRDefault="001405ED" w:rsidP="001405ED">
      <w:pPr>
        <w:jc w:val="center"/>
        <w:rPr>
          <w:rFonts w:ascii="Arial" w:hAnsi="Arial" w:cs="Arial"/>
          <w:i/>
        </w:rPr>
      </w:pPr>
      <w:r w:rsidRPr="002E2066">
        <w:rPr>
          <w:rFonts w:ascii="Calibri" w:eastAsia="Calibri" w:hAnsi="Calibri" w:cs="Arial"/>
          <w:sz w:val="22"/>
          <w:szCs w:val="22"/>
          <w:lang w:val="id-ID"/>
        </w:rPr>
        <w:object w:dxaOrig="16928" w:dyaOrig="6219">
          <v:shape id="_x0000_i1026" type="#_x0000_t75" style="width:450.55pt;height:241.1pt" o:ole="" o:bordertopcolor="this" o:borderleftcolor="this" o:borderbottomcolor="this" o:borderrightcolor="this">
            <v:imagedata r:id="rId21" o:title=""/>
            <w10:bordertop type="single" width="8"/>
            <w10:borderleft type="single" width="8"/>
            <w10:borderbottom type="single" width="8"/>
            <w10:borderright type="single" width="8"/>
          </v:shape>
          <o:OLEObject Type="Embed" ProgID="Visio.Drawing.15" ShapeID="_x0000_i1026" DrawAspect="Content" ObjectID="_1599395073" r:id="rId22"/>
        </w:object>
      </w:r>
      <w:r w:rsidR="00804F26">
        <w:rPr>
          <w:rFonts w:ascii="Arial" w:hAnsi="Arial" w:cs="Arial"/>
        </w:rPr>
        <w:t>Gambar 7</w:t>
      </w:r>
      <w:r w:rsidR="009D793B" w:rsidRPr="001405ED">
        <w:rPr>
          <w:rFonts w:ascii="Arial" w:hAnsi="Arial" w:cs="Arial"/>
        </w:rPr>
        <w:t xml:space="preserve">. </w:t>
      </w:r>
      <w:r w:rsidR="009D793B" w:rsidRPr="001405ED">
        <w:rPr>
          <w:rFonts w:ascii="Arial" w:hAnsi="Arial" w:cs="Arial"/>
          <w:i/>
        </w:rPr>
        <w:t>Future State Value Stream Mappin</w:t>
      </w:r>
      <w:r>
        <w:rPr>
          <w:rFonts w:ascii="Arial" w:hAnsi="Arial" w:cs="Arial"/>
          <w:i/>
        </w:rPr>
        <w:t>g</w:t>
      </w:r>
    </w:p>
    <w:p w:rsidR="001405ED" w:rsidRDefault="001405ED" w:rsidP="001405ED">
      <w:pPr>
        <w:jc w:val="center"/>
        <w:rPr>
          <w:rFonts w:ascii="Arial" w:hAnsi="Arial" w:cs="Arial"/>
          <w:i/>
        </w:rPr>
      </w:pPr>
    </w:p>
    <w:p w:rsidR="001405ED" w:rsidRDefault="001405ED" w:rsidP="001405ED">
      <w:pPr>
        <w:jc w:val="center"/>
        <w:rPr>
          <w:rFonts w:ascii="Arial" w:hAnsi="Arial" w:cs="Arial"/>
          <w:i/>
        </w:rPr>
      </w:pPr>
    </w:p>
    <w:p w:rsidR="001405ED" w:rsidRPr="001405ED" w:rsidRDefault="001405ED" w:rsidP="001405ED">
      <w:pPr>
        <w:rPr>
          <w:rFonts w:ascii="Arial" w:hAnsi="Arial" w:cs="Arial"/>
          <w:i/>
          <w:sz w:val="22"/>
        </w:rPr>
        <w:sectPr w:rsidR="001405ED" w:rsidRPr="001405ED" w:rsidSect="003F02D1">
          <w:type w:val="continuous"/>
          <w:pgSz w:w="11907" w:h="16839"/>
          <w:pgMar w:top="1440" w:right="1440" w:bottom="1440" w:left="1440" w:header="709" w:footer="709" w:gutter="0"/>
          <w:pgNumType w:start="2"/>
          <w:cols w:space="720"/>
        </w:sectPr>
      </w:pPr>
    </w:p>
    <w:p w:rsidR="009D793B" w:rsidRDefault="009D793B" w:rsidP="009D793B">
      <w:pPr>
        <w:tabs>
          <w:tab w:val="left" w:pos="2127"/>
        </w:tabs>
        <w:ind w:left="1440"/>
        <w:rPr>
          <w:rFonts w:eastAsiaTheme="minorEastAsia"/>
        </w:rPr>
      </w:pPr>
    </w:p>
    <w:p w:rsidR="009D793B" w:rsidRPr="00804F26" w:rsidRDefault="009D793B" w:rsidP="00804F26">
      <w:pPr>
        <w:pStyle w:val="ListParagraph"/>
        <w:numPr>
          <w:ilvl w:val="0"/>
          <w:numId w:val="42"/>
        </w:numPr>
        <w:ind w:left="360"/>
        <w:rPr>
          <w:rFonts w:ascii="Arial" w:eastAsiaTheme="minorHAnsi" w:hAnsi="Arial" w:cs="Arial"/>
          <w:b/>
          <w:sz w:val="22"/>
          <w:szCs w:val="22"/>
        </w:rPr>
      </w:pPr>
      <w:r w:rsidRPr="00804F26">
        <w:rPr>
          <w:rFonts w:ascii="Arial" w:hAnsi="Arial" w:cs="Arial"/>
          <w:b/>
        </w:rPr>
        <w:t>KESIMPULAN</w:t>
      </w:r>
    </w:p>
    <w:p w:rsidR="009D793B" w:rsidRDefault="009D793B" w:rsidP="009D793B">
      <w:pPr>
        <w:pStyle w:val="ListParagraph"/>
        <w:rPr>
          <w:b/>
        </w:rPr>
      </w:pPr>
    </w:p>
    <w:p w:rsidR="009D793B" w:rsidRPr="00BF5E88" w:rsidRDefault="00804F26" w:rsidP="00804F26">
      <w:pPr>
        <w:pStyle w:val="ListParagraph"/>
        <w:numPr>
          <w:ilvl w:val="0"/>
          <w:numId w:val="28"/>
        </w:numPr>
        <w:ind w:left="630" w:hanging="270"/>
        <w:jc w:val="both"/>
        <w:rPr>
          <w:rFonts w:ascii="Arial" w:hAnsi="Arial" w:cs="Arial"/>
          <w:i/>
        </w:rPr>
      </w:pPr>
      <w:r w:rsidRPr="00BF5E88">
        <w:rPr>
          <w:rFonts w:ascii="Arial" w:hAnsi="Arial" w:cs="Arial"/>
        </w:rPr>
        <w:t>B</w:t>
      </w:r>
      <w:r w:rsidR="009D793B" w:rsidRPr="00BF5E88">
        <w:rPr>
          <w:rFonts w:ascii="Arial" w:hAnsi="Arial" w:cs="Arial"/>
        </w:rPr>
        <w:t xml:space="preserve">erdasarkan analisis </w:t>
      </w:r>
      <w:r w:rsidR="009D793B" w:rsidRPr="00BF5E88">
        <w:rPr>
          <w:rFonts w:ascii="Arial" w:hAnsi="Arial" w:cs="Arial"/>
          <w:i/>
        </w:rPr>
        <w:t>Current State Value Stream Mapping</w:t>
      </w:r>
      <w:r w:rsidR="009D793B" w:rsidRPr="00BF5E88">
        <w:rPr>
          <w:rFonts w:ascii="Arial" w:hAnsi="Arial" w:cs="Arial"/>
        </w:rPr>
        <w:t xml:space="preserve">, </w:t>
      </w:r>
      <w:r w:rsidR="009D793B" w:rsidRPr="00BF5E88">
        <w:rPr>
          <w:rFonts w:ascii="Arial" w:hAnsi="Arial" w:cs="Arial"/>
          <w:i/>
        </w:rPr>
        <w:t>waste</w:t>
      </w:r>
      <w:r w:rsidR="009D793B" w:rsidRPr="00BF5E88">
        <w:rPr>
          <w:rFonts w:ascii="Arial" w:hAnsi="Arial" w:cs="Arial"/>
        </w:rPr>
        <w:t xml:space="preserve"> yang teridentifikasi adalah </w:t>
      </w:r>
      <w:r w:rsidR="009D793B" w:rsidRPr="00BF5E88">
        <w:rPr>
          <w:rFonts w:ascii="Arial" w:hAnsi="Arial" w:cs="Arial"/>
          <w:i/>
        </w:rPr>
        <w:t>defect</w:t>
      </w:r>
      <w:r w:rsidR="009D793B" w:rsidRPr="00BF5E88">
        <w:rPr>
          <w:rFonts w:ascii="Arial" w:hAnsi="Arial" w:cs="Arial"/>
        </w:rPr>
        <w:t xml:space="preserve"> (produk cacat), </w:t>
      </w:r>
      <w:r w:rsidR="009D793B" w:rsidRPr="00BF5E88">
        <w:rPr>
          <w:rFonts w:ascii="Arial" w:hAnsi="Arial" w:cs="Arial"/>
          <w:i/>
        </w:rPr>
        <w:t>waiting</w:t>
      </w:r>
      <w:r w:rsidR="009D793B" w:rsidRPr="00BF5E88">
        <w:rPr>
          <w:rFonts w:ascii="Arial" w:hAnsi="Arial" w:cs="Arial"/>
        </w:rPr>
        <w:t xml:space="preserve"> (waktu tunggu), </w:t>
      </w:r>
      <w:r w:rsidR="009D793B" w:rsidRPr="00BF5E88">
        <w:rPr>
          <w:rFonts w:ascii="Arial" w:hAnsi="Arial" w:cs="Arial"/>
          <w:i/>
        </w:rPr>
        <w:t>overproduction</w:t>
      </w:r>
      <w:r w:rsidR="009D793B" w:rsidRPr="00BF5E88">
        <w:rPr>
          <w:rFonts w:ascii="Arial" w:hAnsi="Arial" w:cs="Arial"/>
        </w:rPr>
        <w:t>/</w:t>
      </w:r>
      <w:r w:rsidR="009D793B" w:rsidRPr="00BF5E88">
        <w:rPr>
          <w:rFonts w:ascii="Arial" w:hAnsi="Arial" w:cs="Arial"/>
          <w:i/>
        </w:rPr>
        <w:t>overprocessing</w:t>
      </w:r>
      <w:r w:rsidR="009D793B" w:rsidRPr="00BF5E88">
        <w:rPr>
          <w:rFonts w:ascii="Arial" w:hAnsi="Arial" w:cs="Arial"/>
        </w:rPr>
        <w:t xml:space="preserve">  dan</w:t>
      </w:r>
      <w:r w:rsidR="009D793B" w:rsidRPr="00BF5E88">
        <w:rPr>
          <w:rFonts w:ascii="Arial" w:hAnsi="Arial" w:cs="Arial"/>
          <w:i/>
        </w:rPr>
        <w:t xml:space="preserve"> inappropriate process</w:t>
      </w:r>
      <w:r w:rsidR="009D793B" w:rsidRPr="00BF5E88">
        <w:rPr>
          <w:rFonts w:ascii="Arial" w:hAnsi="Arial" w:cs="Arial"/>
        </w:rPr>
        <w:t xml:space="preserve"> dan berdasarkan hasil perhitungan </w:t>
      </w:r>
      <w:r w:rsidR="009D793B" w:rsidRPr="00BF5E88">
        <w:rPr>
          <w:rFonts w:ascii="Arial" w:hAnsi="Arial" w:cs="Arial"/>
          <w:i/>
        </w:rPr>
        <w:t>Waste Relationship Matrix</w:t>
      </w:r>
      <w:r w:rsidR="009D793B" w:rsidRPr="00BF5E88">
        <w:rPr>
          <w:rFonts w:ascii="Arial" w:hAnsi="Arial" w:cs="Arial"/>
        </w:rPr>
        <w:t xml:space="preserve"> dan </w:t>
      </w:r>
      <w:r w:rsidR="009D793B" w:rsidRPr="00BF5E88">
        <w:rPr>
          <w:rFonts w:ascii="Arial" w:hAnsi="Arial" w:cs="Arial"/>
          <w:i/>
        </w:rPr>
        <w:t>Waste Assesement Questionnaire</w:t>
      </w:r>
      <w:r w:rsidR="009D793B" w:rsidRPr="00BF5E88">
        <w:rPr>
          <w:rFonts w:ascii="Arial" w:hAnsi="Arial" w:cs="Arial"/>
        </w:rPr>
        <w:t xml:space="preserve">, </w:t>
      </w:r>
      <w:r w:rsidR="009D793B" w:rsidRPr="00BF5E88">
        <w:rPr>
          <w:rFonts w:ascii="Arial" w:hAnsi="Arial" w:cs="Arial"/>
          <w:i/>
        </w:rPr>
        <w:t>waste</w:t>
      </w:r>
      <w:r w:rsidR="009D793B" w:rsidRPr="00BF5E88">
        <w:rPr>
          <w:rFonts w:ascii="Arial" w:hAnsi="Arial" w:cs="Arial"/>
        </w:rPr>
        <w:t xml:space="preserve"> dominan yang terjadi di PT. Asia Forestama Raya adalah </w:t>
      </w:r>
      <w:r w:rsidR="009D793B" w:rsidRPr="00BF5E88">
        <w:rPr>
          <w:rFonts w:ascii="Arial" w:hAnsi="Arial" w:cs="Arial"/>
          <w:i/>
        </w:rPr>
        <w:t xml:space="preserve">defect </w:t>
      </w:r>
      <w:r w:rsidRPr="00BF5E88">
        <w:rPr>
          <w:rFonts w:ascii="Arial" w:hAnsi="Arial" w:cs="Arial"/>
          <w:i/>
        </w:rPr>
        <w:t>(</w:t>
      </w:r>
      <w:r w:rsidR="009D793B" w:rsidRPr="00BF5E88">
        <w:rPr>
          <w:rFonts w:ascii="Arial" w:hAnsi="Arial" w:cs="Arial"/>
        </w:rPr>
        <w:t>24,51%</w:t>
      </w:r>
      <w:r w:rsidRPr="00BF5E88">
        <w:rPr>
          <w:rFonts w:ascii="Arial" w:hAnsi="Arial" w:cs="Arial"/>
        </w:rPr>
        <w:t>),</w:t>
      </w:r>
      <w:r w:rsidR="009D793B" w:rsidRPr="00BF5E88">
        <w:rPr>
          <w:rFonts w:ascii="Arial" w:hAnsi="Arial" w:cs="Arial"/>
        </w:rPr>
        <w:t xml:space="preserve"> </w:t>
      </w:r>
      <w:r w:rsidR="009D793B" w:rsidRPr="00BF5E88">
        <w:rPr>
          <w:rFonts w:ascii="Arial" w:hAnsi="Arial" w:cs="Arial"/>
          <w:i/>
        </w:rPr>
        <w:t>waste waiting</w:t>
      </w:r>
      <w:r w:rsidR="009D793B" w:rsidRPr="00BF5E88">
        <w:rPr>
          <w:rFonts w:ascii="Arial" w:hAnsi="Arial" w:cs="Arial"/>
        </w:rPr>
        <w:t xml:space="preserve"> </w:t>
      </w:r>
      <w:r w:rsidRPr="00BF5E88">
        <w:rPr>
          <w:rFonts w:ascii="Arial" w:hAnsi="Arial" w:cs="Arial"/>
        </w:rPr>
        <w:t>(</w:t>
      </w:r>
      <w:r w:rsidR="009D793B" w:rsidRPr="00BF5E88">
        <w:rPr>
          <w:rFonts w:ascii="Arial" w:hAnsi="Arial" w:cs="Arial"/>
        </w:rPr>
        <w:t>23,32%</w:t>
      </w:r>
      <w:r w:rsidRPr="00BF5E88">
        <w:rPr>
          <w:rFonts w:ascii="Arial" w:hAnsi="Arial" w:cs="Arial"/>
        </w:rPr>
        <w:t>)</w:t>
      </w:r>
      <w:r w:rsidR="009D793B" w:rsidRPr="00BF5E88">
        <w:rPr>
          <w:rFonts w:ascii="Arial" w:hAnsi="Arial" w:cs="Arial"/>
        </w:rPr>
        <w:t xml:space="preserve">, </w:t>
      </w:r>
      <w:r w:rsidR="009D793B" w:rsidRPr="00BF5E88">
        <w:rPr>
          <w:rFonts w:ascii="Arial" w:hAnsi="Arial" w:cs="Arial"/>
          <w:i/>
        </w:rPr>
        <w:t>waste inappropriate process</w:t>
      </w:r>
      <w:r w:rsidR="009D793B" w:rsidRPr="00BF5E88">
        <w:rPr>
          <w:rFonts w:ascii="Arial" w:hAnsi="Arial" w:cs="Arial"/>
        </w:rPr>
        <w:t xml:space="preserve">  </w:t>
      </w:r>
      <w:r w:rsidRPr="00BF5E88">
        <w:rPr>
          <w:rFonts w:ascii="Arial" w:hAnsi="Arial" w:cs="Arial"/>
        </w:rPr>
        <w:t>(</w:t>
      </w:r>
      <w:r w:rsidR="009D793B" w:rsidRPr="00BF5E88">
        <w:rPr>
          <w:rFonts w:ascii="Arial" w:hAnsi="Arial" w:cs="Arial"/>
        </w:rPr>
        <w:t>12,57</w:t>
      </w:r>
      <w:r w:rsidRPr="00BF5E88">
        <w:rPr>
          <w:rFonts w:ascii="Arial" w:hAnsi="Arial" w:cs="Arial"/>
        </w:rPr>
        <w:t>%)</w:t>
      </w:r>
      <w:r w:rsidR="009D793B" w:rsidRPr="00BF5E88">
        <w:rPr>
          <w:rFonts w:ascii="Arial" w:hAnsi="Arial" w:cs="Arial"/>
        </w:rPr>
        <w:t xml:space="preserve"> dan </w:t>
      </w:r>
      <w:r w:rsidR="009D793B" w:rsidRPr="00BF5E88">
        <w:rPr>
          <w:rFonts w:ascii="Arial" w:hAnsi="Arial" w:cs="Arial"/>
          <w:i/>
        </w:rPr>
        <w:t>overproduction</w:t>
      </w:r>
      <w:r w:rsidR="009D793B" w:rsidRPr="00BF5E88">
        <w:rPr>
          <w:rFonts w:ascii="Arial" w:hAnsi="Arial" w:cs="Arial"/>
        </w:rPr>
        <w:t>/</w:t>
      </w:r>
      <w:r w:rsidR="009D793B" w:rsidRPr="00BF5E88">
        <w:rPr>
          <w:rFonts w:ascii="Arial" w:hAnsi="Arial" w:cs="Arial"/>
          <w:i/>
        </w:rPr>
        <w:t>overprocessing</w:t>
      </w:r>
      <w:r w:rsidR="009D793B" w:rsidRPr="00BF5E88">
        <w:rPr>
          <w:rFonts w:ascii="Arial" w:hAnsi="Arial" w:cs="Arial"/>
        </w:rPr>
        <w:t xml:space="preserve"> </w:t>
      </w:r>
      <w:r w:rsidRPr="00BF5E88">
        <w:rPr>
          <w:rFonts w:ascii="Arial" w:hAnsi="Arial" w:cs="Arial"/>
        </w:rPr>
        <w:t>(</w:t>
      </w:r>
      <w:r w:rsidR="009D793B" w:rsidRPr="00BF5E88">
        <w:rPr>
          <w:rFonts w:ascii="Arial" w:hAnsi="Arial" w:cs="Arial"/>
        </w:rPr>
        <w:t>11,57%</w:t>
      </w:r>
      <w:r w:rsidRPr="00BF5E88">
        <w:rPr>
          <w:rFonts w:ascii="Arial" w:hAnsi="Arial" w:cs="Arial"/>
        </w:rPr>
        <w:t>)</w:t>
      </w:r>
      <w:r w:rsidR="009D793B" w:rsidRPr="00BF5E88">
        <w:rPr>
          <w:rFonts w:ascii="Arial" w:hAnsi="Arial" w:cs="Arial"/>
        </w:rPr>
        <w:t>.</w:t>
      </w:r>
    </w:p>
    <w:p w:rsidR="009D793B" w:rsidRPr="00BF5E88" w:rsidRDefault="009D793B" w:rsidP="00BF5E88">
      <w:pPr>
        <w:pStyle w:val="ListParagraph"/>
        <w:numPr>
          <w:ilvl w:val="0"/>
          <w:numId w:val="28"/>
        </w:numPr>
        <w:ind w:left="630" w:hanging="270"/>
        <w:jc w:val="both"/>
        <w:rPr>
          <w:rFonts w:ascii="Arial" w:hAnsi="Arial" w:cs="Arial"/>
          <w:i/>
        </w:rPr>
      </w:pPr>
      <w:r w:rsidRPr="00BF5E88">
        <w:rPr>
          <w:rFonts w:ascii="Arial" w:hAnsi="Arial" w:cs="Arial"/>
        </w:rPr>
        <w:t xml:space="preserve">Berdasarkan </w:t>
      </w:r>
      <w:r w:rsidRPr="00BF5E88">
        <w:rPr>
          <w:rFonts w:ascii="Arial" w:hAnsi="Arial" w:cs="Arial"/>
          <w:i/>
        </w:rPr>
        <w:t>Process Activity Mapping</w:t>
      </w:r>
      <w:r w:rsidRPr="00BF5E88">
        <w:rPr>
          <w:rFonts w:ascii="Arial" w:hAnsi="Arial" w:cs="Arial"/>
        </w:rPr>
        <w:t xml:space="preserve"> didapat hasil untuk </w:t>
      </w:r>
      <w:r w:rsidRPr="00BF5E88">
        <w:rPr>
          <w:rFonts w:ascii="Arial" w:hAnsi="Arial" w:cs="Arial"/>
          <w:i/>
        </w:rPr>
        <w:t xml:space="preserve">value added activity </w:t>
      </w:r>
      <w:r w:rsidRPr="00BF5E88">
        <w:rPr>
          <w:rFonts w:ascii="Arial" w:hAnsi="Arial" w:cs="Arial"/>
        </w:rPr>
        <w:t xml:space="preserve">sebesar 29,67% sebanyak 13 aktivitas, </w:t>
      </w:r>
      <w:r w:rsidRPr="00BF5E88">
        <w:rPr>
          <w:rFonts w:ascii="Arial" w:hAnsi="Arial" w:cs="Arial"/>
          <w:i/>
        </w:rPr>
        <w:t>necessary but non-value added</w:t>
      </w:r>
      <w:r w:rsidRPr="00BF5E88">
        <w:rPr>
          <w:rFonts w:ascii="Arial" w:hAnsi="Arial" w:cs="Arial"/>
        </w:rPr>
        <w:t xml:space="preserve"> sebanyak 22 aktivitas dengan persentasi 35,65% dan non </w:t>
      </w:r>
      <w:r w:rsidRPr="00BF5E88">
        <w:rPr>
          <w:rFonts w:ascii="Arial" w:hAnsi="Arial" w:cs="Arial"/>
          <w:i/>
        </w:rPr>
        <w:t>value added activity</w:t>
      </w:r>
      <w:r w:rsidRPr="00BF5E88">
        <w:rPr>
          <w:rFonts w:ascii="Arial" w:hAnsi="Arial" w:cs="Arial"/>
        </w:rPr>
        <w:t xml:space="preserve"> sebesar 34,68 sebanyak 17 aktivitas.</w:t>
      </w:r>
      <w:r w:rsidR="00BF5E88" w:rsidRPr="00BF5E88">
        <w:rPr>
          <w:rFonts w:ascii="Arial" w:hAnsi="Arial" w:cs="Arial"/>
        </w:rPr>
        <w:t xml:space="preserve"> Dengan rekomendasi perbaikan</w:t>
      </w:r>
      <w:r w:rsidRPr="00BF5E88">
        <w:rPr>
          <w:rFonts w:ascii="Arial" w:hAnsi="Arial" w:cs="Arial"/>
        </w:rPr>
        <w:t>:</w:t>
      </w:r>
    </w:p>
    <w:p w:rsidR="009D793B" w:rsidRPr="00BF5E88" w:rsidRDefault="009D793B" w:rsidP="00BF5E88">
      <w:pPr>
        <w:pStyle w:val="ListParagraph"/>
        <w:numPr>
          <w:ilvl w:val="0"/>
          <w:numId w:val="43"/>
        </w:numPr>
        <w:jc w:val="both"/>
        <w:rPr>
          <w:rFonts w:ascii="Arial" w:hAnsi="Arial" w:cs="Arial"/>
        </w:rPr>
      </w:pPr>
      <w:r w:rsidRPr="00BF5E88">
        <w:rPr>
          <w:rFonts w:ascii="Arial" w:hAnsi="Arial" w:cs="Arial"/>
        </w:rPr>
        <w:t xml:space="preserve">Pada </w:t>
      </w:r>
      <w:r w:rsidRPr="00BF5E88">
        <w:rPr>
          <w:rFonts w:ascii="Arial" w:hAnsi="Arial" w:cs="Arial"/>
          <w:i/>
        </w:rPr>
        <w:t>waste defect</w:t>
      </w:r>
    </w:p>
    <w:p w:rsidR="009D793B" w:rsidRPr="00BF5E88" w:rsidRDefault="009D793B" w:rsidP="00BF5E88">
      <w:pPr>
        <w:pStyle w:val="ListParagraph"/>
        <w:numPr>
          <w:ilvl w:val="0"/>
          <w:numId w:val="32"/>
        </w:numPr>
        <w:tabs>
          <w:tab w:val="left" w:pos="567"/>
          <w:tab w:val="left" w:pos="1800"/>
        </w:tabs>
        <w:ind w:left="1440" w:firstLine="0"/>
        <w:jc w:val="both"/>
        <w:rPr>
          <w:rFonts w:ascii="Arial" w:hAnsi="Arial" w:cs="Arial"/>
        </w:rPr>
      </w:pPr>
      <w:r w:rsidRPr="00BF5E88">
        <w:rPr>
          <w:rFonts w:ascii="Arial" w:hAnsi="Arial" w:cs="Arial"/>
        </w:rPr>
        <w:t xml:space="preserve">Melakukan penjadwalan rutin terhadap pergantian mata pisau berdasarkan </w:t>
      </w:r>
      <w:r w:rsidRPr="00BF5E88">
        <w:rPr>
          <w:rFonts w:ascii="Arial" w:hAnsi="Arial" w:cs="Arial"/>
          <w:i/>
        </w:rPr>
        <w:t>preventive maintenance</w:t>
      </w:r>
      <w:r w:rsidRPr="00BF5E88">
        <w:rPr>
          <w:rFonts w:ascii="Arial" w:hAnsi="Arial" w:cs="Arial"/>
        </w:rPr>
        <w:t>.</w:t>
      </w:r>
    </w:p>
    <w:p w:rsidR="009D793B" w:rsidRPr="00BF5E88" w:rsidRDefault="009D793B" w:rsidP="00BF5E88">
      <w:pPr>
        <w:pStyle w:val="ListParagraph"/>
        <w:numPr>
          <w:ilvl w:val="0"/>
          <w:numId w:val="32"/>
        </w:numPr>
        <w:tabs>
          <w:tab w:val="left" w:pos="567"/>
          <w:tab w:val="left" w:pos="1800"/>
        </w:tabs>
        <w:ind w:left="1440" w:firstLine="0"/>
        <w:jc w:val="both"/>
        <w:rPr>
          <w:rFonts w:ascii="Arial" w:hAnsi="Arial" w:cs="Arial"/>
        </w:rPr>
      </w:pPr>
      <w:r w:rsidRPr="00BF5E88">
        <w:rPr>
          <w:rFonts w:ascii="Arial" w:hAnsi="Arial" w:cs="Arial"/>
        </w:rPr>
        <w:t xml:space="preserve">Pembuatan </w:t>
      </w:r>
      <w:r w:rsidRPr="00BF5E88">
        <w:rPr>
          <w:rFonts w:ascii="Arial" w:hAnsi="Arial" w:cs="Arial"/>
          <w:i/>
        </w:rPr>
        <w:t>Standar Operational Procedure</w:t>
      </w:r>
      <w:r w:rsidRPr="00BF5E88">
        <w:rPr>
          <w:rFonts w:ascii="Arial" w:hAnsi="Arial" w:cs="Arial"/>
        </w:rPr>
        <w:t xml:space="preserve"> (SOP) untuk penggunaan mesin </w:t>
      </w:r>
      <w:r w:rsidRPr="00BF5E88">
        <w:rPr>
          <w:rFonts w:ascii="Arial" w:hAnsi="Arial" w:cs="Arial"/>
          <w:i/>
        </w:rPr>
        <w:t>rotary</w:t>
      </w:r>
      <w:r w:rsidRPr="00BF5E88">
        <w:rPr>
          <w:rFonts w:ascii="Arial" w:hAnsi="Arial" w:cs="Arial"/>
        </w:rPr>
        <w:t xml:space="preserve"> dalam proses perautan log.</w:t>
      </w:r>
    </w:p>
    <w:p w:rsidR="009D793B" w:rsidRPr="00BF5E88" w:rsidRDefault="009D793B" w:rsidP="00BF5E88">
      <w:pPr>
        <w:pStyle w:val="ListParagraph"/>
        <w:numPr>
          <w:ilvl w:val="0"/>
          <w:numId w:val="43"/>
        </w:numPr>
        <w:tabs>
          <w:tab w:val="left" w:pos="567"/>
        </w:tabs>
        <w:jc w:val="both"/>
        <w:rPr>
          <w:rFonts w:ascii="Arial" w:hAnsi="Arial" w:cs="Arial"/>
        </w:rPr>
      </w:pPr>
      <w:r w:rsidRPr="00BF5E88">
        <w:rPr>
          <w:rFonts w:ascii="Arial" w:hAnsi="Arial" w:cs="Arial"/>
        </w:rPr>
        <w:t xml:space="preserve">Pada </w:t>
      </w:r>
      <w:r w:rsidRPr="00BF5E88">
        <w:rPr>
          <w:rFonts w:ascii="Arial" w:hAnsi="Arial" w:cs="Arial"/>
          <w:i/>
        </w:rPr>
        <w:t>waste waiting time</w:t>
      </w:r>
      <w:r w:rsidR="00BF5E88" w:rsidRPr="00BF5E88">
        <w:rPr>
          <w:rFonts w:ascii="Arial" w:hAnsi="Arial" w:cs="Arial"/>
          <w:i/>
        </w:rPr>
        <w:t xml:space="preserve"> :</w:t>
      </w:r>
      <w:r w:rsidRPr="00BF5E88">
        <w:rPr>
          <w:rFonts w:ascii="Arial" w:hAnsi="Arial" w:cs="Arial"/>
        </w:rPr>
        <w:t>Pe</w:t>
      </w:r>
      <w:r w:rsidR="00BF5E88" w:rsidRPr="00BF5E88">
        <w:rPr>
          <w:rFonts w:ascii="Arial" w:hAnsi="Arial" w:cs="Arial"/>
        </w:rPr>
        <w:t>njadwalan</w:t>
      </w:r>
      <w:r w:rsidRPr="00BF5E88">
        <w:rPr>
          <w:rFonts w:ascii="Arial" w:hAnsi="Arial" w:cs="Arial"/>
        </w:rPr>
        <w:t xml:space="preserve"> </w:t>
      </w:r>
      <w:r w:rsidRPr="00BF5E88">
        <w:rPr>
          <w:rFonts w:ascii="Arial" w:hAnsi="Arial" w:cs="Arial"/>
          <w:i/>
        </w:rPr>
        <w:t>Preventive Maintenance</w:t>
      </w:r>
      <w:r w:rsidRPr="00BF5E88">
        <w:rPr>
          <w:rFonts w:ascii="Arial" w:hAnsi="Arial" w:cs="Arial"/>
        </w:rPr>
        <w:t xml:space="preserve"> pada mesin </w:t>
      </w:r>
      <w:r w:rsidRPr="00BF5E88">
        <w:rPr>
          <w:rFonts w:ascii="Arial" w:hAnsi="Arial" w:cs="Arial"/>
          <w:i/>
        </w:rPr>
        <w:t>rotary</w:t>
      </w:r>
      <w:r w:rsidRPr="00BF5E88">
        <w:rPr>
          <w:rFonts w:ascii="Arial" w:hAnsi="Arial" w:cs="Arial"/>
        </w:rPr>
        <w:t xml:space="preserve">, </w:t>
      </w:r>
      <w:r w:rsidRPr="00BF5E88">
        <w:rPr>
          <w:rFonts w:ascii="Arial" w:hAnsi="Arial" w:cs="Arial"/>
          <w:i/>
        </w:rPr>
        <w:t>dryer</w:t>
      </w:r>
      <w:r w:rsidRPr="00BF5E88">
        <w:rPr>
          <w:rFonts w:ascii="Arial" w:hAnsi="Arial" w:cs="Arial"/>
        </w:rPr>
        <w:t xml:space="preserve">, </w:t>
      </w:r>
      <w:r w:rsidRPr="00BF5E88">
        <w:rPr>
          <w:rFonts w:ascii="Arial" w:hAnsi="Arial" w:cs="Arial"/>
          <w:i/>
        </w:rPr>
        <w:t xml:space="preserve">hotpress </w:t>
      </w:r>
      <w:r w:rsidRPr="00BF5E88">
        <w:rPr>
          <w:rFonts w:ascii="Arial" w:hAnsi="Arial" w:cs="Arial"/>
        </w:rPr>
        <w:t xml:space="preserve">dan </w:t>
      </w:r>
      <w:r w:rsidRPr="00BF5E88">
        <w:rPr>
          <w:rFonts w:ascii="Arial" w:hAnsi="Arial" w:cs="Arial"/>
          <w:i/>
        </w:rPr>
        <w:t>double saw</w:t>
      </w:r>
      <w:r w:rsidRPr="00BF5E88">
        <w:rPr>
          <w:rFonts w:ascii="Arial" w:hAnsi="Arial" w:cs="Arial"/>
        </w:rPr>
        <w:t>.</w:t>
      </w:r>
    </w:p>
    <w:p w:rsidR="009D793B" w:rsidRPr="00BF5E88" w:rsidRDefault="009D793B" w:rsidP="00BF5E88">
      <w:pPr>
        <w:pStyle w:val="ListParagraph"/>
        <w:numPr>
          <w:ilvl w:val="0"/>
          <w:numId w:val="43"/>
        </w:numPr>
        <w:jc w:val="both"/>
        <w:rPr>
          <w:rFonts w:ascii="Arial" w:hAnsi="Arial" w:cs="Arial"/>
        </w:rPr>
      </w:pPr>
      <w:r w:rsidRPr="00BF5E88">
        <w:rPr>
          <w:rFonts w:ascii="Arial" w:hAnsi="Arial" w:cs="Arial"/>
        </w:rPr>
        <w:t xml:space="preserve">Pada </w:t>
      </w:r>
      <w:r w:rsidRPr="00BF5E88">
        <w:rPr>
          <w:rFonts w:ascii="Arial" w:hAnsi="Arial" w:cs="Arial"/>
          <w:i/>
        </w:rPr>
        <w:t>waste Innappropriate Process</w:t>
      </w:r>
      <w:r w:rsidR="00BF5E88" w:rsidRPr="00BF5E88">
        <w:rPr>
          <w:rFonts w:ascii="Arial" w:hAnsi="Arial" w:cs="Arial"/>
          <w:i/>
        </w:rPr>
        <w:t xml:space="preserve"> : </w:t>
      </w:r>
      <w:r w:rsidRPr="00BF5E88">
        <w:rPr>
          <w:rFonts w:ascii="Arial" w:hAnsi="Arial" w:cs="Arial"/>
        </w:rPr>
        <w:t xml:space="preserve">Pembuatan </w:t>
      </w:r>
      <w:r w:rsidRPr="00BF5E88">
        <w:rPr>
          <w:rFonts w:ascii="Arial" w:hAnsi="Arial" w:cs="Arial"/>
          <w:i/>
        </w:rPr>
        <w:t>Standar Operational Procedure</w:t>
      </w:r>
      <w:r w:rsidRPr="00BF5E88">
        <w:rPr>
          <w:rFonts w:ascii="Arial" w:hAnsi="Arial" w:cs="Arial"/>
        </w:rPr>
        <w:t xml:space="preserve"> (SOP) penggunaan mesin </w:t>
      </w:r>
      <w:r w:rsidRPr="00BF5E88">
        <w:rPr>
          <w:rFonts w:ascii="Arial" w:hAnsi="Arial" w:cs="Arial"/>
          <w:i/>
        </w:rPr>
        <w:t>core builder</w:t>
      </w:r>
      <w:r w:rsidRPr="00BF5E88">
        <w:rPr>
          <w:rFonts w:ascii="Arial" w:hAnsi="Arial" w:cs="Arial"/>
        </w:rPr>
        <w:t xml:space="preserve"> dalam proses penyambungan</w:t>
      </w:r>
      <w:r w:rsidRPr="00BF5E88">
        <w:rPr>
          <w:rFonts w:ascii="Arial" w:hAnsi="Arial" w:cs="Arial"/>
          <w:i/>
        </w:rPr>
        <w:t xml:space="preserve"> veneer</w:t>
      </w:r>
      <w:r w:rsidRPr="00BF5E88">
        <w:rPr>
          <w:rFonts w:ascii="Arial" w:hAnsi="Arial" w:cs="Arial"/>
        </w:rPr>
        <w:t xml:space="preserve"> dan </w:t>
      </w:r>
      <w:r w:rsidRPr="00BF5E88">
        <w:rPr>
          <w:rFonts w:ascii="Arial" w:hAnsi="Arial" w:cs="Arial"/>
          <w:i/>
        </w:rPr>
        <w:t>glue sprider</w:t>
      </w:r>
      <w:r w:rsidRPr="00BF5E88">
        <w:rPr>
          <w:rFonts w:ascii="Arial" w:hAnsi="Arial" w:cs="Arial"/>
        </w:rPr>
        <w:t xml:space="preserve"> dalam proses perekatan </w:t>
      </w:r>
      <w:r w:rsidRPr="00BF5E88">
        <w:rPr>
          <w:rFonts w:ascii="Arial" w:hAnsi="Arial" w:cs="Arial"/>
          <w:i/>
        </w:rPr>
        <w:t xml:space="preserve">veneer </w:t>
      </w:r>
      <w:r w:rsidRPr="00BF5E88">
        <w:rPr>
          <w:rFonts w:ascii="Arial" w:hAnsi="Arial" w:cs="Arial"/>
        </w:rPr>
        <w:t xml:space="preserve">dan </w:t>
      </w:r>
      <w:r w:rsidRPr="00BF5E88">
        <w:rPr>
          <w:rFonts w:ascii="Arial" w:hAnsi="Arial" w:cs="Arial"/>
          <w:i/>
        </w:rPr>
        <w:t>core</w:t>
      </w:r>
      <w:r w:rsidRPr="00BF5E88">
        <w:rPr>
          <w:rFonts w:ascii="Arial" w:hAnsi="Arial" w:cs="Arial"/>
        </w:rPr>
        <w:t>.</w:t>
      </w:r>
    </w:p>
    <w:p w:rsidR="009D793B" w:rsidRPr="00BF5E88" w:rsidRDefault="009D793B" w:rsidP="00BF5E88">
      <w:pPr>
        <w:pStyle w:val="ListParagraph"/>
        <w:numPr>
          <w:ilvl w:val="0"/>
          <w:numId w:val="43"/>
        </w:numPr>
        <w:tabs>
          <w:tab w:val="left" w:pos="567"/>
        </w:tabs>
        <w:jc w:val="both"/>
        <w:rPr>
          <w:rFonts w:ascii="Arial" w:hAnsi="Arial" w:cs="Arial"/>
        </w:rPr>
      </w:pPr>
      <w:r w:rsidRPr="00BF5E88">
        <w:rPr>
          <w:rFonts w:ascii="Arial" w:hAnsi="Arial" w:cs="Arial"/>
        </w:rPr>
        <w:t xml:space="preserve">Pada waste </w:t>
      </w:r>
      <w:r w:rsidRPr="00BF5E88">
        <w:rPr>
          <w:rFonts w:ascii="Arial" w:hAnsi="Arial" w:cs="Arial"/>
          <w:i/>
        </w:rPr>
        <w:t xml:space="preserve">overprocessing </w:t>
      </w:r>
      <w:r w:rsidRPr="00BF5E88">
        <w:rPr>
          <w:rFonts w:ascii="Arial" w:hAnsi="Arial" w:cs="Arial"/>
        </w:rPr>
        <w:t xml:space="preserve">atau </w:t>
      </w:r>
      <w:r w:rsidRPr="00BF5E88">
        <w:rPr>
          <w:rFonts w:ascii="Arial" w:hAnsi="Arial" w:cs="Arial"/>
          <w:i/>
        </w:rPr>
        <w:t>overproduction</w:t>
      </w:r>
      <w:r w:rsidR="00BF5E88" w:rsidRPr="00BF5E88">
        <w:rPr>
          <w:rFonts w:ascii="Arial" w:hAnsi="Arial" w:cs="Arial"/>
          <w:i/>
        </w:rPr>
        <w:t xml:space="preserve"> : </w:t>
      </w:r>
      <w:r w:rsidRPr="00BF5E88">
        <w:rPr>
          <w:rFonts w:ascii="Arial" w:hAnsi="Arial" w:cs="Arial"/>
        </w:rPr>
        <w:t xml:space="preserve">Pembuatan </w:t>
      </w:r>
      <w:r w:rsidRPr="00BF5E88">
        <w:rPr>
          <w:rFonts w:ascii="Arial" w:hAnsi="Arial" w:cs="Arial"/>
          <w:i/>
        </w:rPr>
        <w:t>Standar Operational Procedure</w:t>
      </w:r>
      <w:r w:rsidRPr="00BF5E88">
        <w:rPr>
          <w:rFonts w:ascii="Arial" w:hAnsi="Arial" w:cs="Arial"/>
        </w:rPr>
        <w:t xml:space="preserve"> (SOP) penggunaan mesin </w:t>
      </w:r>
      <w:r w:rsidRPr="00BF5E88">
        <w:rPr>
          <w:rFonts w:ascii="Arial" w:hAnsi="Arial" w:cs="Arial"/>
          <w:i/>
        </w:rPr>
        <w:t>dryer</w:t>
      </w:r>
      <w:r w:rsidRPr="00BF5E88">
        <w:rPr>
          <w:rFonts w:ascii="Arial" w:hAnsi="Arial" w:cs="Arial"/>
        </w:rPr>
        <w:t xml:space="preserve"> dalam proses pengeringan </w:t>
      </w:r>
      <w:r w:rsidRPr="00BF5E88">
        <w:rPr>
          <w:rFonts w:ascii="Arial" w:hAnsi="Arial" w:cs="Arial"/>
          <w:i/>
        </w:rPr>
        <w:t>veneer</w:t>
      </w:r>
      <w:r w:rsidRPr="00BF5E88">
        <w:rPr>
          <w:rFonts w:ascii="Arial" w:hAnsi="Arial" w:cs="Arial"/>
        </w:rPr>
        <w:t xml:space="preserve"> dan </w:t>
      </w:r>
      <w:r w:rsidRPr="00BF5E88">
        <w:rPr>
          <w:rFonts w:ascii="Arial" w:hAnsi="Arial" w:cs="Arial"/>
          <w:i/>
        </w:rPr>
        <w:t>core</w:t>
      </w:r>
      <w:r w:rsidRPr="00BF5E88">
        <w:rPr>
          <w:rFonts w:ascii="Arial" w:hAnsi="Arial" w:cs="Arial"/>
        </w:rPr>
        <w:t>.</w:t>
      </w:r>
    </w:p>
    <w:p w:rsidR="009D793B" w:rsidRDefault="009D793B" w:rsidP="009D793B">
      <w:pPr>
        <w:ind w:right="13"/>
        <w:jc w:val="both"/>
        <w:rPr>
          <w:szCs w:val="22"/>
        </w:rPr>
      </w:pPr>
    </w:p>
    <w:p w:rsidR="009D793B" w:rsidRDefault="009D793B" w:rsidP="00BF5E88">
      <w:pPr>
        <w:pStyle w:val="ListParagraph"/>
        <w:numPr>
          <w:ilvl w:val="0"/>
          <w:numId w:val="42"/>
        </w:numPr>
        <w:ind w:left="360"/>
        <w:jc w:val="both"/>
        <w:rPr>
          <w:rFonts w:ascii="Arial" w:hAnsi="Arial" w:cs="Arial"/>
          <w:b/>
        </w:rPr>
      </w:pPr>
      <w:r w:rsidRPr="00BF5E88">
        <w:rPr>
          <w:rFonts w:ascii="Arial" w:hAnsi="Arial" w:cs="Arial"/>
          <w:b/>
        </w:rPr>
        <w:t>DAFTAR PUSTAKA</w:t>
      </w:r>
    </w:p>
    <w:p w:rsidR="00BF5E88" w:rsidRDefault="00BF5E88" w:rsidP="00BF5E88">
      <w:pPr>
        <w:jc w:val="both"/>
        <w:rPr>
          <w:rFonts w:ascii="Arial" w:hAnsi="Arial" w:cs="Arial"/>
          <w:b/>
        </w:rPr>
      </w:pP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Adrianto, W., dan Kholil, M., Analisis Penerapan Lean Production Process Untuk Mengurangi Lead Time Process Perawatan Engine (Studi Kasus PT.GMF Aeroasia), </w:t>
      </w:r>
      <w:r w:rsidRPr="00BF5E88">
        <w:rPr>
          <w:rFonts w:ascii="Arial" w:hAnsi="Arial" w:cs="Arial"/>
          <w:i/>
        </w:rPr>
        <w:t>Jurnal Optimasi Sistem Industri</w:t>
      </w:r>
      <w:r w:rsidRPr="00BF5E88">
        <w:rPr>
          <w:rFonts w:ascii="Arial" w:hAnsi="Arial" w:cs="Arial"/>
        </w:rPr>
        <w:t>, Vol. 14 No. 2, Oktober, 2015.</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Batubara, S., dan Halimuddin, R, A., Penerapan Lean Manufacturing Untuk Meningkatkan Kapasitas Produksi Dengan Cara Mengurangi Manufacturing Lead Time Studi Kasus: PT. Oriental Manufacturing Indonesia, </w:t>
      </w:r>
      <w:r w:rsidRPr="00BF5E88">
        <w:rPr>
          <w:rFonts w:ascii="Arial" w:hAnsi="Arial" w:cs="Arial"/>
          <w:i/>
        </w:rPr>
        <w:t>Jurnal Penelitian dan Karya Ilmiah Lemlit USAKTI 01</w:t>
      </w:r>
      <w:r w:rsidRPr="00BF5E88">
        <w:rPr>
          <w:rFonts w:ascii="Arial" w:hAnsi="Arial" w:cs="Arial"/>
        </w:rPr>
        <w:t xml:space="preserve"> (01), 2016.</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Fernando, Y, C., dan Noya, S., Optimasi Lini Produksi Dengan Value Stream Mapping Dan Value Stream Analysis Tools, </w:t>
      </w:r>
      <w:r w:rsidRPr="00BF5E88">
        <w:rPr>
          <w:rFonts w:ascii="Arial" w:hAnsi="Arial" w:cs="Arial"/>
          <w:i/>
        </w:rPr>
        <w:t>Jurnal Ilmiah Teknik Industri</w:t>
      </w:r>
      <w:r w:rsidRPr="00BF5E88">
        <w:rPr>
          <w:rFonts w:ascii="Arial" w:hAnsi="Arial" w:cs="Arial"/>
        </w:rPr>
        <w:t>, Vol. 13, No. 2, 2014.</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Fontana, A., dan Gaspersz, V., </w:t>
      </w:r>
      <w:r w:rsidRPr="00BF5E88">
        <w:rPr>
          <w:rFonts w:ascii="Arial" w:hAnsi="Arial" w:cs="Arial"/>
          <w:i/>
        </w:rPr>
        <w:t>Lean Six Sigma for Manufactruring and Service Industries</w:t>
      </w:r>
      <w:r w:rsidRPr="00BF5E88">
        <w:rPr>
          <w:rFonts w:ascii="Arial" w:hAnsi="Arial" w:cs="Arial"/>
        </w:rPr>
        <w:t>, PT. Vinchristo Publication, 2011.</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Gaspersz, V., </w:t>
      </w:r>
      <w:r w:rsidRPr="00BF5E88">
        <w:rPr>
          <w:rFonts w:ascii="Arial" w:hAnsi="Arial" w:cs="Arial"/>
          <w:i/>
        </w:rPr>
        <w:t>Lean Six Sigma for Manufacturing and Service Industries</w:t>
      </w:r>
      <w:r w:rsidRPr="00BF5E88">
        <w:rPr>
          <w:rFonts w:ascii="Arial" w:hAnsi="Arial" w:cs="Arial"/>
        </w:rPr>
        <w:t>, PT. Gramedia Pustaka Utama, Jakarta, 2007.</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Hines P., dan Rich N., The Seven Value Stream Mapping Tools. </w:t>
      </w:r>
      <w:r w:rsidRPr="00BF5E88">
        <w:rPr>
          <w:rFonts w:ascii="Arial" w:hAnsi="Arial" w:cs="Arial"/>
          <w:i/>
        </w:rPr>
        <w:t>International Journal of Operational and Production Managemen</w:t>
      </w:r>
      <w:r w:rsidRPr="00BF5E88">
        <w:rPr>
          <w:rFonts w:ascii="Arial" w:hAnsi="Arial" w:cs="Arial"/>
        </w:rPr>
        <w:t>t. Vol.17 No.1,1997</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Hines, P., dan Taylor, D., </w:t>
      </w:r>
      <w:r w:rsidRPr="00BF5E88">
        <w:rPr>
          <w:rFonts w:ascii="Arial" w:hAnsi="Arial" w:cs="Arial"/>
          <w:i/>
        </w:rPr>
        <w:t>Going Lean</w:t>
      </w:r>
      <w:r w:rsidRPr="00BF5E88">
        <w:rPr>
          <w:rFonts w:ascii="Arial" w:hAnsi="Arial" w:cs="Arial"/>
        </w:rPr>
        <w:t>, Lean Enterprise Research Center Cardiff. Business School. USA. 2000.</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Jakfar, A., Setiawan, W, E., dan Masudin, I., Pengurangan Waste Menggunakan Pendekatan Lean Manufacturing, </w:t>
      </w:r>
      <w:r w:rsidRPr="00BF5E88">
        <w:rPr>
          <w:rFonts w:ascii="Arial" w:hAnsi="Arial" w:cs="Arial"/>
          <w:i/>
        </w:rPr>
        <w:t>Jurnal Ilmiah Teknik Industri</w:t>
      </w:r>
      <w:r w:rsidRPr="00BF5E88">
        <w:rPr>
          <w:rFonts w:ascii="Arial" w:hAnsi="Arial" w:cs="Arial"/>
        </w:rPr>
        <w:t>, Vol. 13, No. 1, Juni 2014.</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Kurniawan, T., Perancangan Lean Manufacturing Dengan Metode VALSAT pada Line Produksi Drume Brake Type IMV, </w:t>
      </w:r>
      <w:r w:rsidRPr="00BF5E88">
        <w:rPr>
          <w:rFonts w:ascii="Arial" w:hAnsi="Arial" w:cs="Arial"/>
          <w:i/>
        </w:rPr>
        <w:t>Skripsi Teknik Industri Universitas Indonesia</w:t>
      </w:r>
      <w:r w:rsidRPr="00BF5E88">
        <w:rPr>
          <w:rFonts w:ascii="Arial" w:hAnsi="Arial" w:cs="Arial"/>
        </w:rPr>
        <w:t>, Depok, 2012.</w:t>
      </w:r>
    </w:p>
    <w:p w:rsidR="00BF5E88" w:rsidRPr="00BF5E88" w:rsidRDefault="00BF5E88" w:rsidP="00BF5E88">
      <w:pPr>
        <w:spacing w:after="200"/>
        <w:ind w:left="709" w:hanging="709"/>
        <w:jc w:val="both"/>
        <w:rPr>
          <w:rFonts w:ascii="Arial" w:hAnsi="Arial" w:cs="Arial"/>
        </w:rPr>
      </w:pPr>
      <w:r w:rsidRPr="00BF5E88">
        <w:rPr>
          <w:rFonts w:ascii="Arial" w:hAnsi="Arial" w:cs="Arial"/>
        </w:rPr>
        <w:lastRenderedPageBreak/>
        <w:t xml:space="preserve">Kaban, R.., Pengendalian Kualitas Kemasan Plastik Pouch Menggunakan Statistical Procces Control (SPC) di PT Incasi Raya Padang, </w:t>
      </w:r>
      <w:r w:rsidRPr="00BF5E88">
        <w:rPr>
          <w:rFonts w:ascii="Arial" w:hAnsi="Arial" w:cs="Arial"/>
          <w:i/>
        </w:rPr>
        <w:t>Jurnal Optimasi Sistem Industri</w:t>
      </w:r>
      <w:r w:rsidRPr="00BF5E88">
        <w:rPr>
          <w:rFonts w:ascii="Arial" w:hAnsi="Arial" w:cs="Arial"/>
        </w:rPr>
        <w:t>, Vol. 13 No. 1, April 2014.</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Khannan, M. S. A., dan Haryono, Analisis Penerapan Lean Manufacturing untuk Menghilangkan Pemborosan di Lini Produksi PT Adi Satria Abadi, </w:t>
      </w:r>
      <w:r w:rsidRPr="00BF5E88">
        <w:rPr>
          <w:rFonts w:ascii="Arial" w:hAnsi="Arial" w:cs="Arial"/>
          <w:i/>
        </w:rPr>
        <w:t>Jurnal Rekayasa Sistem Industri</w:t>
      </w:r>
      <w:r w:rsidRPr="00BF5E88">
        <w:rPr>
          <w:rFonts w:ascii="Arial" w:hAnsi="Arial" w:cs="Arial"/>
        </w:rPr>
        <w:t>, Vol. 4, No. 1, ISSN 2338-3925, 2015.</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Misbah, A., Pratiko., dan Widhiyanuriyawa, T., Upaya Meminimalkan Non Value Added Activities Produk Mebel Dengan Penerapan Metode Lean Manufacturing, </w:t>
      </w:r>
      <w:r w:rsidRPr="00BF5E88">
        <w:rPr>
          <w:rFonts w:ascii="Arial" w:hAnsi="Arial" w:cs="Arial"/>
          <w:i/>
        </w:rPr>
        <w:t>Jemis</w:t>
      </w:r>
      <w:r w:rsidRPr="00BF5E88">
        <w:rPr>
          <w:rFonts w:ascii="Arial" w:hAnsi="Arial" w:cs="Arial"/>
        </w:rPr>
        <w:t>, Vol. 3 No. 1 Tahun 2015</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Mughni, A., Penaksiran Waste Pada Proses Produksi Sepatu Dengan Waste Relationship Matrix, </w:t>
      </w:r>
      <w:r w:rsidRPr="00BF5E88">
        <w:rPr>
          <w:rFonts w:ascii="Arial" w:hAnsi="Arial" w:cs="Arial"/>
          <w:i/>
        </w:rPr>
        <w:t>Jurnal Teknik Industri</w:t>
      </w:r>
      <w:r w:rsidRPr="00BF5E88">
        <w:rPr>
          <w:rFonts w:ascii="Arial" w:hAnsi="Arial" w:cs="Arial"/>
        </w:rPr>
        <w:t>, Vol. 1, No. 2, 2012.</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Prayogo, T.,dan Octavia, T., Identifikasi Waste dengan Menggunakan Value Stream Mapping di Gudang PT. XYZ, </w:t>
      </w:r>
      <w:r w:rsidRPr="00BF5E88">
        <w:rPr>
          <w:rFonts w:ascii="Arial" w:hAnsi="Arial" w:cs="Arial"/>
          <w:i/>
        </w:rPr>
        <w:t>Jurnal Titra</w:t>
      </w:r>
      <w:r w:rsidRPr="00BF5E88">
        <w:rPr>
          <w:rFonts w:ascii="Arial" w:hAnsi="Arial" w:cs="Arial"/>
        </w:rPr>
        <w:t>, Vol. 1, No. 2, Juli  2013.</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Priskandana, R. A., dan Pujawan, I. N., Simulasi Value Stream Untuk Perbaikan Pada Proses Produksi Pelumas, </w:t>
      </w:r>
      <w:r w:rsidRPr="00BF5E88">
        <w:rPr>
          <w:rFonts w:ascii="Arial" w:hAnsi="Arial" w:cs="Arial"/>
          <w:i/>
        </w:rPr>
        <w:t>Prosiding Seminar Nasional Manajemen Teknologi XI</w:t>
      </w:r>
      <w:r w:rsidRPr="00BF5E88">
        <w:rPr>
          <w:rFonts w:ascii="Arial" w:hAnsi="Arial" w:cs="Arial"/>
        </w:rPr>
        <w:t>,ISBN : 978-979-99735-9-7, Institut Teknologi Sepuluh Nopember, Surabaya, 2010.</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Setiyawan, D, T., Soeparman, S., dan Soenoko R., Minimasi Waste Untuk Perbaikan  Proses Produksi Kantong Kemasan Dengan Pendekatan Lean  Manufacturing, </w:t>
      </w:r>
      <w:r w:rsidRPr="00BF5E88">
        <w:rPr>
          <w:rFonts w:ascii="Arial" w:hAnsi="Arial" w:cs="Arial"/>
          <w:i/>
        </w:rPr>
        <w:t xml:space="preserve">Jemis </w:t>
      </w:r>
      <w:r w:rsidRPr="00BF5E88">
        <w:rPr>
          <w:rFonts w:ascii="Arial" w:hAnsi="Arial" w:cs="Arial"/>
        </w:rPr>
        <w:t>Vol. 1 No. 1, ISSN 2338-3925, 2013.</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Vanany, I., Aplikasi Pemetaan Aliran Nilai Di Industri Kemasan Semen, </w:t>
      </w:r>
      <w:r w:rsidRPr="00BF5E88">
        <w:rPr>
          <w:rFonts w:ascii="Arial" w:hAnsi="Arial" w:cs="Arial"/>
          <w:i/>
        </w:rPr>
        <w:t xml:space="preserve">Jurnal Teknik </w:t>
      </w:r>
      <w:r w:rsidRPr="00BF5E88">
        <w:rPr>
          <w:rFonts w:ascii="Arial" w:hAnsi="Arial" w:cs="Arial"/>
        </w:rPr>
        <w:t>Industri, Vol. 7, No. 2, 127- 137, 2005.</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Wibisono, M., R., Zaini., M., dan Saleh., A., Minimisasi Waste Pada Proses Produksi Talang STD Dengan Menerapkan Konsep Lean Manufacturing di PT. SANLON, </w:t>
      </w:r>
      <w:r w:rsidRPr="00BF5E88">
        <w:rPr>
          <w:rFonts w:ascii="Arial" w:hAnsi="Arial" w:cs="Arial"/>
          <w:i/>
        </w:rPr>
        <w:t>Jurnal Online Institut Teknologi Nasional</w:t>
      </w:r>
      <w:r w:rsidRPr="00BF5E88">
        <w:rPr>
          <w:rFonts w:ascii="Arial" w:hAnsi="Arial" w:cs="Arial"/>
        </w:rPr>
        <w:t>, No.04, Vol.03, 2015.</w:t>
      </w:r>
    </w:p>
    <w:p w:rsidR="00BF5E88" w:rsidRPr="00BF5E88" w:rsidRDefault="00BF5E88" w:rsidP="00BF5E88">
      <w:pPr>
        <w:spacing w:after="200"/>
        <w:ind w:left="709" w:hanging="709"/>
        <w:jc w:val="both"/>
        <w:rPr>
          <w:rFonts w:ascii="Arial" w:hAnsi="Arial" w:cs="Arial"/>
        </w:rPr>
      </w:pPr>
      <w:r w:rsidRPr="00BF5E88">
        <w:rPr>
          <w:rFonts w:ascii="Arial" w:hAnsi="Arial" w:cs="Arial"/>
        </w:rPr>
        <w:t xml:space="preserve">Womack, J. P., dan Daniel, T. J., </w:t>
      </w:r>
      <w:r w:rsidRPr="00BF5E88">
        <w:rPr>
          <w:rFonts w:ascii="Arial" w:hAnsi="Arial" w:cs="Arial"/>
          <w:i/>
        </w:rPr>
        <w:t>Lean Thingking</w:t>
      </w:r>
      <w:r w:rsidRPr="00BF5E88">
        <w:rPr>
          <w:rFonts w:ascii="Arial" w:hAnsi="Arial" w:cs="Arial"/>
        </w:rPr>
        <w:t>: Banish Waste and Create Wealth in Your Corporation”. Herefordshire. U.K. 2003.</w:t>
      </w:r>
    </w:p>
    <w:p w:rsidR="00BF5E88" w:rsidRPr="00BF5E88" w:rsidRDefault="00BF5E88" w:rsidP="00BF5E88">
      <w:pPr>
        <w:spacing w:after="200"/>
        <w:ind w:left="709" w:hanging="709"/>
        <w:jc w:val="both"/>
        <w:rPr>
          <w:rFonts w:ascii="Arial" w:hAnsi="Arial" w:cs="Arial"/>
        </w:rPr>
      </w:pPr>
    </w:p>
    <w:p w:rsidR="00BF5E88" w:rsidRPr="00BF5E88" w:rsidRDefault="00BF5E88" w:rsidP="00BF5E88">
      <w:pPr>
        <w:spacing w:after="200"/>
        <w:ind w:left="709" w:hanging="709"/>
        <w:jc w:val="both"/>
        <w:rPr>
          <w:rFonts w:ascii="Arial" w:hAnsi="Arial" w:cs="Arial"/>
        </w:rPr>
      </w:pPr>
    </w:p>
    <w:p w:rsidR="00BF5E88" w:rsidRPr="00BF5E88" w:rsidRDefault="00BF5E88" w:rsidP="00BF5E88">
      <w:pPr>
        <w:spacing w:after="200"/>
        <w:ind w:left="709" w:hanging="709"/>
        <w:jc w:val="both"/>
        <w:rPr>
          <w:rFonts w:ascii="Arial" w:hAnsi="Arial" w:cs="Arial"/>
        </w:rPr>
      </w:pPr>
    </w:p>
    <w:p w:rsidR="00BF5E88" w:rsidRPr="00BF5E88" w:rsidRDefault="00BF5E88" w:rsidP="00BF5E88">
      <w:pPr>
        <w:jc w:val="both"/>
        <w:rPr>
          <w:rFonts w:ascii="Arial" w:hAnsi="Arial" w:cs="Arial"/>
          <w:b/>
        </w:rPr>
      </w:pPr>
    </w:p>
    <w:p w:rsidR="00BF5E88" w:rsidRPr="00BF5E88" w:rsidRDefault="00BF5E88" w:rsidP="00BF5E88">
      <w:pPr>
        <w:jc w:val="both"/>
        <w:rPr>
          <w:rFonts w:ascii="Arial" w:hAnsi="Arial" w:cs="Arial"/>
          <w:b/>
        </w:rPr>
      </w:pPr>
    </w:p>
    <w:p w:rsidR="00BF5E88" w:rsidRPr="00BF5E88" w:rsidRDefault="00BF5E88" w:rsidP="00BF5E88">
      <w:pPr>
        <w:jc w:val="both"/>
        <w:rPr>
          <w:rFonts w:ascii="Arial" w:hAnsi="Arial" w:cs="Arial"/>
          <w:b/>
        </w:rPr>
      </w:pPr>
    </w:p>
    <w:p w:rsidR="00BF5E88" w:rsidRPr="00BF5E88" w:rsidRDefault="00BF5E88" w:rsidP="00BF5E88">
      <w:pPr>
        <w:jc w:val="both"/>
        <w:rPr>
          <w:rFonts w:ascii="Arial" w:hAnsi="Arial" w:cs="Arial"/>
          <w:b/>
        </w:rPr>
      </w:pPr>
    </w:p>
    <w:p w:rsidR="00BF5E88" w:rsidRPr="00BF5E88" w:rsidRDefault="00BF5E88" w:rsidP="00BF5E88">
      <w:pPr>
        <w:jc w:val="both"/>
        <w:rPr>
          <w:rFonts w:ascii="Arial" w:hAnsi="Arial" w:cs="Arial"/>
          <w:b/>
        </w:rPr>
      </w:pPr>
    </w:p>
    <w:sectPr w:rsidR="00BF5E88" w:rsidRPr="00BF5E88" w:rsidSect="003F02D1">
      <w:head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699" w:rsidRDefault="00F33699" w:rsidP="00440DFD">
      <w:r>
        <w:separator/>
      </w:r>
    </w:p>
  </w:endnote>
  <w:endnote w:type="continuationSeparator" w:id="1">
    <w:p w:rsidR="00F33699" w:rsidRDefault="00F33699" w:rsidP="00440DF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699" w:rsidRDefault="00F33699" w:rsidP="00440DFD">
      <w:r>
        <w:separator/>
      </w:r>
    </w:p>
  </w:footnote>
  <w:footnote w:type="continuationSeparator" w:id="1">
    <w:p w:rsidR="00F33699" w:rsidRDefault="00F33699" w:rsidP="00440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4C" w:rsidRPr="00417A1F" w:rsidRDefault="00E67B4C" w:rsidP="003F02D1">
    <w:pPr>
      <w:pStyle w:val="Header"/>
      <w:tabs>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10</w:t>
    </w:r>
    <w:r w:rsidRPr="00417A1F">
      <w:rPr>
        <w:rFonts w:ascii="Arial" w:hAnsi="Arial" w:cs="Arial"/>
        <w:i/>
        <w:sz w:val="16"/>
        <w:szCs w:val="16"/>
      </w:rPr>
      <w:tab/>
      <w:t>ISSN :</w:t>
    </w:r>
    <w:r w:rsidRPr="00417A1F">
      <w:rPr>
        <w:rFonts w:ascii="Arial" w:hAnsi="Arial" w:cs="Arial"/>
        <w:i/>
        <w:sz w:val="16"/>
        <w:szCs w:val="16"/>
        <w:lang w:val="sv-SE"/>
      </w:rPr>
      <w:t>2085-9902</w:t>
    </w:r>
  </w:p>
  <w:p w:rsidR="00E67B4C" w:rsidRPr="00417A1F" w:rsidRDefault="00E67B4C" w:rsidP="003F02D1">
    <w:pPr>
      <w:pStyle w:val="Header"/>
      <w:rPr>
        <w:rFonts w:ascii="Arial" w:hAnsi="Arial" w:cs="Arial"/>
        <w:i/>
        <w:sz w:val="16"/>
        <w:szCs w:val="16"/>
      </w:rPr>
    </w:pPr>
    <w:r>
      <w:rPr>
        <w:rFonts w:ascii="Arial" w:hAnsi="Arial" w:cs="Arial"/>
        <w:i/>
        <w:sz w:val="16"/>
        <w:szCs w:val="16"/>
      </w:rPr>
      <w:t>Pekanbaru, 13 November 2018</w:t>
    </w:r>
  </w:p>
  <w:p w:rsidR="00E67B4C" w:rsidRDefault="00E67B4C">
    <w:pPr>
      <w:pStyle w:val="Header"/>
    </w:pPr>
  </w:p>
  <w:p w:rsidR="00E67B4C" w:rsidRDefault="00E67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4C" w:rsidRDefault="00E67B4C">
    <w:pPr>
      <w:pStyle w:val="Header"/>
    </w:pPr>
  </w:p>
  <w:p w:rsidR="00E67B4C" w:rsidRPr="00417A1F" w:rsidRDefault="00E67B4C" w:rsidP="00440DFD">
    <w:pPr>
      <w:pStyle w:val="Header"/>
      <w:tabs>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9</w:t>
    </w:r>
    <w:r w:rsidRPr="00417A1F">
      <w:rPr>
        <w:rFonts w:ascii="Arial" w:hAnsi="Arial" w:cs="Arial"/>
        <w:i/>
        <w:sz w:val="16"/>
        <w:szCs w:val="16"/>
      </w:rPr>
      <w:tab/>
      <w:t>ISSN :</w:t>
    </w:r>
    <w:r w:rsidRPr="00417A1F">
      <w:rPr>
        <w:rFonts w:ascii="Arial" w:hAnsi="Arial" w:cs="Arial"/>
        <w:i/>
        <w:sz w:val="16"/>
        <w:szCs w:val="16"/>
        <w:lang w:val="sv-SE"/>
      </w:rPr>
      <w:t>2085-9902</w:t>
    </w:r>
  </w:p>
  <w:p w:rsidR="00E67B4C" w:rsidRPr="00417A1F" w:rsidRDefault="00E67B4C" w:rsidP="00440DFD">
    <w:pPr>
      <w:pStyle w:val="Header"/>
      <w:rPr>
        <w:rFonts w:ascii="Arial" w:hAnsi="Arial" w:cs="Arial"/>
        <w:i/>
        <w:sz w:val="16"/>
        <w:szCs w:val="16"/>
      </w:rPr>
    </w:pPr>
    <w:r>
      <w:rPr>
        <w:rFonts w:ascii="Arial" w:hAnsi="Arial" w:cs="Arial"/>
        <w:i/>
        <w:sz w:val="16"/>
        <w:szCs w:val="16"/>
      </w:rPr>
      <w:t>Pekanbaru, 18 Mei 2017</w:t>
    </w:r>
  </w:p>
  <w:p w:rsidR="00E67B4C" w:rsidRDefault="00E6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
    <w:nsid w:val="00C37429"/>
    <w:multiLevelType w:val="hybridMultilevel"/>
    <w:tmpl w:val="8458B458"/>
    <w:lvl w:ilvl="0" w:tplc="04210011">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79807A7"/>
    <w:multiLevelType w:val="multilevel"/>
    <w:tmpl w:val="3FC006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F7E0D24"/>
    <w:multiLevelType w:val="hybridMultilevel"/>
    <w:tmpl w:val="7152D6AA"/>
    <w:lvl w:ilvl="0" w:tplc="B7747D60">
      <w:start w:val="1"/>
      <w:numFmt w:val="decimal"/>
      <w:lvlText w:val="%1)"/>
      <w:lvlJc w:val="left"/>
      <w:pPr>
        <w:ind w:left="1069"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18287897"/>
    <w:multiLevelType w:val="hybridMultilevel"/>
    <w:tmpl w:val="2D3A7F7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18827856"/>
    <w:multiLevelType w:val="hybridMultilevel"/>
    <w:tmpl w:val="9D6A8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0162E"/>
    <w:multiLevelType w:val="hybridMultilevel"/>
    <w:tmpl w:val="BA305A92"/>
    <w:lvl w:ilvl="0" w:tplc="2E280F5A">
      <w:start w:val="1"/>
      <w:numFmt w:val="decimal"/>
      <w:lvlText w:val="%1."/>
      <w:lvlJc w:val="left"/>
      <w:pPr>
        <w:ind w:left="720"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B6F1E87"/>
    <w:multiLevelType w:val="multilevel"/>
    <w:tmpl w:val="96583F7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07A110C"/>
    <w:multiLevelType w:val="hybridMultilevel"/>
    <w:tmpl w:val="A9686DCA"/>
    <w:lvl w:ilvl="0" w:tplc="7C4852B6">
      <w:start w:val="1"/>
      <w:numFmt w:val="decimal"/>
      <w:lvlText w:val="%1."/>
      <w:lvlJc w:val="left"/>
      <w:pPr>
        <w:ind w:left="720" w:hanging="360"/>
      </w:pPr>
      <w:rPr>
        <w:rFonts w:ascii="Times New Roman" w:eastAsia="Times New Roman"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2152036B"/>
    <w:multiLevelType w:val="hybridMultilevel"/>
    <w:tmpl w:val="7492869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26FC57AD"/>
    <w:multiLevelType w:val="multilevel"/>
    <w:tmpl w:val="AE8228F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7201DFD"/>
    <w:multiLevelType w:val="multilevel"/>
    <w:tmpl w:val="1BCA7FA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32C74AA1"/>
    <w:multiLevelType w:val="hybridMultilevel"/>
    <w:tmpl w:val="A5B6C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596649"/>
    <w:multiLevelType w:val="hybridMultilevel"/>
    <w:tmpl w:val="75886CD6"/>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3B9A470D"/>
    <w:multiLevelType w:val="multilevel"/>
    <w:tmpl w:val="24483EC2"/>
    <w:lvl w:ilvl="0">
      <w:start w:val="1"/>
      <w:numFmt w:val="lowerLetter"/>
      <w:lvlText w:val="%1."/>
      <w:lvlJc w:val="left"/>
      <w:pPr>
        <w:ind w:left="1429" w:hanging="360"/>
      </w:pPr>
      <w:rPr>
        <w:rFonts w:ascii="Arial" w:eastAsia="Times New Roman" w:hAnsi="Arial" w:cs="Arial"/>
      </w:rPr>
    </w:lvl>
    <w:lvl w:ilvl="1">
      <w:start w:val="5"/>
      <w:numFmt w:val="decimal"/>
      <w:isLgl/>
      <w:lvlText w:val="%1.%2"/>
      <w:lvlJc w:val="left"/>
      <w:pPr>
        <w:ind w:left="1474" w:hanging="405"/>
      </w:pPr>
      <w:rPr>
        <w:i w:val="0"/>
      </w:rPr>
    </w:lvl>
    <w:lvl w:ilvl="2">
      <w:start w:val="2"/>
      <w:numFmt w:val="decimal"/>
      <w:isLgl/>
      <w:lvlText w:val="%1.%2.%3"/>
      <w:lvlJc w:val="left"/>
      <w:pPr>
        <w:ind w:left="1789" w:hanging="720"/>
      </w:pPr>
      <w:rPr>
        <w:i w:val="0"/>
      </w:rPr>
    </w:lvl>
    <w:lvl w:ilvl="3">
      <w:start w:val="1"/>
      <w:numFmt w:val="decimal"/>
      <w:isLgl/>
      <w:lvlText w:val="%1.%2.%3.%4"/>
      <w:lvlJc w:val="left"/>
      <w:pPr>
        <w:ind w:left="1789" w:hanging="720"/>
      </w:pPr>
      <w:rPr>
        <w:i w:val="0"/>
      </w:rPr>
    </w:lvl>
    <w:lvl w:ilvl="4">
      <w:start w:val="1"/>
      <w:numFmt w:val="decimal"/>
      <w:isLgl/>
      <w:lvlText w:val="%1.%2.%3.%4.%5"/>
      <w:lvlJc w:val="left"/>
      <w:pPr>
        <w:ind w:left="1789" w:hanging="720"/>
      </w:pPr>
      <w:rPr>
        <w:i w:val="0"/>
      </w:rPr>
    </w:lvl>
    <w:lvl w:ilvl="5">
      <w:start w:val="1"/>
      <w:numFmt w:val="decimal"/>
      <w:isLgl/>
      <w:lvlText w:val="%1.%2.%3.%4.%5.%6"/>
      <w:lvlJc w:val="left"/>
      <w:pPr>
        <w:ind w:left="2149" w:hanging="1080"/>
      </w:pPr>
      <w:rPr>
        <w:i w:val="0"/>
      </w:rPr>
    </w:lvl>
    <w:lvl w:ilvl="6">
      <w:start w:val="1"/>
      <w:numFmt w:val="decimal"/>
      <w:isLgl/>
      <w:lvlText w:val="%1.%2.%3.%4.%5.%6.%7"/>
      <w:lvlJc w:val="left"/>
      <w:pPr>
        <w:ind w:left="2149" w:hanging="1080"/>
      </w:pPr>
      <w:rPr>
        <w:i w:val="0"/>
      </w:rPr>
    </w:lvl>
    <w:lvl w:ilvl="7">
      <w:start w:val="1"/>
      <w:numFmt w:val="decimal"/>
      <w:isLgl/>
      <w:lvlText w:val="%1.%2.%3.%4.%5.%6.%7.%8"/>
      <w:lvlJc w:val="left"/>
      <w:pPr>
        <w:ind w:left="2509" w:hanging="1440"/>
      </w:pPr>
      <w:rPr>
        <w:i w:val="0"/>
      </w:rPr>
    </w:lvl>
    <w:lvl w:ilvl="8">
      <w:start w:val="1"/>
      <w:numFmt w:val="decimal"/>
      <w:isLgl/>
      <w:lvlText w:val="%1.%2.%3.%4.%5.%6.%7.%8.%9"/>
      <w:lvlJc w:val="left"/>
      <w:pPr>
        <w:ind w:left="2509" w:hanging="1440"/>
      </w:pPr>
      <w:rPr>
        <w:i w:val="0"/>
      </w:rPr>
    </w:lvl>
  </w:abstractNum>
  <w:abstractNum w:abstractNumId="15">
    <w:nsid w:val="3CEB3423"/>
    <w:multiLevelType w:val="hybridMultilevel"/>
    <w:tmpl w:val="9204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0E5CCB"/>
    <w:multiLevelType w:val="multilevel"/>
    <w:tmpl w:val="5466439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59505A"/>
    <w:multiLevelType w:val="hybridMultilevel"/>
    <w:tmpl w:val="55A4FE72"/>
    <w:lvl w:ilvl="0" w:tplc="AF249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CF5545"/>
    <w:multiLevelType w:val="hybridMultilevel"/>
    <w:tmpl w:val="7B40D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D4A2F"/>
    <w:multiLevelType w:val="hybridMultilevel"/>
    <w:tmpl w:val="3B7C5B48"/>
    <w:lvl w:ilvl="0" w:tplc="0409000F">
      <w:start w:val="4"/>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4967DB"/>
    <w:multiLevelType w:val="hybridMultilevel"/>
    <w:tmpl w:val="E1F65E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D84021"/>
    <w:multiLevelType w:val="multilevel"/>
    <w:tmpl w:val="3482BF46"/>
    <w:lvl w:ilvl="0">
      <w:start w:val="1"/>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2486163"/>
    <w:multiLevelType w:val="multilevel"/>
    <w:tmpl w:val="C2326BE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53B2132F"/>
    <w:multiLevelType w:val="hybridMultilevel"/>
    <w:tmpl w:val="782CA5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57871D2A"/>
    <w:multiLevelType w:val="hybridMultilevel"/>
    <w:tmpl w:val="9EB89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E47C7"/>
    <w:multiLevelType w:val="multilevel"/>
    <w:tmpl w:val="AC2476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B440B98"/>
    <w:multiLevelType w:val="hybridMultilevel"/>
    <w:tmpl w:val="AF96BC5A"/>
    <w:lvl w:ilvl="0" w:tplc="63F0713C">
      <w:start w:val="1"/>
      <w:numFmt w:val="lowerLetter"/>
      <w:lvlText w:val="%1."/>
      <w:lvlJc w:val="left"/>
      <w:pPr>
        <w:ind w:left="1170" w:hanging="360"/>
      </w:pPr>
      <w:rPr>
        <w:rFonts w:ascii="Times New Roman" w:eastAsia="Times New Roman" w:hAnsi="Times New Roman" w:cs="Times New Roman"/>
        <w:b w:val="0"/>
        <w:i w:val="0"/>
      </w:rPr>
    </w:lvl>
    <w:lvl w:ilvl="1" w:tplc="04210019">
      <w:start w:val="1"/>
      <w:numFmt w:val="decimal"/>
      <w:lvlText w:val="%2."/>
      <w:lvlJc w:val="left"/>
      <w:pPr>
        <w:tabs>
          <w:tab w:val="num" w:pos="1890"/>
        </w:tabs>
        <w:ind w:left="1890" w:hanging="360"/>
      </w:pPr>
    </w:lvl>
    <w:lvl w:ilvl="2" w:tplc="0421001B">
      <w:start w:val="1"/>
      <w:numFmt w:val="decimal"/>
      <w:lvlText w:val="%3."/>
      <w:lvlJc w:val="left"/>
      <w:pPr>
        <w:tabs>
          <w:tab w:val="num" w:pos="2610"/>
        </w:tabs>
        <w:ind w:left="2610" w:hanging="360"/>
      </w:pPr>
    </w:lvl>
    <w:lvl w:ilvl="3" w:tplc="0421000F">
      <w:start w:val="1"/>
      <w:numFmt w:val="decimal"/>
      <w:lvlText w:val="%4."/>
      <w:lvlJc w:val="left"/>
      <w:pPr>
        <w:tabs>
          <w:tab w:val="num" w:pos="3330"/>
        </w:tabs>
        <w:ind w:left="3330" w:hanging="360"/>
      </w:pPr>
    </w:lvl>
    <w:lvl w:ilvl="4" w:tplc="04210019">
      <w:start w:val="1"/>
      <w:numFmt w:val="decimal"/>
      <w:lvlText w:val="%5."/>
      <w:lvlJc w:val="left"/>
      <w:pPr>
        <w:tabs>
          <w:tab w:val="num" w:pos="4050"/>
        </w:tabs>
        <w:ind w:left="4050" w:hanging="360"/>
      </w:pPr>
    </w:lvl>
    <w:lvl w:ilvl="5" w:tplc="0421001B">
      <w:start w:val="1"/>
      <w:numFmt w:val="decimal"/>
      <w:lvlText w:val="%6."/>
      <w:lvlJc w:val="left"/>
      <w:pPr>
        <w:tabs>
          <w:tab w:val="num" w:pos="4770"/>
        </w:tabs>
        <w:ind w:left="4770" w:hanging="360"/>
      </w:pPr>
    </w:lvl>
    <w:lvl w:ilvl="6" w:tplc="0421000F">
      <w:start w:val="1"/>
      <w:numFmt w:val="decimal"/>
      <w:lvlText w:val="%7."/>
      <w:lvlJc w:val="left"/>
      <w:pPr>
        <w:tabs>
          <w:tab w:val="num" w:pos="5490"/>
        </w:tabs>
        <w:ind w:left="5490" w:hanging="360"/>
      </w:pPr>
    </w:lvl>
    <w:lvl w:ilvl="7" w:tplc="04210019">
      <w:start w:val="1"/>
      <w:numFmt w:val="decimal"/>
      <w:lvlText w:val="%8."/>
      <w:lvlJc w:val="left"/>
      <w:pPr>
        <w:tabs>
          <w:tab w:val="num" w:pos="6210"/>
        </w:tabs>
        <w:ind w:left="6210" w:hanging="360"/>
      </w:pPr>
    </w:lvl>
    <w:lvl w:ilvl="8" w:tplc="0421001B">
      <w:start w:val="1"/>
      <w:numFmt w:val="decimal"/>
      <w:lvlText w:val="%9."/>
      <w:lvlJc w:val="left"/>
      <w:pPr>
        <w:tabs>
          <w:tab w:val="num" w:pos="6930"/>
        </w:tabs>
        <w:ind w:left="6930" w:hanging="360"/>
      </w:pPr>
    </w:lvl>
  </w:abstractNum>
  <w:abstractNum w:abstractNumId="27">
    <w:nsid w:val="628C5984"/>
    <w:multiLevelType w:val="hybridMultilevel"/>
    <w:tmpl w:val="A974621A"/>
    <w:lvl w:ilvl="0" w:tplc="D332A230">
      <w:start w:val="1"/>
      <w:numFmt w:val="lowerLetter"/>
      <w:lvlText w:val="%1."/>
      <w:lvlJc w:val="left"/>
      <w:pPr>
        <w:ind w:left="1068"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700114EF"/>
    <w:multiLevelType w:val="hybridMultilevel"/>
    <w:tmpl w:val="C72C6976"/>
    <w:lvl w:ilvl="0" w:tplc="1FB6FFEC">
      <w:start w:val="1"/>
      <w:numFmt w:val="decimal"/>
      <w:lvlText w:val="%1)"/>
      <w:lvlJc w:val="left"/>
      <w:pPr>
        <w:ind w:left="128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9">
    <w:nsid w:val="74B63CA0"/>
    <w:multiLevelType w:val="hybridMultilevel"/>
    <w:tmpl w:val="E0A26A5A"/>
    <w:lvl w:ilvl="0" w:tplc="8E98E42A">
      <w:start w:val="1"/>
      <w:numFmt w:val="decimal"/>
      <w:lvlText w:val="%1)"/>
      <w:lvlJc w:val="left"/>
      <w:pPr>
        <w:ind w:left="1287"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25"/>
  </w:num>
  <w:num w:numId="2">
    <w:abstractNumId w:val="15"/>
  </w:num>
  <w:num w:numId="3">
    <w:abstractNumId w:val="11"/>
  </w:num>
  <w:num w:numId="4">
    <w:abstractNumId w:val="7"/>
  </w:num>
  <w:num w:numId="5">
    <w:abstractNumId w:val="2"/>
  </w:num>
  <w:num w:numId="6">
    <w:abstractNumId w:val="17"/>
  </w:num>
  <w:num w:numId="7">
    <w:abstractNumId w:val="20"/>
  </w:num>
  <w:num w:numId="8">
    <w:abstractNumId w:val="10"/>
  </w:num>
  <w:num w:numId="9">
    <w:abstractNumId w:val="16"/>
  </w:num>
  <w:num w:numId="10">
    <w:abstractNumId w:val="22"/>
  </w:num>
  <w:num w:numId="11">
    <w:abstractNumId w:val="0"/>
  </w:num>
  <w:num w:numId="12">
    <w:abstractNumId w:val="5"/>
  </w:num>
  <w:num w:numId="13">
    <w:abstractNumId w:val="21"/>
  </w:num>
  <w:num w:numId="14">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4"/>
  </w:num>
  <w:num w:numId="41">
    <w:abstractNumId w:val="12"/>
  </w:num>
  <w:num w:numId="42">
    <w:abstractNumId w:val="19"/>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FF1125"/>
    <w:rsid w:val="000235DD"/>
    <w:rsid w:val="00024B7A"/>
    <w:rsid w:val="00046474"/>
    <w:rsid w:val="00060212"/>
    <w:rsid w:val="000939C9"/>
    <w:rsid w:val="000A5531"/>
    <w:rsid w:val="000D268A"/>
    <w:rsid w:val="001227D1"/>
    <w:rsid w:val="00137F5E"/>
    <w:rsid w:val="001405ED"/>
    <w:rsid w:val="00143414"/>
    <w:rsid w:val="00187424"/>
    <w:rsid w:val="001C17FA"/>
    <w:rsid w:val="001E6E90"/>
    <w:rsid w:val="001F77D0"/>
    <w:rsid w:val="002005DE"/>
    <w:rsid w:val="00203C60"/>
    <w:rsid w:val="00213365"/>
    <w:rsid w:val="0022059D"/>
    <w:rsid w:val="00227CBA"/>
    <w:rsid w:val="00255A4F"/>
    <w:rsid w:val="002A7045"/>
    <w:rsid w:val="002E2066"/>
    <w:rsid w:val="00354206"/>
    <w:rsid w:val="00396E80"/>
    <w:rsid w:val="003D0C8F"/>
    <w:rsid w:val="003E0662"/>
    <w:rsid w:val="003E4EC6"/>
    <w:rsid w:val="003F02D1"/>
    <w:rsid w:val="0041492A"/>
    <w:rsid w:val="00425B31"/>
    <w:rsid w:val="00440DFD"/>
    <w:rsid w:val="00463553"/>
    <w:rsid w:val="00492630"/>
    <w:rsid w:val="00496C51"/>
    <w:rsid w:val="004B795F"/>
    <w:rsid w:val="004C32A9"/>
    <w:rsid w:val="004C355A"/>
    <w:rsid w:val="00537612"/>
    <w:rsid w:val="0054196B"/>
    <w:rsid w:val="00547B2B"/>
    <w:rsid w:val="00581E7E"/>
    <w:rsid w:val="00597BD4"/>
    <w:rsid w:val="005B07AA"/>
    <w:rsid w:val="005B7A8A"/>
    <w:rsid w:val="005C086A"/>
    <w:rsid w:val="005C24D9"/>
    <w:rsid w:val="005C55C8"/>
    <w:rsid w:val="005D3333"/>
    <w:rsid w:val="005D7306"/>
    <w:rsid w:val="005E24DF"/>
    <w:rsid w:val="005F1D67"/>
    <w:rsid w:val="005F5671"/>
    <w:rsid w:val="00655737"/>
    <w:rsid w:val="00686FF7"/>
    <w:rsid w:val="00690D9E"/>
    <w:rsid w:val="006E0C83"/>
    <w:rsid w:val="006E65BA"/>
    <w:rsid w:val="00715742"/>
    <w:rsid w:val="0077477E"/>
    <w:rsid w:val="00783CC2"/>
    <w:rsid w:val="007929B6"/>
    <w:rsid w:val="00804F26"/>
    <w:rsid w:val="0086469B"/>
    <w:rsid w:val="00865034"/>
    <w:rsid w:val="00876D94"/>
    <w:rsid w:val="0087701D"/>
    <w:rsid w:val="008871AD"/>
    <w:rsid w:val="00887518"/>
    <w:rsid w:val="008B50A0"/>
    <w:rsid w:val="009015DB"/>
    <w:rsid w:val="009149AA"/>
    <w:rsid w:val="0091535E"/>
    <w:rsid w:val="009229AD"/>
    <w:rsid w:val="00930A78"/>
    <w:rsid w:val="00981061"/>
    <w:rsid w:val="009D793B"/>
    <w:rsid w:val="00A11410"/>
    <w:rsid w:val="00A2573A"/>
    <w:rsid w:val="00A345BC"/>
    <w:rsid w:val="00A611C9"/>
    <w:rsid w:val="00A70617"/>
    <w:rsid w:val="00A857BE"/>
    <w:rsid w:val="00A973BF"/>
    <w:rsid w:val="00AF3588"/>
    <w:rsid w:val="00B00AAB"/>
    <w:rsid w:val="00B15B0A"/>
    <w:rsid w:val="00B22BBD"/>
    <w:rsid w:val="00B91C61"/>
    <w:rsid w:val="00B945F7"/>
    <w:rsid w:val="00BE0902"/>
    <w:rsid w:val="00BF5E88"/>
    <w:rsid w:val="00C05638"/>
    <w:rsid w:val="00C2203B"/>
    <w:rsid w:val="00C27498"/>
    <w:rsid w:val="00C454E0"/>
    <w:rsid w:val="00C52F35"/>
    <w:rsid w:val="00C77FBA"/>
    <w:rsid w:val="00CA5FC3"/>
    <w:rsid w:val="00CB68D1"/>
    <w:rsid w:val="00CC3627"/>
    <w:rsid w:val="00CD223B"/>
    <w:rsid w:val="00CE5233"/>
    <w:rsid w:val="00D14721"/>
    <w:rsid w:val="00D338C2"/>
    <w:rsid w:val="00D402D3"/>
    <w:rsid w:val="00D40743"/>
    <w:rsid w:val="00D74CE8"/>
    <w:rsid w:val="00D8186E"/>
    <w:rsid w:val="00D853EB"/>
    <w:rsid w:val="00DD3042"/>
    <w:rsid w:val="00DE4044"/>
    <w:rsid w:val="00DF0361"/>
    <w:rsid w:val="00DF27A7"/>
    <w:rsid w:val="00E14421"/>
    <w:rsid w:val="00E257BC"/>
    <w:rsid w:val="00E34210"/>
    <w:rsid w:val="00E67B4C"/>
    <w:rsid w:val="00ED1C4C"/>
    <w:rsid w:val="00EE5600"/>
    <w:rsid w:val="00F22F56"/>
    <w:rsid w:val="00F33699"/>
    <w:rsid w:val="00F651C9"/>
    <w:rsid w:val="00FF1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1125"/>
    <w:pPr>
      <w:spacing w:line="480" w:lineRule="auto"/>
      <w:jc w:val="center"/>
    </w:pPr>
    <w:rPr>
      <w:b/>
      <w:sz w:val="24"/>
    </w:rPr>
  </w:style>
  <w:style w:type="character" w:customStyle="1" w:styleId="TitleChar">
    <w:name w:val="Title Char"/>
    <w:basedOn w:val="DefaultParagraphFont"/>
    <w:link w:val="Title"/>
    <w:rsid w:val="00FF1125"/>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FF1125"/>
    <w:pPr>
      <w:jc w:val="both"/>
    </w:pPr>
    <w:rPr>
      <w:sz w:val="24"/>
    </w:rPr>
  </w:style>
  <w:style w:type="character" w:customStyle="1" w:styleId="BodyTextChar">
    <w:name w:val="Body Text Char"/>
    <w:basedOn w:val="DefaultParagraphFont"/>
    <w:link w:val="BodyText"/>
    <w:uiPriority w:val="1"/>
    <w:rsid w:val="00FF1125"/>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FF1125"/>
    <w:pPr>
      <w:ind w:left="720"/>
      <w:contextualSpacing/>
    </w:pPr>
  </w:style>
  <w:style w:type="character" w:customStyle="1" w:styleId="ListParagraphChar">
    <w:name w:val="List Paragraph Char"/>
    <w:link w:val="ListParagraph"/>
    <w:uiPriority w:val="34"/>
    <w:locked/>
    <w:rsid w:val="009D793B"/>
    <w:rPr>
      <w:rFonts w:ascii="Times New Roman" w:eastAsia="Times New Roman" w:hAnsi="Times New Roman" w:cs="Times New Roman"/>
      <w:sz w:val="20"/>
      <w:szCs w:val="20"/>
    </w:rPr>
  </w:style>
  <w:style w:type="paragraph" w:customStyle="1" w:styleId="Default">
    <w:name w:val="Default"/>
    <w:rsid w:val="00FF112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1125"/>
    <w:rPr>
      <w:rFonts w:ascii="Tahoma" w:hAnsi="Tahoma" w:cs="Tahoma"/>
      <w:sz w:val="16"/>
      <w:szCs w:val="16"/>
    </w:rPr>
  </w:style>
  <w:style w:type="character" w:customStyle="1" w:styleId="BalloonTextChar">
    <w:name w:val="Balloon Text Char"/>
    <w:basedOn w:val="DefaultParagraphFont"/>
    <w:link w:val="BalloonText"/>
    <w:uiPriority w:val="99"/>
    <w:semiHidden/>
    <w:rsid w:val="00FF1125"/>
    <w:rPr>
      <w:rFonts w:ascii="Tahoma" w:eastAsia="Times New Roman" w:hAnsi="Tahoma" w:cs="Tahoma"/>
      <w:sz w:val="16"/>
      <w:szCs w:val="16"/>
    </w:rPr>
  </w:style>
  <w:style w:type="character" w:styleId="Hyperlink">
    <w:name w:val="Hyperlink"/>
    <w:basedOn w:val="DefaultParagraphFont"/>
    <w:uiPriority w:val="99"/>
    <w:rsid w:val="00C77FBA"/>
    <w:rPr>
      <w:color w:val="0000FF"/>
      <w:u w:val="single"/>
    </w:rPr>
  </w:style>
  <w:style w:type="character" w:styleId="HTMLCite">
    <w:name w:val="HTML Cite"/>
    <w:basedOn w:val="DefaultParagraphFont"/>
    <w:uiPriority w:val="99"/>
    <w:semiHidden/>
    <w:unhideWhenUsed/>
    <w:rsid w:val="00C77FBA"/>
    <w:rPr>
      <w:i/>
      <w:iCs/>
    </w:rPr>
  </w:style>
  <w:style w:type="paragraph" w:styleId="HTMLPreformatted">
    <w:name w:val="HTML Preformatted"/>
    <w:basedOn w:val="Normal"/>
    <w:link w:val="HTMLPreformattedChar"/>
    <w:uiPriority w:val="99"/>
    <w:unhideWhenUsed/>
    <w:rsid w:val="00EE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E5600"/>
    <w:rPr>
      <w:rFonts w:ascii="Courier New" w:eastAsia="Times New Roman" w:hAnsi="Courier New" w:cs="Courier New"/>
      <w:sz w:val="20"/>
      <w:szCs w:val="20"/>
    </w:rPr>
  </w:style>
  <w:style w:type="paragraph" w:styleId="Header">
    <w:name w:val="header"/>
    <w:basedOn w:val="Normal"/>
    <w:link w:val="HeaderChar"/>
    <w:uiPriority w:val="99"/>
    <w:unhideWhenUsed/>
    <w:rsid w:val="00440DFD"/>
    <w:pPr>
      <w:tabs>
        <w:tab w:val="center" w:pos="4680"/>
        <w:tab w:val="right" w:pos="9360"/>
      </w:tabs>
    </w:pPr>
  </w:style>
  <w:style w:type="character" w:customStyle="1" w:styleId="HeaderChar">
    <w:name w:val="Header Char"/>
    <w:basedOn w:val="DefaultParagraphFont"/>
    <w:link w:val="Header"/>
    <w:uiPriority w:val="99"/>
    <w:rsid w:val="00440DF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440DFD"/>
    <w:pPr>
      <w:tabs>
        <w:tab w:val="center" w:pos="4680"/>
        <w:tab w:val="right" w:pos="9360"/>
      </w:tabs>
    </w:pPr>
  </w:style>
  <w:style w:type="character" w:customStyle="1" w:styleId="FooterChar">
    <w:name w:val="Footer Char"/>
    <w:basedOn w:val="DefaultParagraphFont"/>
    <w:link w:val="Footer"/>
    <w:uiPriority w:val="99"/>
    <w:semiHidden/>
    <w:rsid w:val="00440DFD"/>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9D793B"/>
    <w:rPr>
      <w:color w:val="800080" w:themeColor="followedHyperlink"/>
      <w:u w:val="single"/>
    </w:rPr>
  </w:style>
  <w:style w:type="paragraph" w:styleId="FootnoteText">
    <w:name w:val="footnote text"/>
    <w:basedOn w:val="Normal"/>
    <w:link w:val="FootnoteTextChar"/>
    <w:uiPriority w:val="99"/>
    <w:semiHidden/>
    <w:unhideWhenUsed/>
    <w:rsid w:val="009D793B"/>
    <w:rPr>
      <w:lang w:val="en-AU"/>
    </w:rPr>
  </w:style>
  <w:style w:type="character" w:customStyle="1" w:styleId="FootnoteTextChar">
    <w:name w:val="Footnote Text Char"/>
    <w:basedOn w:val="DefaultParagraphFont"/>
    <w:link w:val="FootnoteText"/>
    <w:uiPriority w:val="99"/>
    <w:semiHidden/>
    <w:rsid w:val="009D793B"/>
    <w:rPr>
      <w:rFonts w:ascii="Times New Roman" w:eastAsia="Times New Roman" w:hAnsi="Times New Roman" w:cs="Times New Roman"/>
      <w:sz w:val="20"/>
      <w:szCs w:val="20"/>
      <w:lang w:val="en-AU"/>
    </w:rPr>
  </w:style>
  <w:style w:type="table" w:styleId="TableGrid">
    <w:name w:val="Table Grid"/>
    <w:basedOn w:val="TableNormal"/>
    <w:uiPriority w:val="59"/>
    <w:rsid w:val="009D793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1125"/>
    <w:pPr>
      <w:spacing w:line="480" w:lineRule="auto"/>
      <w:jc w:val="center"/>
    </w:pPr>
    <w:rPr>
      <w:b/>
      <w:sz w:val="24"/>
    </w:rPr>
  </w:style>
  <w:style w:type="character" w:customStyle="1" w:styleId="TitleChar">
    <w:name w:val="Title Char"/>
    <w:basedOn w:val="DefaultParagraphFont"/>
    <w:link w:val="Title"/>
    <w:rsid w:val="00FF1125"/>
    <w:rPr>
      <w:rFonts w:ascii="Times New Roman" w:eastAsia="Times New Roman" w:hAnsi="Times New Roman" w:cs="Times New Roman"/>
      <w:b/>
      <w:sz w:val="24"/>
      <w:szCs w:val="20"/>
    </w:rPr>
  </w:style>
  <w:style w:type="paragraph" w:styleId="BodyText">
    <w:name w:val="Body Text"/>
    <w:basedOn w:val="Normal"/>
    <w:link w:val="BodyTextChar"/>
    <w:rsid w:val="00FF1125"/>
    <w:pPr>
      <w:jc w:val="both"/>
    </w:pPr>
    <w:rPr>
      <w:sz w:val="24"/>
    </w:rPr>
  </w:style>
  <w:style w:type="character" w:customStyle="1" w:styleId="BodyTextChar">
    <w:name w:val="Body Text Char"/>
    <w:basedOn w:val="DefaultParagraphFont"/>
    <w:link w:val="BodyText"/>
    <w:rsid w:val="00FF1125"/>
    <w:rPr>
      <w:rFonts w:ascii="Times New Roman" w:eastAsia="Times New Roman" w:hAnsi="Times New Roman" w:cs="Times New Roman"/>
      <w:sz w:val="24"/>
      <w:szCs w:val="20"/>
    </w:rPr>
  </w:style>
  <w:style w:type="paragraph" w:styleId="ListParagraph">
    <w:name w:val="List Paragraph"/>
    <w:basedOn w:val="Normal"/>
    <w:uiPriority w:val="34"/>
    <w:qFormat/>
    <w:rsid w:val="00FF1125"/>
    <w:pPr>
      <w:ind w:left="720"/>
      <w:contextualSpacing/>
    </w:pPr>
  </w:style>
  <w:style w:type="paragraph" w:customStyle="1" w:styleId="Default">
    <w:name w:val="Default"/>
    <w:rsid w:val="00FF112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1125"/>
    <w:rPr>
      <w:rFonts w:ascii="Tahoma" w:hAnsi="Tahoma" w:cs="Tahoma"/>
      <w:sz w:val="16"/>
      <w:szCs w:val="16"/>
    </w:rPr>
  </w:style>
  <w:style w:type="character" w:customStyle="1" w:styleId="BalloonTextChar">
    <w:name w:val="Balloon Text Char"/>
    <w:basedOn w:val="DefaultParagraphFont"/>
    <w:link w:val="BalloonText"/>
    <w:uiPriority w:val="99"/>
    <w:semiHidden/>
    <w:rsid w:val="00FF1125"/>
    <w:rPr>
      <w:rFonts w:ascii="Tahoma" w:eastAsia="Times New Roman" w:hAnsi="Tahoma" w:cs="Tahoma"/>
      <w:sz w:val="16"/>
      <w:szCs w:val="16"/>
    </w:rPr>
  </w:style>
  <w:style w:type="character" w:styleId="Hyperlink">
    <w:name w:val="Hyperlink"/>
    <w:basedOn w:val="DefaultParagraphFont"/>
    <w:rsid w:val="00C77FBA"/>
    <w:rPr>
      <w:color w:val="0000FF"/>
      <w:u w:val="single"/>
    </w:rPr>
  </w:style>
  <w:style w:type="character" w:styleId="HTMLCite">
    <w:name w:val="HTML Cite"/>
    <w:basedOn w:val="DefaultParagraphFont"/>
    <w:uiPriority w:val="99"/>
    <w:semiHidden/>
    <w:unhideWhenUsed/>
    <w:rsid w:val="00C77FBA"/>
    <w:rPr>
      <w:i/>
      <w:iCs/>
    </w:rPr>
  </w:style>
  <w:style w:type="paragraph" w:styleId="HTMLPreformatted">
    <w:name w:val="HTML Preformatted"/>
    <w:basedOn w:val="Normal"/>
    <w:link w:val="HTMLPreformattedChar"/>
    <w:uiPriority w:val="99"/>
    <w:semiHidden/>
    <w:unhideWhenUsed/>
    <w:rsid w:val="00EE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E560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2205421">
      <w:bodyDiv w:val="1"/>
      <w:marLeft w:val="0"/>
      <w:marRight w:val="0"/>
      <w:marTop w:val="0"/>
      <w:marBottom w:val="0"/>
      <w:divBdr>
        <w:top w:val="none" w:sz="0" w:space="0" w:color="auto"/>
        <w:left w:val="none" w:sz="0" w:space="0" w:color="auto"/>
        <w:bottom w:val="none" w:sz="0" w:space="0" w:color="auto"/>
        <w:right w:val="none" w:sz="0" w:space="0" w:color="auto"/>
      </w:divBdr>
    </w:div>
    <w:div w:id="1997685293">
      <w:bodyDiv w:val="1"/>
      <w:marLeft w:val="0"/>
      <w:marRight w:val="0"/>
      <w:marTop w:val="0"/>
      <w:marBottom w:val="0"/>
      <w:divBdr>
        <w:top w:val="none" w:sz="0" w:space="0" w:color="auto"/>
        <w:left w:val="none" w:sz="0" w:space="0" w:color="auto"/>
        <w:bottom w:val="none" w:sz="0" w:space="0" w:color="auto"/>
        <w:right w:val="none" w:sz="0" w:space="0" w:color="auto"/>
      </w:divBdr>
      <w:divsChild>
        <w:div w:id="771702528">
          <w:marLeft w:val="0"/>
          <w:marRight w:val="0"/>
          <w:marTop w:val="0"/>
          <w:marBottom w:val="0"/>
          <w:divBdr>
            <w:top w:val="none" w:sz="0" w:space="0" w:color="auto"/>
            <w:left w:val="none" w:sz="0" w:space="0" w:color="auto"/>
            <w:bottom w:val="none" w:sz="0" w:space="0" w:color="auto"/>
            <w:right w:val="none" w:sz="0" w:space="0" w:color="auto"/>
          </w:divBdr>
          <w:divsChild>
            <w:div w:id="524442885">
              <w:marLeft w:val="0"/>
              <w:marRight w:val="0"/>
              <w:marTop w:val="0"/>
              <w:marBottom w:val="0"/>
              <w:divBdr>
                <w:top w:val="none" w:sz="0" w:space="0" w:color="auto"/>
                <w:left w:val="none" w:sz="0" w:space="0" w:color="auto"/>
                <w:bottom w:val="none" w:sz="0" w:space="0" w:color="auto"/>
                <w:right w:val="none" w:sz="0" w:space="0" w:color="auto"/>
              </w:divBdr>
              <w:divsChild>
                <w:div w:id="19501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syarohhutagalung@yahoo.co.id" TargetMode="External"/><Relationship Id="rId13" Type="http://schemas.openxmlformats.org/officeDocument/2006/relationships/image" Target="media/image2.emf"/><Relationship Id="rId18" Type="http://schemas.openxmlformats.org/officeDocument/2006/relationships/package" Target="embeddings/Microsoft_Visio_Drawing94.vsdx"/><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yperlink" Target="mailto:wresni_anggraini@ymail.com" TargetMode="External"/><Relationship Id="rId12" Type="http://schemas.openxmlformats.org/officeDocument/2006/relationships/chart" Target="charts/chart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Visio_Drawing63.vsdx"/><Relationship Id="rId20" Type="http://schemas.openxmlformats.org/officeDocument/2006/relationships/package" Target="embeddings/Microsoft_Visio_Drawing105.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11.vsd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image" Target="media/image5.emf"/><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package" Target="embeddings/Microsoft_Visio_Drawing12.vsdx"/><Relationship Id="rId22" Type="http://schemas.openxmlformats.org/officeDocument/2006/relationships/package" Target="embeddings/Microsoft_Visio_Drawing1226.vsdx"/></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i="1">
                <a:latin typeface="Times New Roman" panose="02020603050405020304" pitchFamily="18" charset="0"/>
                <a:cs typeface="Times New Roman" panose="02020603050405020304" pitchFamily="18" charset="0"/>
              </a:rPr>
              <a:t>Waste</a:t>
            </a:r>
          </a:p>
        </c:rich>
      </c:tx>
      <c:spPr>
        <a:noFill/>
        <a:ln>
          <a:noFill/>
        </a:ln>
        <a:effectLst/>
      </c:spPr>
    </c:title>
    <c:plotArea>
      <c:layout/>
      <c:barChart>
        <c:barDir val="col"/>
        <c:grouping val="clustered"/>
        <c:ser>
          <c:idx val="0"/>
          <c:order val="0"/>
          <c:tx>
            <c:strRef>
              <c:f>Sheet1!$U$27</c:f>
              <c:strCache>
                <c:ptCount val="1"/>
                <c:pt idx="0">
                  <c:v>Persentase Waste</c:v>
                </c:pt>
              </c:strCache>
            </c:strRef>
          </c:tx>
          <c:spPr>
            <a:solidFill>
              <a:schemeClr val="accent1"/>
            </a:solidFill>
            <a:ln w="12700">
              <a:solidFill>
                <a:schemeClr val="tx1"/>
              </a:solidFill>
            </a:ln>
            <a:effectLst/>
          </c:spPr>
          <c:dPt>
            <c:idx val="0"/>
            <c:spPr>
              <a:solidFill>
                <a:schemeClr val="accent4">
                  <a:lumMod val="20000"/>
                  <a:lumOff val="80000"/>
                </a:schemeClr>
              </a:solidFill>
              <a:ln w="12700">
                <a:solidFill>
                  <a:schemeClr val="tx1"/>
                </a:solidFill>
              </a:ln>
              <a:effectLst/>
            </c:spPr>
            <c:extLst xmlns:c16r2="http://schemas.microsoft.com/office/drawing/2015/06/chart">
              <c:ext xmlns:c16="http://schemas.microsoft.com/office/drawing/2014/chart" uri="{C3380CC4-5D6E-409C-BE32-E72D297353CC}">
                <c16:uniqueId val="{00000001-11C0-4E9D-B8AA-179EB8A8D57B}"/>
              </c:ext>
            </c:extLst>
          </c:dPt>
          <c:dPt>
            <c:idx val="1"/>
            <c:spPr>
              <a:solidFill>
                <a:schemeClr val="accent4">
                  <a:lumMod val="20000"/>
                  <a:lumOff val="80000"/>
                </a:schemeClr>
              </a:solidFill>
              <a:ln w="12700">
                <a:solidFill>
                  <a:schemeClr val="tx1"/>
                </a:solidFill>
              </a:ln>
              <a:effectLst/>
            </c:spPr>
            <c:extLst xmlns:c16r2="http://schemas.microsoft.com/office/drawing/2015/06/chart">
              <c:ext xmlns:c16="http://schemas.microsoft.com/office/drawing/2014/chart" uri="{C3380CC4-5D6E-409C-BE32-E72D297353CC}">
                <c16:uniqueId val="{00000003-11C0-4E9D-B8AA-179EB8A8D57B}"/>
              </c:ext>
            </c:extLst>
          </c:dPt>
          <c:dPt>
            <c:idx val="2"/>
            <c:spPr>
              <a:solidFill>
                <a:schemeClr val="accent4">
                  <a:lumMod val="20000"/>
                  <a:lumOff val="80000"/>
                </a:schemeClr>
              </a:solidFill>
              <a:ln w="12700">
                <a:solidFill>
                  <a:schemeClr val="tx1"/>
                </a:solidFill>
              </a:ln>
              <a:effectLst/>
            </c:spPr>
            <c:extLst xmlns:c16r2="http://schemas.microsoft.com/office/drawing/2015/06/chart">
              <c:ext xmlns:c16="http://schemas.microsoft.com/office/drawing/2014/chart" uri="{C3380CC4-5D6E-409C-BE32-E72D297353CC}">
                <c16:uniqueId val="{00000005-11C0-4E9D-B8AA-179EB8A8D57B}"/>
              </c:ext>
            </c:extLst>
          </c:dPt>
          <c:dPt>
            <c:idx val="3"/>
            <c:spPr>
              <a:solidFill>
                <a:schemeClr val="accent4">
                  <a:lumMod val="20000"/>
                  <a:lumOff val="80000"/>
                </a:schemeClr>
              </a:solidFill>
              <a:ln w="12700">
                <a:solidFill>
                  <a:schemeClr val="tx1"/>
                </a:solidFill>
              </a:ln>
              <a:effectLst/>
            </c:spPr>
            <c:extLst xmlns:c16r2="http://schemas.microsoft.com/office/drawing/2015/06/chart">
              <c:ext xmlns:c16="http://schemas.microsoft.com/office/drawing/2014/chart" uri="{C3380CC4-5D6E-409C-BE32-E72D297353CC}">
                <c16:uniqueId val="{00000007-11C0-4E9D-B8AA-179EB8A8D57B}"/>
              </c:ext>
            </c:extLst>
          </c:dPt>
          <c:dPt>
            <c:idx val="4"/>
            <c:spPr>
              <a:solidFill>
                <a:schemeClr val="bg1"/>
              </a:solidFill>
              <a:ln w="12700">
                <a:solidFill>
                  <a:schemeClr val="tx1"/>
                </a:solidFill>
              </a:ln>
              <a:effectLst/>
            </c:spPr>
            <c:extLst xmlns:c16r2="http://schemas.microsoft.com/office/drawing/2015/06/chart">
              <c:ext xmlns:c16="http://schemas.microsoft.com/office/drawing/2014/chart" uri="{C3380CC4-5D6E-409C-BE32-E72D297353CC}">
                <c16:uniqueId val="{00000009-11C0-4E9D-B8AA-179EB8A8D57B}"/>
              </c:ext>
            </c:extLst>
          </c:dPt>
          <c:dPt>
            <c:idx val="5"/>
            <c:spPr>
              <a:solidFill>
                <a:schemeClr val="bg1"/>
              </a:solidFill>
              <a:ln w="12700">
                <a:solidFill>
                  <a:schemeClr val="tx1"/>
                </a:solidFill>
              </a:ln>
              <a:effectLst/>
            </c:spPr>
            <c:extLst xmlns:c16r2="http://schemas.microsoft.com/office/drawing/2015/06/chart">
              <c:ext xmlns:c16="http://schemas.microsoft.com/office/drawing/2014/chart" uri="{C3380CC4-5D6E-409C-BE32-E72D297353CC}">
                <c16:uniqueId val="{0000000B-11C0-4E9D-B8AA-179EB8A8D57B}"/>
              </c:ext>
            </c:extLst>
          </c:dPt>
          <c:dPt>
            <c:idx val="6"/>
            <c:spPr>
              <a:solidFill>
                <a:schemeClr val="bg1"/>
              </a:solidFill>
              <a:ln w="12700">
                <a:solidFill>
                  <a:schemeClr val="tx1"/>
                </a:solidFill>
              </a:ln>
              <a:effectLst/>
            </c:spPr>
            <c:extLst xmlns:c16r2="http://schemas.microsoft.com/office/drawing/2015/06/chart">
              <c:ext xmlns:c16="http://schemas.microsoft.com/office/drawing/2014/chart" uri="{C3380CC4-5D6E-409C-BE32-E72D297353CC}">
                <c16:uniqueId val="{0000000D-11C0-4E9D-B8AA-179EB8A8D57B}"/>
              </c:ext>
            </c:extLst>
          </c:dPt>
          <c:cat>
            <c:strRef>
              <c:f>Sheet1!$T$28:$T$34</c:f>
              <c:strCache>
                <c:ptCount val="7"/>
                <c:pt idx="0">
                  <c:v>Defect</c:v>
                </c:pt>
                <c:pt idx="1">
                  <c:v>Waiting</c:v>
                </c:pt>
                <c:pt idx="2">
                  <c:v>Processing</c:v>
                </c:pt>
                <c:pt idx="3">
                  <c:v>Overproduction</c:v>
                </c:pt>
                <c:pt idx="4">
                  <c:v>Inventory</c:v>
                </c:pt>
                <c:pt idx="5">
                  <c:v>Motion</c:v>
                </c:pt>
                <c:pt idx="6">
                  <c:v>Transportation</c:v>
                </c:pt>
              </c:strCache>
            </c:strRef>
          </c:cat>
          <c:val>
            <c:numRef>
              <c:f>Sheet1!$U$28:$U$34</c:f>
              <c:numCache>
                <c:formatCode>General</c:formatCode>
                <c:ptCount val="7"/>
                <c:pt idx="0">
                  <c:v>24.52</c:v>
                </c:pt>
                <c:pt idx="1">
                  <c:v>23.32</c:v>
                </c:pt>
                <c:pt idx="2">
                  <c:v>12.57</c:v>
                </c:pt>
                <c:pt idx="3">
                  <c:v>11.75</c:v>
                </c:pt>
                <c:pt idx="4">
                  <c:v>11.16</c:v>
                </c:pt>
                <c:pt idx="5">
                  <c:v>10.99</c:v>
                </c:pt>
                <c:pt idx="6">
                  <c:v>5</c:v>
                </c:pt>
              </c:numCache>
            </c:numRef>
          </c:val>
          <c:extLst xmlns:c16r2="http://schemas.microsoft.com/office/drawing/2015/06/chart">
            <c:ext xmlns:c16="http://schemas.microsoft.com/office/drawing/2014/chart" uri="{C3380CC4-5D6E-409C-BE32-E72D297353CC}">
              <c16:uniqueId val="{0000000E-11C0-4E9D-B8AA-179EB8A8D57B}"/>
            </c:ext>
          </c:extLst>
        </c:ser>
        <c:gapWidth val="0"/>
        <c:overlap val="-27"/>
        <c:axId val="89986176"/>
        <c:axId val="89987712"/>
      </c:barChart>
      <c:lineChart>
        <c:grouping val="standard"/>
        <c:ser>
          <c:idx val="1"/>
          <c:order val="1"/>
          <c:tx>
            <c:strRef>
              <c:f>Sheet1!$W$27</c:f>
              <c:strCache>
                <c:ptCount val="1"/>
                <c:pt idx="0">
                  <c:v>%Cumulative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
            <c:dLbl>
              <c:idx val="1"/>
              <c:layout>
                <c:manualLayout>
                  <c:x val="-2.2222222222222251E-2"/>
                  <c:y val="2.314814814814814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1C0-4E9D-B8AA-179EB8A8D57B}"/>
                </c:ext>
              </c:extLst>
            </c:dLbl>
            <c:dLbl>
              <c:idx val="2"/>
              <c:layout>
                <c:manualLayout>
                  <c:x val="-1.9444444444444445E-2"/>
                  <c:y val="1.85185185185185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1C0-4E9D-B8AA-179EB8A8D57B}"/>
                </c:ext>
              </c:extLst>
            </c:dLbl>
            <c:dLbl>
              <c:idx val="3"/>
              <c:layout>
                <c:manualLayout>
                  <c:x val="-5.5555555555555558E-3"/>
                  <c:y val="1.85185185185185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11C0-4E9D-B8AA-179EB8A8D57B}"/>
                </c:ext>
              </c:extLst>
            </c:dLbl>
            <c:dLbl>
              <c:idx val="4"/>
              <c:layout>
                <c:manualLayout>
                  <c:x val="2.77777777777779E-3"/>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1C0-4E9D-B8AA-179EB8A8D57B}"/>
                </c:ext>
              </c:extLst>
            </c:dLbl>
            <c:dLbl>
              <c:idx val="5"/>
              <c:layout>
                <c:manualLayout>
                  <c:x val="-2.77777777777779E-3"/>
                  <c:y val="4.166666666666666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11C0-4E9D-B8AA-179EB8A8D57B}"/>
                </c:ext>
              </c:extLst>
            </c:dLbl>
            <c:dLbl>
              <c:idx val="6"/>
              <c:layout>
                <c:manualLayout>
                  <c:x val="-1.9444444444444361E-2"/>
                  <c:y val="5.555555555555545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11C0-4E9D-B8AA-179EB8A8D5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Sheet1!$T$28:$T$34</c:f>
              <c:strCache>
                <c:ptCount val="7"/>
                <c:pt idx="0">
                  <c:v>Defect</c:v>
                </c:pt>
                <c:pt idx="1">
                  <c:v>Waiting</c:v>
                </c:pt>
                <c:pt idx="2">
                  <c:v>Processing</c:v>
                </c:pt>
                <c:pt idx="3">
                  <c:v>Overproduction</c:v>
                </c:pt>
                <c:pt idx="4">
                  <c:v>Inventory</c:v>
                </c:pt>
                <c:pt idx="5">
                  <c:v>Motion</c:v>
                </c:pt>
                <c:pt idx="6">
                  <c:v>Transportation</c:v>
                </c:pt>
              </c:strCache>
            </c:strRef>
          </c:cat>
          <c:val>
            <c:numRef>
              <c:f>Sheet1!$W$28:$W$34</c:f>
              <c:numCache>
                <c:formatCode>0%</c:formatCode>
                <c:ptCount val="7"/>
                <c:pt idx="0">
                  <c:v>0.24690363508206681</c:v>
                </c:pt>
                <c:pt idx="1">
                  <c:v>0.48172389487463574</c:v>
                </c:pt>
                <c:pt idx="2">
                  <c:v>0.60829725103212173</c:v>
                </c:pt>
                <c:pt idx="3">
                  <c:v>0.72661363407511981</c:v>
                </c:pt>
                <c:pt idx="4">
                  <c:v>0.8389890242674457</c:v>
                </c:pt>
                <c:pt idx="5">
                  <c:v>0.94965260296042764</c:v>
                </c:pt>
                <c:pt idx="6">
                  <c:v>1</c:v>
                </c:pt>
              </c:numCache>
            </c:numRef>
          </c:val>
          <c:extLst xmlns:c16r2="http://schemas.microsoft.com/office/drawing/2015/06/chart">
            <c:ext xmlns:c16="http://schemas.microsoft.com/office/drawing/2014/chart" uri="{C3380CC4-5D6E-409C-BE32-E72D297353CC}">
              <c16:uniqueId val="{00000016-11C0-4E9D-B8AA-179EB8A8D57B}"/>
            </c:ext>
          </c:extLst>
        </c:ser>
        <c:marker val="1"/>
        <c:axId val="89991424"/>
        <c:axId val="89989888"/>
      </c:lineChart>
      <c:catAx>
        <c:axId val="899861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987712"/>
        <c:crosses val="autoZero"/>
        <c:auto val="1"/>
        <c:lblAlgn val="ctr"/>
        <c:lblOffset val="100"/>
      </c:catAx>
      <c:valAx>
        <c:axId val="8998771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50">
                    <a:solidFill>
                      <a:sysClr val="windowText" lastClr="000000"/>
                    </a:solidFill>
                    <a:latin typeface="Times New Roman" panose="02020603050405020304" pitchFamily="18" charset="0"/>
                    <a:cs typeface="Times New Roman" panose="02020603050405020304" pitchFamily="18" charset="0"/>
                  </a:rPr>
                  <a:t>Persentasi</a:t>
                </a:r>
                <a:r>
                  <a:rPr lang="id-ID" sz="1050" baseline="0">
                    <a:solidFill>
                      <a:sysClr val="windowText" lastClr="000000"/>
                    </a:solidFill>
                    <a:latin typeface="Times New Roman" panose="02020603050405020304" pitchFamily="18" charset="0"/>
                    <a:cs typeface="Times New Roman" panose="02020603050405020304" pitchFamily="18" charset="0"/>
                  </a:rPr>
                  <a:t> </a:t>
                </a:r>
                <a:r>
                  <a:rPr lang="id-ID" sz="1050" i="1" baseline="0">
                    <a:solidFill>
                      <a:sysClr val="windowText" lastClr="000000"/>
                    </a:solidFill>
                    <a:latin typeface="Times New Roman" panose="02020603050405020304" pitchFamily="18" charset="0"/>
                    <a:cs typeface="Times New Roman" panose="02020603050405020304" pitchFamily="18" charset="0"/>
                  </a:rPr>
                  <a:t>Waste</a:t>
                </a:r>
                <a:endParaRPr lang="id-ID" sz="1050" i="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986176"/>
        <c:crosses val="autoZero"/>
        <c:crossBetween val="between"/>
      </c:valAx>
      <c:valAx>
        <c:axId val="89989888"/>
        <c:scaling>
          <c:orientation val="minMax"/>
          <c:max val="1"/>
        </c:scaling>
        <c:axPos val="r"/>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991424"/>
        <c:crosses val="max"/>
        <c:crossBetween val="between"/>
        <c:minorUnit val="0.2"/>
      </c:valAx>
      <c:catAx>
        <c:axId val="89991424"/>
        <c:scaling>
          <c:orientation val="minMax"/>
        </c:scaling>
        <c:delete val="1"/>
        <c:axPos val="b"/>
        <c:numFmt formatCode="General" sourceLinked="1"/>
        <c:majorTickMark val="none"/>
        <c:tickLblPos val="nextTo"/>
        <c:crossAx val="89989888"/>
        <c:crosses val="autoZero"/>
        <c:auto val="1"/>
        <c:lblAlgn val="ctr"/>
        <c:lblOffset val="100"/>
      </c:catAx>
      <c:spPr>
        <a:noFill/>
        <a:ln w="9525">
          <a:solidFill>
            <a:schemeClr val="tx1"/>
          </a:solid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19050" cap="flat" cmpd="sng" algn="ctr">
      <a:solidFill>
        <a:schemeClr val="tx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13</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Seminar Nasional Teknologi Informasi, Komunikasi dan Industri (SNTIKI) 9	ISSN :2085-9902               Pekanbaru, 18 Mei 2017</vt:lpstr>
    </vt:vector>
  </TitlesOfParts>
  <Company>home</Company>
  <LinksUpToDate>false</LinksUpToDate>
  <CharactersWithSpaces>28953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Nasional Teknologi Informasi, Komunikasi dan Industri (SNTIKI) 9	ISSN :2085-9902               Pekanbaru, 18 Mei 2017</dc:title>
  <dc:creator>ismail - [2010]</dc:creator>
  <cp:lastModifiedBy>acer</cp:lastModifiedBy>
  <cp:revision>75</cp:revision>
  <dcterms:created xsi:type="dcterms:W3CDTF">2017-03-29T11:20:00Z</dcterms:created>
  <dcterms:modified xsi:type="dcterms:W3CDTF">2018-09-25T08:37:00Z</dcterms:modified>
</cp:coreProperties>
</file>