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D2A" w:rsidRPr="00F81972" w:rsidRDefault="00F81972" w:rsidP="00261D2A">
      <w:pPr>
        <w:spacing w:line="228" w:lineRule="auto"/>
        <w:jc w:val="center"/>
        <w:rPr>
          <w:b/>
          <w:spacing w:val="-8"/>
          <w:sz w:val="28"/>
          <w:szCs w:val="28"/>
          <w:lang w:val="id-ID"/>
        </w:rPr>
      </w:pPr>
      <w:bookmarkStart w:id="0" w:name="_GoBack"/>
      <w:bookmarkEnd w:id="0"/>
      <w:r>
        <w:rPr>
          <w:b/>
          <w:spacing w:val="-8"/>
          <w:sz w:val="28"/>
          <w:szCs w:val="28"/>
          <w:lang w:val="id-ID"/>
        </w:rPr>
        <w:t>Pengklasifikasian Kota Menggunaka Metode Diskriminan Fisher</w:t>
      </w:r>
    </w:p>
    <w:p w:rsidR="00F5537D" w:rsidRDefault="00F5537D" w:rsidP="00261D2A">
      <w:pPr>
        <w:spacing w:line="228" w:lineRule="auto"/>
        <w:jc w:val="center"/>
        <w:rPr>
          <w:b/>
          <w:spacing w:val="-8"/>
          <w:sz w:val="22"/>
          <w:szCs w:val="22"/>
          <w:lang w:val="id-ID"/>
        </w:rPr>
      </w:pPr>
    </w:p>
    <w:p w:rsidR="00F5537D" w:rsidRDefault="00F5537D" w:rsidP="00261D2A">
      <w:pPr>
        <w:spacing w:line="228" w:lineRule="auto"/>
        <w:jc w:val="center"/>
        <w:rPr>
          <w:b/>
          <w:spacing w:val="-8"/>
          <w:sz w:val="22"/>
          <w:szCs w:val="22"/>
          <w:lang w:val="id-ID"/>
        </w:rPr>
      </w:pPr>
    </w:p>
    <w:p w:rsidR="00F81972" w:rsidRPr="002301A3" w:rsidRDefault="00F81972" w:rsidP="00F81972">
      <w:pPr>
        <w:jc w:val="center"/>
        <w:rPr>
          <w:color w:val="FF0000"/>
          <w:spacing w:val="-8"/>
          <w:sz w:val="22"/>
          <w:szCs w:val="22"/>
          <w:lang w:val="id-ID"/>
        </w:rPr>
      </w:pPr>
      <w:r w:rsidRPr="00D3037A">
        <w:rPr>
          <w:b/>
          <w:spacing w:val="-8"/>
          <w:sz w:val="22"/>
          <w:szCs w:val="22"/>
          <w:lang w:val="id-ID"/>
        </w:rPr>
        <w:t>Rahmadeni</w:t>
      </w:r>
      <w:r w:rsidR="002301A3">
        <w:rPr>
          <w:b/>
          <w:spacing w:val="-8"/>
          <w:sz w:val="22"/>
          <w:szCs w:val="22"/>
          <w:vertAlign w:val="superscript"/>
        </w:rPr>
        <w:t>1</w:t>
      </w:r>
      <w:r w:rsidR="002301A3" w:rsidRPr="002301A3">
        <w:rPr>
          <w:b/>
          <w:spacing w:val="-8"/>
          <w:sz w:val="22"/>
          <w:szCs w:val="22"/>
          <w:lang w:val="id-ID"/>
        </w:rPr>
        <w:t xml:space="preserve"> </w:t>
      </w:r>
      <w:r w:rsidR="002301A3">
        <w:rPr>
          <w:b/>
          <w:spacing w:val="-8"/>
          <w:sz w:val="22"/>
          <w:szCs w:val="22"/>
          <w:lang w:val="id-ID"/>
        </w:rPr>
        <w:t>, Jaka Fandrfo</w:t>
      </w:r>
      <w:r w:rsidR="002301A3">
        <w:rPr>
          <w:b/>
          <w:spacing w:val="-8"/>
          <w:sz w:val="22"/>
          <w:szCs w:val="22"/>
          <w:vertAlign w:val="superscript"/>
        </w:rPr>
        <w:t>2</w:t>
      </w:r>
    </w:p>
    <w:p w:rsidR="00F81972" w:rsidRPr="00D3037A" w:rsidRDefault="00261D2A" w:rsidP="00F81972">
      <w:pPr>
        <w:ind w:left="360"/>
        <w:jc w:val="center"/>
        <w:rPr>
          <w:spacing w:val="-8"/>
          <w:sz w:val="22"/>
          <w:szCs w:val="22"/>
          <w:lang w:val="id-ID"/>
        </w:rPr>
      </w:pPr>
      <w:r w:rsidRPr="00370DFF">
        <w:rPr>
          <w:spacing w:val="-8"/>
          <w:vertAlign w:val="superscript"/>
          <w:lang w:val="id-ID"/>
        </w:rPr>
        <w:t>1</w:t>
      </w:r>
      <w:r w:rsidR="00F81972" w:rsidRPr="00D3037A">
        <w:rPr>
          <w:spacing w:val="-8"/>
          <w:sz w:val="22"/>
          <w:szCs w:val="22"/>
          <w:vertAlign w:val="superscript"/>
          <w:lang w:val="id-ID"/>
        </w:rPr>
        <w:t>1,2</w:t>
      </w:r>
      <w:r w:rsidR="00F81972" w:rsidRPr="00D3037A">
        <w:rPr>
          <w:spacing w:val="-8"/>
          <w:sz w:val="22"/>
          <w:szCs w:val="22"/>
          <w:lang w:val="id-ID"/>
        </w:rPr>
        <w:t xml:space="preserve"> Jurusan Matematika, Fakultas Sains dan Teknologi, UIN Sultan Syarif Kasim Riau</w:t>
      </w:r>
    </w:p>
    <w:p w:rsidR="00F81972" w:rsidRPr="00D3037A" w:rsidRDefault="00F81972" w:rsidP="00F81972">
      <w:pPr>
        <w:ind w:left="360"/>
        <w:jc w:val="center"/>
        <w:rPr>
          <w:spacing w:val="-8"/>
          <w:sz w:val="22"/>
          <w:szCs w:val="22"/>
          <w:lang w:val="id-ID"/>
        </w:rPr>
      </w:pPr>
      <w:r w:rsidRPr="00D3037A">
        <w:rPr>
          <w:spacing w:val="-8"/>
          <w:sz w:val="22"/>
          <w:szCs w:val="22"/>
          <w:lang w:val="id-ID"/>
        </w:rPr>
        <w:t>Jl. HR. Soebrantas No. 155 Simpang Baru, Panam, Pekanbaru, 28293</w:t>
      </w:r>
    </w:p>
    <w:p w:rsidR="00261D2A" w:rsidRPr="008C680D" w:rsidRDefault="00F81972" w:rsidP="00F81972">
      <w:pPr>
        <w:spacing w:line="228" w:lineRule="auto"/>
        <w:ind w:left="360"/>
        <w:jc w:val="center"/>
        <w:rPr>
          <w:spacing w:val="-8"/>
          <w:lang w:val="id-ID"/>
        </w:rPr>
      </w:pPr>
      <w:r w:rsidRPr="00D3037A">
        <w:rPr>
          <w:spacing w:val="-8"/>
          <w:sz w:val="22"/>
          <w:szCs w:val="22"/>
          <w:lang w:val="id-ID"/>
        </w:rPr>
        <w:t>Email</w:t>
      </w:r>
      <w:r w:rsidRPr="00D3037A">
        <w:rPr>
          <w:spacing w:val="-8"/>
          <w:sz w:val="22"/>
          <w:szCs w:val="22"/>
        </w:rPr>
        <w:t xml:space="preserve">: </w:t>
      </w:r>
      <w:hyperlink r:id="rId9" w:history="1">
        <w:r w:rsidRPr="001B0192">
          <w:rPr>
            <w:rStyle w:val="Hyperlink"/>
            <w:color w:val="000000"/>
            <w:spacing w:val="-8"/>
            <w:sz w:val="22"/>
            <w:szCs w:val="22"/>
            <w:u w:val="none"/>
            <w:lang w:val="id-ID"/>
          </w:rPr>
          <w:t>jakafandrifo@gmail.com</w:t>
        </w:r>
      </w:hyperlink>
      <w:r w:rsidRPr="001B0192">
        <w:rPr>
          <w:color w:val="000000"/>
          <w:spacing w:val="-8"/>
          <w:sz w:val="22"/>
          <w:szCs w:val="22"/>
          <w:lang w:val="id-ID"/>
        </w:rPr>
        <w:t xml:space="preserve"> </w:t>
      </w:r>
      <w:hyperlink r:id="rId10" w:history="1"/>
      <w:r>
        <w:rPr>
          <w:spacing w:val="-8"/>
          <w:sz w:val="22"/>
          <w:szCs w:val="22"/>
          <w:lang w:val="id-ID"/>
        </w:rPr>
        <w:t xml:space="preserve">, </w:t>
      </w:r>
      <w:r w:rsidRPr="00D3037A">
        <w:rPr>
          <w:spacing w:val="-8"/>
          <w:sz w:val="22"/>
          <w:szCs w:val="22"/>
        </w:rPr>
        <w:t>r4dieni@gmai.com</w:t>
      </w:r>
    </w:p>
    <w:p w:rsidR="00963F1F" w:rsidRPr="00F5537D" w:rsidRDefault="00963F1F" w:rsidP="00963F1F">
      <w:pPr>
        <w:spacing w:line="228" w:lineRule="auto"/>
        <w:jc w:val="center"/>
        <w:rPr>
          <w:color w:val="FF0000"/>
          <w:spacing w:val="-8"/>
          <w:szCs w:val="40"/>
          <w:lang w:val="id-ID"/>
        </w:rPr>
      </w:pPr>
    </w:p>
    <w:p w:rsidR="00F5537D" w:rsidRPr="008C680D" w:rsidRDefault="00F5537D" w:rsidP="00963F1F">
      <w:pPr>
        <w:spacing w:line="228" w:lineRule="auto"/>
        <w:jc w:val="center"/>
        <w:rPr>
          <w:color w:val="FF0000"/>
          <w:spacing w:val="-8"/>
          <w:lang w:val="id-ID"/>
        </w:rPr>
      </w:pPr>
    </w:p>
    <w:p w:rsidR="008C680D" w:rsidRPr="008C680D" w:rsidRDefault="00261D2A" w:rsidP="00E65810">
      <w:pPr>
        <w:spacing w:line="228" w:lineRule="auto"/>
        <w:jc w:val="center"/>
        <w:rPr>
          <w:color w:val="FF0000"/>
          <w:spacing w:val="-8"/>
          <w:lang w:val="id-ID"/>
        </w:rPr>
      </w:pPr>
      <w:r w:rsidRPr="008C680D">
        <w:rPr>
          <w:b/>
          <w:spacing w:val="-8"/>
          <w:sz w:val="22"/>
          <w:lang w:val="id-ID"/>
        </w:rPr>
        <w:t>ABSTRAK</w:t>
      </w:r>
    </w:p>
    <w:p w:rsidR="00963F1F" w:rsidRPr="008C680D" w:rsidRDefault="00F5537D" w:rsidP="00F5537D">
      <w:pPr>
        <w:tabs>
          <w:tab w:val="center" w:pos="4394"/>
          <w:tab w:val="left" w:pos="5306"/>
        </w:tabs>
        <w:spacing w:line="228" w:lineRule="auto"/>
        <w:rPr>
          <w:color w:val="FF0000"/>
          <w:spacing w:val="-8"/>
          <w:lang w:val="id-ID"/>
        </w:rPr>
      </w:pPr>
      <w:r>
        <w:rPr>
          <w:color w:val="FF0000"/>
          <w:spacing w:val="-8"/>
          <w:lang w:val="id-ID"/>
        </w:rPr>
        <w:tab/>
      </w:r>
    </w:p>
    <w:p w:rsidR="00BB4BB9" w:rsidRDefault="00BB4BB9" w:rsidP="00BB4BB9">
      <w:pPr>
        <w:tabs>
          <w:tab w:val="left" w:pos="2880"/>
          <w:tab w:val="center" w:pos="4394"/>
        </w:tabs>
        <w:jc w:val="both"/>
        <w:rPr>
          <w:lang w:val="id-ID"/>
        </w:rPr>
      </w:pPr>
      <w:proofErr w:type="spellStart"/>
      <w:r w:rsidRPr="0021775F">
        <w:t>Keberhasilan</w:t>
      </w:r>
      <w:proofErr w:type="spellEnd"/>
      <w:r w:rsidRPr="0021775F">
        <w:t xml:space="preserve"> </w:t>
      </w:r>
      <w:proofErr w:type="spellStart"/>
      <w:r w:rsidRPr="0021775F">
        <w:t>pembangunan</w:t>
      </w:r>
      <w:proofErr w:type="spellEnd"/>
      <w:r w:rsidRPr="0021775F">
        <w:t xml:space="preserve"> </w:t>
      </w:r>
      <w:proofErr w:type="spellStart"/>
      <w:r w:rsidRPr="0021775F">
        <w:t>sering</w:t>
      </w:r>
      <w:proofErr w:type="spellEnd"/>
      <w:r w:rsidRPr="0021775F">
        <w:t xml:space="preserve"> </w:t>
      </w:r>
      <w:proofErr w:type="spellStart"/>
      <w:r w:rsidRPr="0021775F">
        <w:t>diukur</w:t>
      </w:r>
      <w:proofErr w:type="spellEnd"/>
      <w:r w:rsidRPr="0021775F">
        <w:t xml:space="preserve"> </w:t>
      </w:r>
      <w:proofErr w:type="spellStart"/>
      <w:r w:rsidRPr="0021775F">
        <w:t>dengan</w:t>
      </w:r>
      <w:proofErr w:type="spellEnd"/>
      <w:r w:rsidRPr="0021775F">
        <w:t xml:space="preserve"> </w:t>
      </w:r>
      <w:proofErr w:type="spellStart"/>
      <w:r w:rsidRPr="0021775F">
        <w:t>tingginya</w:t>
      </w:r>
      <w:proofErr w:type="spellEnd"/>
      <w:r w:rsidRPr="0021775F">
        <w:t xml:space="preserve"> </w:t>
      </w:r>
      <w:proofErr w:type="spellStart"/>
      <w:r w:rsidRPr="0021775F">
        <w:t>pertumbuhan</w:t>
      </w:r>
      <w:proofErr w:type="spellEnd"/>
      <w:r w:rsidRPr="0021775F">
        <w:t xml:space="preserve"> </w:t>
      </w:r>
      <w:proofErr w:type="spellStart"/>
      <w:r w:rsidRPr="0021775F">
        <w:t>ekonomi</w:t>
      </w:r>
      <w:proofErr w:type="spellEnd"/>
      <w:r w:rsidRPr="0021775F">
        <w:t xml:space="preserve">. </w:t>
      </w:r>
      <w:proofErr w:type="spellStart"/>
      <w:proofErr w:type="gramStart"/>
      <w:r w:rsidRPr="0021775F">
        <w:t>dimana</w:t>
      </w:r>
      <w:proofErr w:type="spellEnd"/>
      <w:proofErr w:type="gramEnd"/>
      <w:r w:rsidRPr="0021775F">
        <w:t xml:space="preserve"> </w:t>
      </w:r>
      <w:proofErr w:type="spellStart"/>
      <w:r w:rsidRPr="0021775F">
        <w:t>pertumbuhan</w:t>
      </w:r>
      <w:proofErr w:type="spellEnd"/>
      <w:r w:rsidRPr="0021775F">
        <w:t xml:space="preserve"> </w:t>
      </w:r>
      <w:proofErr w:type="spellStart"/>
      <w:r w:rsidRPr="0021775F">
        <w:t>ekonomi</w:t>
      </w:r>
      <w:proofErr w:type="spellEnd"/>
      <w:r w:rsidRPr="0021775F">
        <w:t xml:space="preserve"> </w:t>
      </w:r>
      <w:proofErr w:type="spellStart"/>
      <w:r w:rsidRPr="0021775F">
        <w:t>hanya</w:t>
      </w:r>
      <w:proofErr w:type="spellEnd"/>
      <w:r w:rsidRPr="0021775F">
        <w:t xml:space="preserve"> </w:t>
      </w:r>
      <w:proofErr w:type="spellStart"/>
      <w:r w:rsidRPr="0021775F">
        <w:t>diukur</w:t>
      </w:r>
      <w:proofErr w:type="spellEnd"/>
      <w:r w:rsidRPr="0021775F">
        <w:t xml:space="preserve"> </w:t>
      </w:r>
      <w:proofErr w:type="spellStart"/>
      <w:r w:rsidRPr="0021775F">
        <w:t>melalui</w:t>
      </w:r>
      <w:proofErr w:type="spellEnd"/>
      <w:r w:rsidRPr="0021775F">
        <w:t xml:space="preserve"> </w:t>
      </w:r>
      <w:proofErr w:type="spellStart"/>
      <w:r w:rsidRPr="0021775F">
        <w:t>pertumbuhan</w:t>
      </w:r>
      <w:proofErr w:type="spellEnd"/>
      <w:r w:rsidRPr="0021775F">
        <w:t xml:space="preserve"> </w:t>
      </w:r>
      <w:proofErr w:type="spellStart"/>
      <w:r w:rsidRPr="0021775F">
        <w:t>Produk</w:t>
      </w:r>
      <w:proofErr w:type="spellEnd"/>
      <w:r w:rsidRPr="0021775F">
        <w:t xml:space="preserve"> </w:t>
      </w:r>
      <w:proofErr w:type="spellStart"/>
      <w:r w:rsidRPr="0021775F">
        <w:t>Nasional</w:t>
      </w:r>
      <w:proofErr w:type="spellEnd"/>
      <w:r w:rsidRPr="0021775F">
        <w:t xml:space="preserve"> </w:t>
      </w:r>
      <w:proofErr w:type="spellStart"/>
      <w:r w:rsidRPr="0021775F">
        <w:t>Bruto</w:t>
      </w:r>
      <w:proofErr w:type="spellEnd"/>
      <w:r w:rsidRPr="0021775F">
        <w:t xml:space="preserve"> (PNB). </w:t>
      </w:r>
      <w:proofErr w:type="spellStart"/>
      <w:r w:rsidRPr="0021775F">
        <w:t>Namun</w:t>
      </w:r>
      <w:proofErr w:type="spellEnd"/>
      <w:r w:rsidRPr="0021775F">
        <w:t xml:space="preserve">, </w:t>
      </w:r>
      <w:proofErr w:type="spellStart"/>
      <w:r w:rsidRPr="0021775F">
        <w:t>fakta</w:t>
      </w:r>
      <w:proofErr w:type="spellEnd"/>
      <w:r w:rsidRPr="0021775F">
        <w:t xml:space="preserve"> </w:t>
      </w:r>
      <w:proofErr w:type="spellStart"/>
      <w:r w:rsidRPr="0021775F">
        <w:t>menunjukkan</w:t>
      </w:r>
      <w:proofErr w:type="spellEnd"/>
      <w:r w:rsidRPr="0021775F">
        <w:t xml:space="preserve"> </w:t>
      </w:r>
      <w:proofErr w:type="spellStart"/>
      <w:r w:rsidRPr="0021775F">
        <w:t>bahwa</w:t>
      </w:r>
      <w:proofErr w:type="spellEnd"/>
      <w:r w:rsidRPr="0021775F">
        <w:t xml:space="preserve"> </w:t>
      </w:r>
      <w:proofErr w:type="spellStart"/>
      <w:r w:rsidRPr="0021775F">
        <w:t>banyak</w:t>
      </w:r>
      <w:proofErr w:type="spellEnd"/>
      <w:r w:rsidRPr="0021775F">
        <w:t xml:space="preserve"> </w:t>
      </w:r>
      <w:proofErr w:type="spellStart"/>
      <w:r w:rsidRPr="0021775F">
        <w:t>negara</w:t>
      </w:r>
      <w:proofErr w:type="spellEnd"/>
      <w:r w:rsidRPr="0021775F">
        <w:t xml:space="preserve"> </w:t>
      </w:r>
      <w:proofErr w:type="spellStart"/>
      <w:r w:rsidRPr="0021775F">
        <w:t>memiliki</w:t>
      </w:r>
      <w:proofErr w:type="spellEnd"/>
      <w:r w:rsidRPr="0021775F">
        <w:t xml:space="preserve"> </w:t>
      </w:r>
      <w:proofErr w:type="spellStart"/>
      <w:r w:rsidRPr="0021775F">
        <w:t>pertumbuhan</w:t>
      </w:r>
      <w:proofErr w:type="spellEnd"/>
      <w:r w:rsidRPr="0021775F">
        <w:t xml:space="preserve"> </w:t>
      </w:r>
      <w:proofErr w:type="spellStart"/>
      <w:r w:rsidRPr="0021775F">
        <w:t>ekonomi</w:t>
      </w:r>
      <w:proofErr w:type="spellEnd"/>
      <w:r w:rsidRPr="0021775F">
        <w:t xml:space="preserve"> </w:t>
      </w:r>
      <w:proofErr w:type="spellStart"/>
      <w:r w:rsidRPr="0021775F">
        <w:t>tinggi</w:t>
      </w:r>
      <w:proofErr w:type="spellEnd"/>
      <w:r w:rsidRPr="0021775F">
        <w:t xml:space="preserve"> </w:t>
      </w:r>
      <w:proofErr w:type="spellStart"/>
      <w:r w:rsidRPr="0021775F">
        <w:t>tetapi</w:t>
      </w:r>
      <w:proofErr w:type="spellEnd"/>
      <w:r w:rsidRPr="0021775F">
        <w:t xml:space="preserve"> </w:t>
      </w:r>
      <w:proofErr w:type="spellStart"/>
      <w:r w:rsidRPr="0021775F">
        <w:t>gagal</w:t>
      </w:r>
      <w:proofErr w:type="spellEnd"/>
      <w:r w:rsidRPr="0021775F">
        <w:t xml:space="preserve"> </w:t>
      </w:r>
      <w:proofErr w:type="spellStart"/>
      <w:r w:rsidRPr="0021775F">
        <w:t>dalam</w:t>
      </w:r>
      <w:proofErr w:type="spellEnd"/>
      <w:r w:rsidRPr="0021775F">
        <w:t xml:space="preserve"> </w:t>
      </w:r>
      <w:proofErr w:type="spellStart"/>
      <w:r w:rsidRPr="0021775F">
        <w:t>meningkatkan</w:t>
      </w:r>
      <w:proofErr w:type="spellEnd"/>
      <w:r w:rsidRPr="0021775F">
        <w:t xml:space="preserve"> </w:t>
      </w:r>
      <w:proofErr w:type="spellStart"/>
      <w:r w:rsidRPr="0021775F">
        <w:t>kualitas</w:t>
      </w:r>
      <w:proofErr w:type="spellEnd"/>
      <w:r w:rsidRPr="0021775F">
        <w:t xml:space="preserve"> </w:t>
      </w:r>
      <w:proofErr w:type="spellStart"/>
      <w:r w:rsidRPr="0021775F">
        <w:t>penduduknya</w:t>
      </w:r>
      <w:proofErr w:type="spellEnd"/>
      <w:r w:rsidRPr="0021775F">
        <w:t>.</w:t>
      </w:r>
      <w:r w:rsidRPr="0021775F">
        <w:rPr>
          <w:lang w:eastAsia="id-ID"/>
        </w:rPr>
        <w:t xml:space="preserve"> </w:t>
      </w:r>
      <w:proofErr w:type="spellStart"/>
      <w:r w:rsidRPr="0021775F">
        <w:rPr>
          <w:lang w:eastAsia="id-ID"/>
        </w:rPr>
        <w:t>Dengan</w:t>
      </w:r>
      <w:proofErr w:type="spellEnd"/>
      <w:r w:rsidRPr="0021775F">
        <w:rPr>
          <w:lang w:eastAsia="id-ID"/>
        </w:rPr>
        <w:t xml:space="preserve"> </w:t>
      </w:r>
      <w:r w:rsidRPr="0021775F">
        <w:rPr>
          <w:lang w:val="id-ID" w:eastAsia="id-ID"/>
        </w:rPr>
        <w:t xml:space="preserve">adanya klasifikasi pada suatu </w:t>
      </w:r>
      <w:proofErr w:type="gramStart"/>
      <w:r w:rsidRPr="0021775F">
        <w:rPr>
          <w:lang w:val="id-ID" w:eastAsia="id-ID"/>
        </w:rPr>
        <w:t>kota</w:t>
      </w:r>
      <w:proofErr w:type="gramEnd"/>
      <w:r w:rsidRPr="0021775F">
        <w:rPr>
          <w:lang w:val="id-ID" w:eastAsia="id-ID"/>
        </w:rPr>
        <w:t>, maka dapat dijadikan sebagai parameter untuk peningkatan kualitas penduduk suatu kota tersebut</w:t>
      </w:r>
      <w:r w:rsidRPr="0021775F">
        <w:rPr>
          <w:lang w:eastAsia="id-ID"/>
        </w:rPr>
        <w:t>.</w:t>
      </w:r>
      <w:r w:rsidRPr="0021775F">
        <w:rPr>
          <w:lang w:val="id-ID"/>
        </w:rPr>
        <w:t xml:space="preserve"> </w:t>
      </w:r>
      <w:proofErr w:type="spellStart"/>
      <w:r w:rsidRPr="0021775F">
        <w:t>Langkah</w:t>
      </w:r>
      <w:proofErr w:type="spellEnd"/>
      <w:r w:rsidRPr="0021775F">
        <w:t xml:space="preserve"> </w:t>
      </w:r>
      <w:proofErr w:type="spellStart"/>
      <w:r w:rsidRPr="0021775F">
        <w:t>pertama</w:t>
      </w:r>
      <w:proofErr w:type="spellEnd"/>
      <w:r w:rsidRPr="0021775F">
        <w:t xml:space="preserve"> yang </w:t>
      </w:r>
      <w:proofErr w:type="spellStart"/>
      <w:r w:rsidRPr="0021775F">
        <w:t>dilakukan</w:t>
      </w:r>
      <w:proofErr w:type="spellEnd"/>
      <w:r w:rsidRPr="0021775F">
        <w:t xml:space="preserve"> </w:t>
      </w:r>
      <w:proofErr w:type="spellStart"/>
      <w:r w:rsidRPr="0021775F">
        <w:t>adalah</w:t>
      </w:r>
      <w:proofErr w:type="spellEnd"/>
      <w:r w:rsidRPr="0021775F">
        <w:t xml:space="preserve"> </w:t>
      </w:r>
      <w:proofErr w:type="spellStart"/>
      <w:r w:rsidRPr="0021775F">
        <w:t>menggolongkan</w:t>
      </w:r>
      <w:proofErr w:type="spellEnd"/>
      <w:r w:rsidRPr="0021775F">
        <w:t xml:space="preserve"> </w:t>
      </w:r>
      <w:proofErr w:type="spellStart"/>
      <w:proofErr w:type="gramStart"/>
      <w:r w:rsidRPr="0021775F">
        <w:t>kota</w:t>
      </w:r>
      <w:proofErr w:type="spellEnd"/>
      <w:proofErr w:type="gramEnd"/>
      <w:r w:rsidRPr="0021775F">
        <w:t xml:space="preserve"> yang </w:t>
      </w:r>
      <w:proofErr w:type="spellStart"/>
      <w:r w:rsidRPr="0021775F">
        <w:t>ada</w:t>
      </w:r>
      <w:proofErr w:type="spellEnd"/>
      <w:r w:rsidRPr="0021775F">
        <w:t xml:space="preserve"> di </w:t>
      </w:r>
      <w:r w:rsidRPr="0021775F">
        <w:rPr>
          <w:lang w:val="id-ID"/>
        </w:rPr>
        <w:t>Indonesia</w:t>
      </w:r>
      <w:r w:rsidRPr="0021775F">
        <w:t xml:space="preserve"> </w:t>
      </w:r>
      <w:proofErr w:type="spellStart"/>
      <w:r w:rsidRPr="0021775F">
        <w:t>menggunakan</w:t>
      </w:r>
      <w:proofErr w:type="spellEnd"/>
      <w:r w:rsidRPr="0021775F">
        <w:t xml:space="preserve"> </w:t>
      </w:r>
      <w:proofErr w:type="spellStart"/>
      <w:r w:rsidRPr="0021775F">
        <w:t>analisis</w:t>
      </w:r>
      <w:proofErr w:type="spellEnd"/>
      <w:r w:rsidRPr="0021775F">
        <w:t xml:space="preserve"> </w:t>
      </w:r>
      <w:proofErr w:type="spellStart"/>
      <w:r w:rsidRPr="0021775F">
        <w:t>kelompok</w:t>
      </w:r>
      <w:proofErr w:type="spellEnd"/>
      <w:r w:rsidRPr="0021775F">
        <w:t xml:space="preserve"> </w:t>
      </w:r>
      <w:r w:rsidRPr="0021775F">
        <w:rPr>
          <w:lang w:val="id-ID"/>
        </w:rPr>
        <w:t>dengan perhitungan IPM</w:t>
      </w:r>
      <w:r w:rsidRPr="0021775F">
        <w:t xml:space="preserve">. </w:t>
      </w:r>
      <w:proofErr w:type="spellStart"/>
      <w:r w:rsidRPr="0021775F">
        <w:t>Langkah</w:t>
      </w:r>
      <w:proofErr w:type="spellEnd"/>
      <w:r w:rsidRPr="0021775F">
        <w:t xml:space="preserve"> </w:t>
      </w:r>
      <w:proofErr w:type="spellStart"/>
      <w:r w:rsidRPr="0021775F">
        <w:t>kedua</w:t>
      </w:r>
      <w:proofErr w:type="spellEnd"/>
      <w:r w:rsidRPr="0021775F">
        <w:t xml:space="preserve"> </w:t>
      </w:r>
      <w:proofErr w:type="spellStart"/>
      <w:r w:rsidRPr="0021775F">
        <w:t>menggunakan</w:t>
      </w:r>
      <w:proofErr w:type="spellEnd"/>
      <w:r w:rsidRPr="0021775F">
        <w:t xml:space="preserve"> </w:t>
      </w:r>
      <w:proofErr w:type="spellStart"/>
      <w:r w:rsidRPr="0021775F">
        <w:t>analisis</w:t>
      </w:r>
      <w:proofErr w:type="spellEnd"/>
      <w:r w:rsidRPr="0021775F">
        <w:t xml:space="preserve"> </w:t>
      </w:r>
      <w:proofErr w:type="spellStart"/>
      <w:r w:rsidRPr="0021775F">
        <w:t>diskriminan</w:t>
      </w:r>
      <w:proofErr w:type="spellEnd"/>
      <w:r w:rsidRPr="0021775F">
        <w:t xml:space="preserve"> </w:t>
      </w:r>
      <w:proofErr w:type="spellStart"/>
      <w:r w:rsidRPr="0021775F">
        <w:t>untuk</w:t>
      </w:r>
      <w:proofErr w:type="spellEnd"/>
      <w:r w:rsidRPr="0021775F">
        <w:t xml:space="preserve"> </w:t>
      </w:r>
      <w:proofErr w:type="spellStart"/>
      <w:r w:rsidRPr="0021775F">
        <w:t>menentukan</w:t>
      </w:r>
      <w:proofErr w:type="spellEnd"/>
      <w:r w:rsidRPr="0021775F">
        <w:t xml:space="preserve"> </w:t>
      </w:r>
      <w:proofErr w:type="spellStart"/>
      <w:r w:rsidRPr="0021775F">
        <w:t>persamaan</w:t>
      </w:r>
      <w:proofErr w:type="spellEnd"/>
      <w:r w:rsidRPr="0021775F">
        <w:t xml:space="preserve"> </w:t>
      </w:r>
      <w:proofErr w:type="spellStart"/>
      <w:r w:rsidRPr="0021775F">
        <w:t>diskriminan</w:t>
      </w:r>
      <w:proofErr w:type="spellEnd"/>
      <w:r w:rsidRPr="0021775F">
        <w:rPr>
          <w:lang w:val="id-ID"/>
        </w:rPr>
        <w:t xml:space="preserve"> </w:t>
      </w:r>
      <w:r w:rsidRPr="0021775F">
        <w:rPr>
          <w:i/>
          <w:lang w:val="id-ID"/>
        </w:rPr>
        <w:t>fisher</w:t>
      </w:r>
      <w:r w:rsidRPr="0021775F">
        <w:t xml:space="preserve"> </w:t>
      </w:r>
      <w:proofErr w:type="spellStart"/>
      <w:r w:rsidRPr="0021775F">
        <w:t>dan</w:t>
      </w:r>
      <w:proofErr w:type="spellEnd"/>
      <w:r w:rsidRPr="0021775F">
        <w:t xml:space="preserve"> </w:t>
      </w:r>
      <w:proofErr w:type="spellStart"/>
      <w:r w:rsidRPr="0021775F">
        <w:t>mengetahui</w:t>
      </w:r>
      <w:proofErr w:type="spellEnd"/>
      <w:r w:rsidRPr="0021775F">
        <w:t xml:space="preserve"> </w:t>
      </w:r>
      <w:proofErr w:type="spellStart"/>
      <w:r w:rsidRPr="0021775F">
        <w:t>keakuratan</w:t>
      </w:r>
      <w:proofErr w:type="spellEnd"/>
      <w:r w:rsidRPr="0021775F">
        <w:t xml:space="preserve"> </w:t>
      </w:r>
      <w:proofErr w:type="spellStart"/>
      <w:r w:rsidRPr="0021775F">
        <w:t>fungsi</w:t>
      </w:r>
      <w:proofErr w:type="spellEnd"/>
      <w:r w:rsidRPr="0021775F">
        <w:t xml:space="preserve"> </w:t>
      </w:r>
      <w:proofErr w:type="spellStart"/>
      <w:r w:rsidRPr="0021775F">
        <w:t>diskriminan</w:t>
      </w:r>
      <w:proofErr w:type="spellEnd"/>
      <w:r w:rsidRPr="0021775F">
        <w:t xml:space="preserve"> yang </w:t>
      </w:r>
      <w:proofErr w:type="spellStart"/>
      <w:r w:rsidRPr="0021775F">
        <w:t>terbentuk</w:t>
      </w:r>
      <w:proofErr w:type="spellEnd"/>
      <w:r w:rsidRPr="0021775F">
        <w:t xml:space="preserve">. </w:t>
      </w:r>
      <w:proofErr w:type="spellStart"/>
      <w:r w:rsidRPr="0021775F">
        <w:t>Berdasarkan</w:t>
      </w:r>
      <w:proofErr w:type="spellEnd"/>
      <w:r w:rsidRPr="0021775F">
        <w:t xml:space="preserve"> </w:t>
      </w:r>
      <w:proofErr w:type="spellStart"/>
      <w:r w:rsidRPr="0021775F">
        <w:t>analisi</w:t>
      </w:r>
      <w:r>
        <w:t>s</w:t>
      </w:r>
      <w:proofErr w:type="spellEnd"/>
      <w:r>
        <w:t xml:space="preserve"> </w:t>
      </w:r>
      <w:proofErr w:type="spellStart"/>
      <w:r w:rsidRPr="0021775F">
        <w:t>didapatkan</w:t>
      </w:r>
      <w:proofErr w:type="spellEnd"/>
      <w:r w:rsidRPr="0021775F">
        <w:t xml:space="preserve"> </w:t>
      </w:r>
      <w:proofErr w:type="spellStart"/>
      <w:r w:rsidRPr="0021775F">
        <w:t>kelompok</w:t>
      </w:r>
      <w:proofErr w:type="spellEnd"/>
      <w:r w:rsidRPr="0021775F">
        <w:t xml:space="preserve"> 0 </w:t>
      </w:r>
      <w:proofErr w:type="spellStart"/>
      <w:r w:rsidRPr="0021775F">
        <w:t>beranggotakan</w:t>
      </w:r>
      <w:proofErr w:type="spellEnd"/>
      <w:r w:rsidRPr="0021775F">
        <w:t xml:space="preserve"> </w:t>
      </w:r>
      <w:r w:rsidRPr="0021775F">
        <w:rPr>
          <w:lang w:val="id-ID"/>
        </w:rPr>
        <w:t>20</w:t>
      </w:r>
      <w:r>
        <w:rPr>
          <w:lang w:val="id-ID"/>
        </w:rPr>
        <w:t xml:space="preserve"> untuk </w:t>
      </w:r>
      <w:proofErr w:type="gramStart"/>
      <w:r>
        <w:rPr>
          <w:lang w:val="id-ID"/>
        </w:rPr>
        <w:t>kota</w:t>
      </w:r>
      <w:proofErr w:type="gramEnd"/>
      <w:r>
        <w:rPr>
          <w:lang w:val="id-ID"/>
        </w:rPr>
        <w:t xml:space="preserve"> berkembang</w:t>
      </w:r>
      <w:r w:rsidRPr="0021775F">
        <w:t xml:space="preserve"> </w:t>
      </w:r>
      <w:proofErr w:type="spellStart"/>
      <w:r w:rsidRPr="0021775F">
        <w:t>dan</w:t>
      </w:r>
      <w:proofErr w:type="spellEnd"/>
      <w:r w:rsidRPr="0021775F">
        <w:t xml:space="preserve"> </w:t>
      </w:r>
      <w:proofErr w:type="spellStart"/>
      <w:r w:rsidRPr="0021775F">
        <w:t>kelompok</w:t>
      </w:r>
      <w:proofErr w:type="spellEnd"/>
      <w:r w:rsidRPr="0021775F">
        <w:t xml:space="preserve"> </w:t>
      </w:r>
      <w:r w:rsidRPr="0021775F">
        <w:rPr>
          <w:lang w:val="id-ID"/>
        </w:rPr>
        <w:t>1</w:t>
      </w:r>
      <w:r w:rsidRPr="0021775F">
        <w:t xml:space="preserve"> </w:t>
      </w:r>
      <w:proofErr w:type="spellStart"/>
      <w:r w:rsidRPr="0021775F">
        <w:t>beranggotakan</w:t>
      </w:r>
      <w:proofErr w:type="spellEnd"/>
      <w:r w:rsidRPr="0021775F">
        <w:t xml:space="preserve"> </w:t>
      </w:r>
      <w:r w:rsidRPr="0021775F">
        <w:rPr>
          <w:lang w:val="id-ID"/>
        </w:rPr>
        <w:t>10</w:t>
      </w:r>
      <w:r>
        <w:rPr>
          <w:lang w:val="id-ID"/>
        </w:rPr>
        <w:t xml:space="preserve"> untuk kota maju</w:t>
      </w:r>
      <w:r w:rsidRPr="0021775F">
        <w:t xml:space="preserve">. </w:t>
      </w:r>
      <w:r w:rsidRPr="0021775F">
        <w:rPr>
          <w:lang w:val="id-ID"/>
        </w:rPr>
        <w:t>B</w:t>
      </w:r>
      <w:proofErr w:type="spellStart"/>
      <w:r w:rsidRPr="0021775F">
        <w:t>erdasarkan</w:t>
      </w:r>
      <w:proofErr w:type="spellEnd"/>
      <w:r w:rsidRPr="0021775F">
        <w:t xml:space="preserve"> </w:t>
      </w:r>
      <w:proofErr w:type="spellStart"/>
      <w:r w:rsidRPr="0021775F">
        <w:t>analisis</w:t>
      </w:r>
      <w:proofErr w:type="spellEnd"/>
      <w:r w:rsidRPr="0021775F">
        <w:t xml:space="preserve"> </w:t>
      </w:r>
      <w:proofErr w:type="spellStart"/>
      <w:r w:rsidRPr="0021775F">
        <w:t>diskriminan</w:t>
      </w:r>
      <w:proofErr w:type="spellEnd"/>
      <w:r w:rsidRPr="0021775F">
        <w:t xml:space="preserve"> </w:t>
      </w:r>
      <w:proofErr w:type="spellStart"/>
      <w:r w:rsidRPr="0021775F">
        <w:t>diperoleh</w:t>
      </w:r>
      <w:proofErr w:type="spellEnd"/>
      <w:r w:rsidRPr="0021775F">
        <w:t xml:space="preserve"> </w:t>
      </w:r>
      <w:proofErr w:type="spellStart"/>
      <w:r w:rsidRPr="0021775F">
        <w:t>fungsi</w:t>
      </w:r>
      <w:proofErr w:type="spellEnd"/>
      <w:r w:rsidRPr="0021775F">
        <w:rPr>
          <w:lang w:val="id-ID"/>
        </w:rPr>
        <w:t xml:space="preserve"> analisis diskriminan fisher yaitu </w:t>
      </w:r>
    </w:p>
    <w:p w:rsidR="00BB4BB9" w:rsidRDefault="00BB4BB9" w:rsidP="00BB4BB9">
      <w:pPr>
        <w:tabs>
          <w:tab w:val="left" w:pos="2880"/>
          <w:tab w:val="center" w:pos="4394"/>
        </w:tabs>
        <w:jc w:val="center"/>
        <w:rPr>
          <w:rFonts w:eastAsiaTheme="minorEastAsia"/>
          <w:lang w:val="id-ID"/>
        </w:rPr>
      </w:pPr>
      <m:oMathPara>
        <m:oMath>
          <m:r>
            <w:rPr>
              <w:rFonts w:ascii="Cambria Math" w:hAnsi="Cambria Math"/>
            </w:rPr>
            <m:t>D=-1,054 kemiskinan+0,527 tingkat pengangguran+0,560 upah minimum</m:t>
          </m:r>
        </m:oMath>
      </m:oMathPara>
    </w:p>
    <w:p w:rsidR="00F81972" w:rsidRDefault="00BB4BB9" w:rsidP="00BB4BB9">
      <w:pPr>
        <w:tabs>
          <w:tab w:val="left" w:pos="2880"/>
          <w:tab w:val="center" w:pos="4394"/>
        </w:tabs>
        <w:jc w:val="both"/>
        <w:rPr>
          <w:lang w:val="id-ID"/>
        </w:rPr>
      </w:pPr>
      <w:proofErr w:type="spellStart"/>
      <w:proofErr w:type="gramStart"/>
      <w:r w:rsidRPr="0021775F">
        <w:t>dengan</w:t>
      </w:r>
      <w:proofErr w:type="spellEnd"/>
      <w:proofErr w:type="gramEnd"/>
      <w:r w:rsidRPr="0021775F">
        <w:t xml:space="preserve"> </w:t>
      </w:r>
      <w:proofErr w:type="spellStart"/>
      <w:r w:rsidRPr="0021775F">
        <w:t>nilai</w:t>
      </w:r>
      <w:proofErr w:type="spellEnd"/>
      <w:r w:rsidRPr="0021775F">
        <w:t xml:space="preserve"> </w:t>
      </w:r>
      <w:proofErr w:type="spellStart"/>
      <w:r w:rsidRPr="0021775F">
        <w:t>v</w:t>
      </w:r>
      <w:r>
        <w:t>aliditas</w:t>
      </w:r>
      <w:proofErr w:type="spellEnd"/>
      <w:r w:rsidRPr="0021775F">
        <w:t xml:space="preserve"> </w:t>
      </w:r>
      <w:proofErr w:type="spellStart"/>
      <w:r w:rsidRPr="0021775F">
        <w:t>sebesar</w:t>
      </w:r>
      <w:proofErr w:type="spellEnd"/>
      <w:r w:rsidRPr="0021775F">
        <w:t xml:space="preserve"> 70% </w:t>
      </w:r>
      <w:proofErr w:type="spellStart"/>
      <w:r w:rsidRPr="0021775F">
        <w:t>artinya</w:t>
      </w:r>
      <w:proofErr w:type="spellEnd"/>
      <w:r w:rsidRPr="0021775F">
        <w:t xml:space="preserve"> </w:t>
      </w:r>
      <w:proofErr w:type="spellStart"/>
      <w:r w:rsidRPr="0021775F">
        <w:t>fungsi</w:t>
      </w:r>
      <w:proofErr w:type="spellEnd"/>
      <w:r w:rsidRPr="0021775F">
        <w:t xml:space="preserve"> </w:t>
      </w:r>
      <w:proofErr w:type="spellStart"/>
      <w:r w:rsidRPr="0021775F">
        <w:t>diskriminan</w:t>
      </w:r>
      <w:proofErr w:type="spellEnd"/>
      <w:r w:rsidRPr="0021775F">
        <w:t xml:space="preserve"> </w:t>
      </w:r>
      <w:proofErr w:type="spellStart"/>
      <w:r w:rsidRPr="0021775F">
        <w:t>pada</w:t>
      </w:r>
      <w:proofErr w:type="spellEnd"/>
      <w:r w:rsidRPr="0021775F">
        <w:t xml:space="preserve"> </w:t>
      </w:r>
      <w:proofErr w:type="spellStart"/>
      <w:r w:rsidRPr="0021775F">
        <w:t>pengklasifikasian</w:t>
      </w:r>
      <w:proofErr w:type="spellEnd"/>
      <w:r w:rsidRPr="0021775F">
        <w:t xml:space="preserve"> </w:t>
      </w:r>
      <w:proofErr w:type="spellStart"/>
      <w:r w:rsidRPr="0021775F">
        <w:t>kota</w:t>
      </w:r>
      <w:proofErr w:type="spellEnd"/>
      <w:r w:rsidRPr="0021775F">
        <w:t xml:space="preserve"> </w:t>
      </w:r>
      <w:proofErr w:type="spellStart"/>
      <w:r w:rsidRPr="0021775F">
        <w:t>dapat</w:t>
      </w:r>
      <w:proofErr w:type="spellEnd"/>
      <w:r w:rsidRPr="0021775F">
        <w:t xml:space="preserve"> </w:t>
      </w:r>
      <w:proofErr w:type="spellStart"/>
      <w:r w:rsidRPr="0021775F">
        <w:t>diklasifikasikan</w:t>
      </w:r>
      <w:proofErr w:type="spellEnd"/>
      <w:r w:rsidRPr="0021775F">
        <w:t xml:space="preserve"> </w:t>
      </w:r>
      <w:proofErr w:type="spellStart"/>
      <w:r w:rsidRPr="0021775F">
        <w:t>secara</w:t>
      </w:r>
      <w:proofErr w:type="spellEnd"/>
      <w:r w:rsidRPr="0021775F">
        <w:t xml:space="preserve"> </w:t>
      </w:r>
      <w:proofErr w:type="spellStart"/>
      <w:r w:rsidRPr="0021775F">
        <w:t>tepat</w:t>
      </w:r>
      <w:proofErr w:type="spellEnd"/>
      <w:r>
        <w:rPr>
          <w:lang w:val="id-ID"/>
        </w:rPr>
        <w:t>.</w:t>
      </w:r>
    </w:p>
    <w:p w:rsidR="00BB4BB9" w:rsidRPr="00BB4BB9" w:rsidRDefault="00BB4BB9" w:rsidP="00BB4BB9">
      <w:pPr>
        <w:tabs>
          <w:tab w:val="left" w:pos="2880"/>
          <w:tab w:val="center" w:pos="4394"/>
        </w:tabs>
        <w:jc w:val="both"/>
        <w:rPr>
          <w:lang w:val="id-ID"/>
        </w:rPr>
      </w:pPr>
    </w:p>
    <w:p w:rsidR="00F5537D" w:rsidRDefault="00F81972" w:rsidP="00F81972">
      <w:pPr>
        <w:pStyle w:val="Title"/>
        <w:spacing w:line="228" w:lineRule="auto"/>
        <w:jc w:val="both"/>
        <w:rPr>
          <w:i/>
          <w:iCs/>
          <w:spacing w:val="-8"/>
          <w:sz w:val="22"/>
          <w:lang w:val="id-ID"/>
        </w:rPr>
      </w:pPr>
      <w:r w:rsidRPr="000643C0">
        <w:rPr>
          <w:sz w:val="20"/>
          <w:lang w:val="id-ID"/>
        </w:rPr>
        <w:t>Kata Kunci :</w:t>
      </w:r>
      <w:r w:rsidRPr="00F81972">
        <w:rPr>
          <w:b w:val="0"/>
          <w:sz w:val="20"/>
          <w:lang w:val="id-ID"/>
        </w:rPr>
        <w:t xml:space="preserve">Analisis kelompok, Analisis Diskriminan </w:t>
      </w:r>
      <w:r w:rsidRPr="00F81972">
        <w:rPr>
          <w:b w:val="0"/>
          <w:i/>
          <w:sz w:val="20"/>
          <w:lang w:val="id-ID"/>
        </w:rPr>
        <w:t>Fisher</w:t>
      </w:r>
      <w:r w:rsidRPr="00F81972">
        <w:rPr>
          <w:b w:val="0"/>
          <w:sz w:val="20"/>
          <w:lang w:val="id-ID"/>
        </w:rPr>
        <w:t>, Indeks pembangunan manusia</w:t>
      </w:r>
    </w:p>
    <w:p w:rsidR="00261D2A" w:rsidRPr="00F135E2" w:rsidRDefault="00261D2A" w:rsidP="00F5537D">
      <w:pPr>
        <w:pStyle w:val="Title"/>
        <w:spacing w:line="228" w:lineRule="auto"/>
        <w:rPr>
          <w:b w:val="0"/>
          <w:i/>
          <w:iCs/>
          <w:spacing w:val="-8"/>
          <w:sz w:val="20"/>
          <w:lang w:val="id-ID"/>
        </w:rPr>
      </w:pPr>
      <w:r w:rsidRPr="00370DFF">
        <w:rPr>
          <w:i/>
          <w:iCs/>
          <w:spacing w:val="-8"/>
          <w:sz w:val="22"/>
          <w:lang w:val="id-ID"/>
        </w:rPr>
        <w:t>ABSTRACT</w:t>
      </w:r>
    </w:p>
    <w:p w:rsidR="00F5537D" w:rsidRDefault="00F5537D" w:rsidP="005B4656">
      <w:pPr>
        <w:pStyle w:val="Title"/>
        <w:spacing w:line="228" w:lineRule="auto"/>
        <w:ind w:firstLine="567"/>
        <w:jc w:val="both"/>
        <w:rPr>
          <w:b w:val="0"/>
          <w:i/>
          <w:spacing w:val="-8"/>
          <w:sz w:val="20"/>
          <w:lang w:val="id-ID"/>
        </w:rPr>
      </w:pPr>
    </w:p>
    <w:p w:rsidR="00E65810" w:rsidRPr="00E65810" w:rsidRDefault="00F81972" w:rsidP="00F81972">
      <w:pPr>
        <w:pStyle w:val="HTMLPreformatted"/>
        <w:jc w:val="both"/>
        <w:rPr>
          <w:rFonts w:ascii="Times New Roman" w:hAnsi="Times New Roman" w:cs="Times New Roman"/>
          <w:i/>
        </w:rPr>
      </w:pPr>
      <w:r w:rsidRPr="00E65810">
        <w:rPr>
          <w:rFonts w:ascii="Times New Roman" w:hAnsi="Times New Roman" w:cs="Times New Roman"/>
          <w:i/>
          <w:lang/>
        </w:rPr>
        <w:t xml:space="preserve">Successful development is often measured by high economic growth. </w:t>
      </w:r>
      <w:proofErr w:type="gramStart"/>
      <w:r w:rsidRPr="00E65810">
        <w:rPr>
          <w:rFonts w:ascii="Times New Roman" w:hAnsi="Times New Roman" w:cs="Times New Roman"/>
          <w:i/>
          <w:lang/>
        </w:rPr>
        <w:t>where</w:t>
      </w:r>
      <w:proofErr w:type="gramEnd"/>
      <w:r w:rsidRPr="00E65810">
        <w:rPr>
          <w:rFonts w:ascii="Times New Roman" w:hAnsi="Times New Roman" w:cs="Times New Roman"/>
          <w:i/>
          <w:lang/>
        </w:rPr>
        <w:t xml:space="preserve"> economic growth is measured only through the growth of Gross National Product</w:t>
      </w:r>
      <w:r w:rsidRPr="00E65810">
        <w:rPr>
          <w:rFonts w:ascii="Times New Roman" w:hAnsi="Times New Roman" w:cs="Times New Roman"/>
          <w:i/>
        </w:rPr>
        <w:t>. But</w:t>
      </w:r>
      <w:r w:rsidRPr="00E65810">
        <w:rPr>
          <w:rFonts w:ascii="Times New Roman" w:hAnsi="Times New Roman" w:cs="Times New Roman"/>
          <w:i/>
          <w:lang/>
        </w:rPr>
        <w:t>, the facts show that many countries have high economic growth but fail to improve the quality of its population. With the classification in a city, it can be used as a parameter for improving the quality of a city's population</w:t>
      </w:r>
      <w:r w:rsidRPr="00E65810">
        <w:rPr>
          <w:rFonts w:ascii="Times New Roman" w:hAnsi="Times New Roman" w:cs="Times New Roman"/>
          <w:i/>
        </w:rPr>
        <w:t xml:space="preserve">. </w:t>
      </w:r>
      <w:r w:rsidRPr="00E65810">
        <w:rPr>
          <w:rFonts w:ascii="Times New Roman" w:hAnsi="Times New Roman" w:cs="Times New Roman"/>
          <w:i/>
          <w:lang/>
        </w:rPr>
        <w:t xml:space="preserve">The first step is to classify the existing city in Indonesia using group analysis with the calculation of HDI. The second step uses discriminant analysis to determine the discriminant fisher equation and to know the accuracy of the discriminant function that is </w:t>
      </w:r>
      <w:proofErr w:type="spellStart"/>
      <w:r w:rsidRPr="00E65810">
        <w:rPr>
          <w:rFonts w:ascii="Times New Roman" w:hAnsi="Times New Roman" w:cs="Times New Roman"/>
          <w:i/>
          <w:lang/>
        </w:rPr>
        <w:t>maked</w:t>
      </w:r>
      <w:proofErr w:type="spellEnd"/>
      <w:r w:rsidRPr="00E65810">
        <w:rPr>
          <w:rFonts w:ascii="Times New Roman" w:hAnsi="Times New Roman" w:cs="Times New Roman"/>
          <w:i/>
          <w:lang/>
        </w:rPr>
        <w:t>, Based on the analysis obtained group 0 consists of 20 for developing cities and group 1 consists of 10 for developed cities. Based on the discriminant analysis obtained the function of discriminant fisher analysis</w:t>
      </w:r>
      <w:r w:rsidRPr="00E65810">
        <w:rPr>
          <w:rFonts w:ascii="Times New Roman" w:hAnsi="Times New Roman" w:cs="Times New Roman"/>
          <w:i/>
        </w:rPr>
        <w:t xml:space="preserve"> is</w:t>
      </w:r>
    </w:p>
    <w:p w:rsidR="00E65810" w:rsidRPr="00E65810" w:rsidRDefault="00D20A50" w:rsidP="00E65810">
      <w:pPr>
        <w:pStyle w:val="HTMLPreformatted"/>
        <w:jc w:val="center"/>
        <w:rPr>
          <w:i/>
        </w:rPr>
      </w:pPr>
      <m:oMathPara>
        <m:oMath>
          <m:r>
            <w:rPr>
              <w:rFonts w:ascii="Cambria Math" w:hAnsi="Cambria Math"/>
            </w:rPr>
            <m:t>D=-1,054 poverty rate+0,527 onemployment rate+0,560 minimum wage</m:t>
          </m:r>
        </m:oMath>
      </m:oMathPara>
    </w:p>
    <w:p w:rsidR="00F81972" w:rsidRPr="00E65810" w:rsidRDefault="00F81972" w:rsidP="00F81972">
      <w:pPr>
        <w:pStyle w:val="HTMLPreformatted"/>
        <w:jc w:val="both"/>
        <w:rPr>
          <w:i/>
        </w:rPr>
      </w:pPr>
      <w:proofErr w:type="gramStart"/>
      <w:r w:rsidRPr="00E65810">
        <w:rPr>
          <w:rFonts w:ascii="Times New Roman" w:hAnsi="Times New Roman" w:cs="Times New Roman"/>
          <w:i/>
          <w:lang/>
        </w:rPr>
        <w:t>with</w:t>
      </w:r>
      <w:proofErr w:type="gramEnd"/>
      <w:r w:rsidRPr="00E65810">
        <w:rPr>
          <w:rFonts w:ascii="Times New Roman" w:hAnsi="Times New Roman" w:cs="Times New Roman"/>
          <w:i/>
          <w:lang/>
        </w:rPr>
        <w:t xml:space="preserve"> a validity value of 70% means that the discriminant function of urban classification can be classified appropriately</w:t>
      </w:r>
    </w:p>
    <w:p w:rsidR="00F81972" w:rsidRPr="00E65810" w:rsidRDefault="00F81972" w:rsidP="00F81972">
      <w:pPr>
        <w:jc w:val="both"/>
        <w:rPr>
          <w:lang w:val="id-ID"/>
        </w:rPr>
      </w:pPr>
    </w:p>
    <w:p w:rsidR="00261D2A" w:rsidRPr="00F81972" w:rsidRDefault="00F81972" w:rsidP="00F81972">
      <w:pPr>
        <w:pStyle w:val="Title"/>
        <w:spacing w:line="228" w:lineRule="auto"/>
        <w:jc w:val="both"/>
        <w:rPr>
          <w:spacing w:val="-8"/>
          <w:sz w:val="20"/>
          <w:lang w:val="id-ID"/>
        </w:rPr>
      </w:pPr>
      <w:r w:rsidRPr="00E65810">
        <w:rPr>
          <w:i/>
          <w:sz w:val="20"/>
          <w:lang/>
        </w:rPr>
        <w:t>Keywords</w:t>
      </w:r>
      <w:r w:rsidRPr="00E65810">
        <w:rPr>
          <w:i/>
          <w:sz w:val="20"/>
        </w:rPr>
        <w:t>:</w:t>
      </w:r>
      <w:r w:rsidRPr="00E65810">
        <w:rPr>
          <w:sz w:val="20"/>
          <w:lang/>
        </w:rPr>
        <w:t xml:space="preserve"> </w:t>
      </w:r>
      <w:r w:rsidRPr="00E65810">
        <w:rPr>
          <w:b w:val="0"/>
          <w:i/>
          <w:sz w:val="20"/>
          <w:lang/>
        </w:rPr>
        <w:t xml:space="preserve">Group Analysis, Fisher Discriminant Analysis, Human Development </w:t>
      </w:r>
      <w:proofErr w:type="spellStart"/>
      <w:r w:rsidRPr="00E65810">
        <w:rPr>
          <w:b w:val="0"/>
          <w:i/>
          <w:sz w:val="20"/>
          <w:lang/>
        </w:rPr>
        <w:t>Ind</w:t>
      </w:r>
      <w:r w:rsidRPr="00E65810">
        <w:rPr>
          <w:b w:val="0"/>
          <w:i/>
          <w:lang/>
        </w:rPr>
        <w:t>e</w:t>
      </w:r>
      <w:proofErr w:type="spellEnd"/>
      <w:r w:rsidRPr="00E65810">
        <w:rPr>
          <w:b w:val="0"/>
          <w:i/>
          <w:lang w:val="id-ID"/>
        </w:rPr>
        <w:t>x</w:t>
      </w:r>
    </w:p>
    <w:p w:rsidR="00370DFF" w:rsidRDefault="00370DFF" w:rsidP="00261D2A">
      <w:pPr>
        <w:spacing w:line="228" w:lineRule="auto"/>
        <w:jc w:val="both"/>
        <w:rPr>
          <w:i/>
          <w:spacing w:val="-8"/>
          <w:lang w:val="id-ID"/>
        </w:rPr>
      </w:pPr>
    </w:p>
    <w:p w:rsidR="00F5537D" w:rsidRPr="00F5537D" w:rsidRDefault="00F5537D" w:rsidP="00261D2A">
      <w:pPr>
        <w:spacing w:line="228" w:lineRule="auto"/>
        <w:jc w:val="both"/>
        <w:rPr>
          <w:i/>
          <w:spacing w:val="-8"/>
          <w:lang w:val="id-ID"/>
        </w:rPr>
        <w:sectPr w:rsidR="00F5537D" w:rsidRPr="00F5537D" w:rsidSect="00003427">
          <w:headerReference w:type="default" r:id="rId11"/>
          <w:pgSz w:w="11907" w:h="16839" w:code="9"/>
          <w:pgMar w:top="1701" w:right="1418" w:bottom="1701" w:left="1701" w:header="720" w:footer="720" w:gutter="0"/>
          <w:cols w:space="397"/>
          <w:docGrid w:linePitch="360"/>
        </w:sectPr>
      </w:pPr>
    </w:p>
    <w:p w:rsidR="00F135E2" w:rsidRPr="001B3416" w:rsidRDefault="001B3416" w:rsidP="000A7C56">
      <w:pPr>
        <w:pStyle w:val="Title"/>
        <w:spacing w:line="228" w:lineRule="auto"/>
        <w:rPr>
          <w:b w:val="0"/>
          <w:i/>
          <w:iCs/>
          <w:spacing w:val="-8"/>
          <w:sz w:val="16"/>
          <w:szCs w:val="16"/>
          <w:lang w:val="id-ID"/>
        </w:rPr>
      </w:pPr>
      <w:r>
        <w:rPr>
          <w:spacing w:val="-8"/>
          <w:sz w:val="22"/>
          <w:szCs w:val="22"/>
          <w:lang w:val="id-ID"/>
        </w:rPr>
        <w:lastRenderedPageBreak/>
        <w:t>PENDAHULUAN</w:t>
      </w:r>
    </w:p>
    <w:p w:rsidR="00F135E2" w:rsidRPr="008C680D" w:rsidRDefault="00F135E2" w:rsidP="00F135E2">
      <w:pPr>
        <w:spacing w:line="228" w:lineRule="auto"/>
        <w:jc w:val="center"/>
        <w:rPr>
          <w:color w:val="FF0000"/>
          <w:spacing w:val="-8"/>
          <w:lang w:val="id-ID"/>
        </w:rPr>
      </w:pPr>
    </w:p>
    <w:p w:rsidR="002A7971" w:rsidRPr="002A7971" w:rsidRDefault="002A7971" w:rsidP="002A7971">
      <w:pPr>
        <w:tabs>
          <w:tab w:val="left" w:pos="567"/>
        </w:tabs>
        <w:jc w:val="both"/>
        <w:rPr>
          <w:sz w:val="22"/>
          <w:szCs w:val="22"/>
        </w:rPr>
      </w:pPr>
      <w:r>
        <w:rPr>
          <w:sz w:val="22"/>
          <w:szCs w:val="22"/>
        </w:rPr>
        <w:tab/>
      </w:r>
      <w:proofErr w:type="spellStart"/>
      <w:r w:rsidRPr="002A7971">
        <w:rPr>
          <w:sz w:val="22"/>
          <w:szCs w:val="22"/>
        </w:rPr>
        <w:t>Keberhasilan</w:t>
      </w:r>
      <w:proofErr w:type="spellEnd"/>
      <w:r w:rsidRPr="002A7971">
        <w:rPr>
          <w:sz w:val="22"/>
          <w:szCs w:val="22"/>
        </w:rPr>
        <w:t xml:space="preserve"> </w:t>
      </w:r>
      <w:proofErr w:type="spellStart"/>
      <w:r w:rsidRPr="002A7971">
        <w:rPr>
          <w:sz w:val="22"/>
          <w:szCs w:val="22"/>
        </w:rPr>
        <w:t>pembangunan</w:t>
      </w:r>
      <w:proofErr w:type="spellEnd"/>
      <w:r w:rsidRPr="002A7971">
        <w:rPr>
          <w:sz w:val="22"/>
          <w:szCs w:val="22"/>
        </w:rPr>
        <w:t xml:space="preserve"> </w:t>
      </w:r>
      <w:proofErr w:type="spellStart"/>
      <w:r w:rsidRPr="002A7971">
        <w:rPr>
          <w:sz w:val="22"/>
          <w:szCs w:val="22"/>
        </w:rPr>
        <w:t>nasional</w:t>
      </w:r>
      <w:proofErr w:type="spellEnd"/>
      <w:r w:rsidRPr="002A7971">
        <w:rPr>
          <w:sz w:val="22"/>
          <w:szCs w:val="22"/>
        </w:rPr>
        <w:t xml:space="preserve"> </w:t>
      </w:r>
      <w:proofErr w:type="spellStart"/>
      <w:r w:rsidRPr="002A7971">
        <w:rPr>
          <w:sz w:val="22"/>
          <w:szCs w:val="22"/>
        </w:rPr>
        <w:t>tidak</w:t>
      </w:r>
      <w:proofErr w:type="spellEnd"/>
      <w:r w:rsidRPr="002A7971">
        <w:rPr>
          <w:sz w:val="22"/>
          <w:szCs w:val="22"/>
        </w:rPr>
        <w:t xml:space="preserve"> </w:t>
      </w:r>
      <w:proofErr w:type="spellStart"/>
      <w:r w:rsidRPr="002A7971">
        <w:rPr>
          <w:sz w:val="22"/>
          <w:szCs w:val="22"/>
        </w:rPr>
        <w:t>hanya</w:t>
      </w:r>
      <w:proofErr w:type="spellEnd"/>
      <w:r w:rsidRPr="002A7971">
        <w:rPr>
          <w:sz w:val="22"/>
          <w:szCs w:val="22"/>
        </w:rPr>
        <w:t xml:space="preserve"> </w:t>
      </w:r>
      <w:proofErr w:type="spellStart"/>
      <w:r w:rsidRPr="002A7971">
        <w:rPr>
          <w:sz w:val="22"/>
          <w:szCs w:val="22"/>
        </w:rPr>
        <w:t>dilihat</w:t>
      </w:r>
      <w:proofErr w:type="spellEnd"/>
      <w:r w:rsidRPr="002A7971">
        <w:rPr>
          <w:sz w:val="22"/>
          <w:szCs w:val="22"/>
        </w:rPr>
        <w:t xml:space="preserve"> </w:t>
      </w:r>
      <w:proofErr w:type="spellStart"/>
      <w:r w:rsidRPr="002A7971">
        <w:rPr>
          <w:sz w:val="22"/>
          <w:szCs w:val="22"/>
        </w:rPr>
        <w:t>dari</w:t>
      </w:r>
      <w:proofErr w:type="spellEnd"/>
      <w:r w:rsidRPr="002A7971">
        <w:rPr>
          <w:sz w:val="22"/>
          <w:szCs w:val="22"/>
        </w:rPr>
        <w:t xml:space="preserve"> </w:t>
      </w:r>
      <w:proofErr w:type="spellStart"/>
      <w:r w:rsidRPr="002A7971">
        <w:rPr>
          <w:sz w:val="22"/>
          <w:szCs w:val="22"/>
        </w:rPr>
        <w:t>laju</w:t>
      </w:r>
      <w:proofErr w:type="spellEnd"/>
      <w:r w:rsidRPr="002A7971">
        <w:rPr>
          <w:sz w:val="22"/>
          <w:szCs w:val="22"/>
        </w:rPr>
        <w:t xml:space="preserve"> </w:t>
      </w:r>
      <w:proofErr w:type="spellStart"/>
      <w:r w:rsidRPr="002A7971">
        <w:rPr>
          <w:sz w:val="22"/>
          <w:szCs w:val="22"/>
        </w:rPr>
        <w:t>pertumbuhan</w:t>
      </w:r>
      <w:proofErr w:type="spellEnd"/>
      <w:r w:rsidRPr="002A7971">
        <w:rPr>
          <w:sz w:val="22"/>
          <w:szCs w:val="22"/>
        </w:rPr>
        <w:t xml:space="preserve"> </w:t>
      </w:r>
      <w:proofErr w:type="spellStart"/>
      <w:r w:rsidRPr="002A7971">
        <w:rPr>
          <w:sz w:val="22"/>
          <w:szCs w:val="22"/>
        </w:rPr>
        <w:t>ekonomi</w:t>
      </w:r>
      <w:proofErr w:type="spellEnd"/>
      <w:r w:rsidRPr="002A7971">
        <w:rPr>
          <w:sz w:val="22"/>
          <w:szCs w:val="22"/>
        </w:rPr>
        <w:t xml:space="preserve"> yang </w:t>
      </w:r>
      <w:proofErr w:type="spellStart"/>
      <w:r w:rsidRPr="002A7971">
        <w:rPr>
          <w:sz w:val="22"/>
          <w:szCs w:val="22"/>
        </w:rPr>
        <w:t>tinggi</w:t>
      </w:r>
      <w:proofErr w:type="spellEnd"/>
      <w:r w:rsidRPr="002A7971">
        <w:rPr>
          <w:sz w:val="22"/>
          <w:szCs w:val="22"/>
        </w:rPr>
        <w:t xml:space="preserve">, </w:t>
      </w:r>
      <w:proofErr w:type="spellStart"/>
      <w:r w:rsidRPr="002A7971">
        <w:rPr>
          <w:sz w:val="22"/>
          <w:szCs w:val="22"/>
        </w:rPr>
        <w:t>tetapi</w:t>
      </w:r>
      <w:proofErr w:type="spellEnd"/>
      <w:r w:rsidRPr="002A7971">
        <w:rPr>
          <w:sz w:val="22"/>
          <w:szCs w:val="22"/>
        </w:rPr>
        <w:t xml:space="preserve"> yang paling </w:t>
      </w:r>
      <w:proofErr w:type="spellStart"/>
      <w:r w:rsidRPr="002A7971">
        <w:rPr>
          <w:sz w:val="22"/>
          <w:szCs w:val="22"/>
        </w:rPr>
        <w:t>penting</w:t>
      </w:r>
      <w:proofErr w:type="spellEnd"/>
      <w:r w:rsidRPr="002A7971">
        <w:rPr>
          <w:sz w:val="22"/>
          <w:szCs w:val="22"/>
        </w:rPr>
        <w:t xml:space="preserve"> </w:t>
      </w:r>
      <w:proofErr w:type="spellStart"/>
      <w:r w:rsidRPr="002A7971">
        <w:rPr>
          <w:sz w:val="22"/>
          <w:szCs w:val="22"/>
        </w:rPr>
        <w:t>adalah</w:t>
      </w:r>
      <w:proofErr w:type="spellEnd"/>
      <w:r w:rsidRPr="002A7971">
        <w:rPr>
          <w:sz w:val="22"/>
          <w:szCs w:val="22"/>
        </w:rPr>
        <w:t xml:space="preserve"> </w:t>
      </w:r>
      <w:proofErr w:type="spellStart"/>
      <w:r w:rsidRPr="002A7971">
        <w:rPr>
          <w:sz w:val="22"/>
          <w:szCs w:val="22"/>
        </w:rPr>
        <w:t>keberhasilan</w:t>
      </w:r>
      <w:proofErr w:type="spellEnd"/>
      <w:r w:rsidRPr="002A7971">
        <w:rPr>
          <w:sz w:val="22"/>
          <w:szCs w:val="22"/>
        </w:rPr>
        <w:t xml:space="preserve"> </w:t>
      </w:r>
      <w:proofErr w:type="spellStart"/>
      <w:r w:rsidRPr="002A7971">
        <w:rPr>
          <w:sz w:val="22"/>
          <w:szCs w:val="22"/>
        </w:rPr>
        <w:t>pembangunan</w:t>
      </w:r>
      <w:proofErr w:type="spellEnd"/>
      <w:r w:rsidRPr="002A7971">
        <w:rPr>
          <w:sz w:val="22"/>
          <w:szCs w:val="22"/>
        </w:rPr>
        <w:t xml:space="preserve"> </w:t>
      </w:r>
      <w:proofErr w:type="spellStart"/>
      <w:r w:rsidRPr="002A7971">
        <w:rPr>
          <w:sz w:val="22"/>
          <w:szCs w:val="22"/>
        </w:rPr>
        <w:t>manusia</w:t>
      </w:r>
      <w:proofErr w:type="spellEnd"/>
      <w:r w:rsidRPr="002A7971">
        <w:rPr>
          <w:sz w:val="22"/>
          <w:szCs w:val="22"/>
        </w:rPr>
        <w:t xml:space="preserve">. Pembangunan </w:t>
      </w:r>
      <w:proofErr w:type="spellStart"/>
      <w:r w:rsidRPr="002A7971">
        <w:rPr>
          <w:sz w:val="22"/>
          <w:szCs w:val="22"/>
        </w:rPr>
        <w:t>manusia</w:t>
      </w:r>
      <w:proofErr w:type="spellEnd"/>
      <w:r w:rsidRPr="002A7971">
        <w:rPr>
          <w:sz w:val="22"/>
          <w:szCs w:val="22"/>
        </w:rPr>
        <w:t xml:space="preserve"> </w:t>
      </w:r>
      <w:proofErr w:type="spellStart"/>
      <w:r w:rsidRPr="002A7971">
        <w:rPr>
          <w:sz w:val="22"/>
          <w:szCs w:val="22"/>
        </w:rPr>
        <w:t>didefinisikan</w:t>
      </w:r>
      <w:proofErr w:type="spellEnd"/>
      <w:r w:rsidRPr="002A7971">
        <w:rPr>
          <w:sz w:val="22"/>
          <w:szCs w:val="22"/>
        </w:rPr>
        <w:t xml:space="preserve"> </w:t>
      </w:r>
      <w:proofErr w:type="spellStart"/>
      <w:r w:rsidRPr="002A7971">
        <w:rPr>
          <w:sz w:val="22"/>
          <w:szCs w:val="22"/>
        </w:rPr>
        <w:t>sebagai</w:t>
      </w:r>
      <w:proofErr w:type="spellEnd"/>
      <w:r w:rsidRPr="002A7971">
        <w:rPr>
          <w:sz w:val="22"/>
          <w:szCs w:val="22"/>
        </w:rPr>
        <w:t xml:space="preserve"> </w:t>
      </w:r>
      <w:proofErr w:type="spellStart"/>
      <w:r w:rsidRPr="002A7971">
        <w:rPr>
          <w:sz w:val="22"/>
          <w:szCs w:val="22"/>
        </w:rPr>
        <w:t>suatu</w:t>
      </w:r>
      <w:proofErr w:type="spellEnd"/>
      <w:r w:rsidRPr="002A7971">
        <w:rPr>
          <w:sz w:val="22"/>
          <w:szCs w:val="22"/>
        </w:rPr>
        <w:t xml:space="preserve"> proses </w:t>
      </w:r>
      <w:proofErr w:type="spellStart"/>
      <w:r w:rsidRPr="002A7971">
        <w:rPr>
          <w:sz w:val="22"/>
          <w:szCs w:val="22"/>
        </w:rPr>
        <w:t>untuk</w:t>
      </w:r>
      <w:proofErr w:type="spellEnd"/>
      <w:r w:rsidRPr="002A7971">
        <w:rPr>
          <w:sz w:val="22"/>
          <w:szCs w:val="22"/>
        </w:rPr>
        <w:t xml:space="preserve"> </w:t>
      </w:r>
      <w:proofErr w:type="spellStart"/>
      <w:r w:rsidRPr="002A7971">
        <w:rPr>
          <w:sz w:val="22"/>
          <w:szCs w:val="22"/>
        </w:rPr>
        <w:t>perluasan</w:t>
      </w:r>
      <w:proofErr w:type="spellEnd"/>
      <w:r w:rsidRPr="002A7971">
        <w:rPr>
          <w:sz w:val="22"/>
          <w:szCs w:val="22"/>
        </w:rPr>
        <w:t xml:space="preserve"> </w:t>
      </w:r>
      <w:proofErr w:type="spellStart"/>
      <w:r w:rsidRPr="002A7971">
        <w:rPr>
          <w:sz w:val="22"/>
          <w:szCs w:val="22"/>
        </w:rPr>
        <w:t>pilihan</w:t>
      </w:r>
      <w:proofErr w:type="spellEnd"/>
      <w:r w:rsidRPr="002A7971">
        <w:rPr>
          <w:sz w:val="22"/>
          <w:szCs w:val="22"/>
        </w:rPr>
        <w:t xml:space="preserve"> yang </w:t>
      </w:r>
      <w:proofErr w:type="spellStart"/>
      <w:r w:rsidRPr="002A7971">
        <w:rPr>
          <w:sz w:val="22"/>
          <w:szCs w:val="22"/>
        </w:rPr>
        <w:t>lebih</w:t>
      </w:r>
      <w:proofErr w:type="spellEnd"/>
      <w:r w:rsidRPr="002A7971">
        <w:rPr>
          <w:sz w:val="22"/>
          <w:szCs w:val="22"/>
        </w:rPr>
        <w:t xml:space="preserve"> </w:t>
      </w:r>
      <w:proofErr w:type="spellStart"/>
      <w:r w:rsidRPr="002A7971">
        <w:rPr>
          <w:sz w:val="22"/>
          <w:szCs w:val="22"/>
        </w:rPr>
        <w:t>banyak</w:t>
      </w:r>
      <w:proofErr w:type="spellEnd"/>
      <w:r w:rsidRPr="002A7971">
        <w:rPr>
          <w:sz w:val="22"/>
          <w:szCs w:val="22"/>
        </w:rPr>
        <w:t xml:space="preserve"> </w:t>
      </w:r>
      <w:proofErr w:type="spellStart"/>
      <w:r w:rsidRPr="002A7971">
        <w:rPr>
          <w:sz w:val="22"/>
          <w:szCs w:val="22"/>
        </w:rPr>
        <w:t>kepada</w:t>
      </w:r>
      <w:proofErr w:type="spellEnd"/>
      <w:r w:rsidRPr="002A7971">
        <w:rPr>
          <w:sz w:val="22"/>
          <w:szCs w:val="22"/>
        </w:rPr>
        <w:t xml:space="preserve"> </w:t>
      </w:r>
      <w:proofErr w:type="spellStart"/>
      <w:r w:rsidRPr="002A7971">
        <w:rPr>
          <w:sz w:val="22"/>
          <w:szCs w:val="22"/>
        </w:rPr>
        <w:t>penduduk</w:t>
      </w:r>
      <w:proofErr w:type="spellEnd"/>
      <w:r w:rsidRPr="002A7971">
        <w:rPr>
          <w:sz w:val="22"/>
          <w:szCs w:val="22"/>
        </w:rPr>
        <w:t xml:space="preserve"> </w:t>
      </w:r>
      <w:proofErr w:type="spellStart"/>
      <w:r w:rsidRPr="002A7971">
        <w:rPr>
          <w:sz w:val="22"/>
          <w:szCs w:val="22"/>
        </w:rPr>
        <w:t>melalui</w:t>
      </w:r>
      <w:proofErr w:type="spellEnd"/>
      <w:r w:rsidRPr="002A7971">
        <w:rPr>
          <w:sz w:val="22"/>
          <w:szCs w:val="22"/>
        </w:rPr>
        <w:t xml:space="preserve"> </w:t>
      </w:r>
      <w:proofErr w:type="spellStart"/>
      <w:r w:rsidRPr="002A7971">
        <w:rPr>
          <w:sz w:val="22"/>
          <w:szCs w:val="22"/>
        </w:rPr>
        <w:t>upaya-upaya</w:t>
      </w:r>
      <w:proofErr w:type="spellEnd"/>
      <w:r w:rsidRPr="002A7971">
        <w:rPr>
          <w:sz w:val="22"/>
          <w:szCs w:val="22"/>
        </w:rPr>
        <w:t xml:space="preserve"> </w:t>
      </w:r>
      <w:proofErr w:type="spellStart"/>
      <w:r w:rsidRPr="002A7971">
        <w:rPr>
          <w:sz w:val="22"/>
          <w:szCs w:val="22"/>
        </w:rPr>
        <w:t>pemberdayaan</w:t>
      </w:r>
      <w:proofErr w:type="spellEnd"/>
      <w:r w:rsidRPr="002A7971">
        <w:rPr>
          <w:sz w:val="22"/>
          <w:szCs w:val="22"/>
        </w:rPr>
        <w:t xml:space="preserve"> yang </w:t>
      </w:r>
      <w:proofErr w:type="spellStart"/>
      <w:r w:rsidRPr="002A7971">
        <w:rPr>
          <w:sz w:val="22"/>
          <w:szCs w:val="22"/>
        </w:rPr>
        <w:t>mengutamakan</w:t>
      </w:r>
      <w:proofErr w:type="spellEnd"/>
      <w:r w:rsidRPr="002A7971">
        <w:rPr>
          <w:sz w:val="22"/>
          <w:szCs w:val="22"/>
        </w:rPr>
        <w:t xml:space="preserve"> </w:t>
      </w:r>
      <w:proofErr w:type="spellStart"/>
      <w:r w:rsidRPr="002A7971">
        <w:rPr>
          <w:sz w:val="22"/>
          <w:szCs w:val="22"/>
        </w:rPr>
        <w:t>peningkatan</w:t>
      </w:r>
      <w:proofErr w:type="spellEnd"/>
      <w:r w:rsidRPr="002A7971">
        <w:rPr>
          <w:sz w:val="22"/>
          <w:szCs w:val="22"/>
        </w:rPr>
        <w:t xml:space="preserve"> </w:t>
      </w:r>
      <w:proofErr w:type="spellStart"/>
      <w:r w:rsidRPr="002A7971">
        <w:rPr>
          <w:sz w:val="22"/>
          <w:szCs w:val="22"/>
        </w:rPr>
        <w:t>kemampuan</w:t>
      </w:r>
      <w:proofErr w:type="spellEnd"/>
      <w:r w:rsidRPr="002A7971">
        <w:rPr>
          <w:sz w:val="22"/>
          <w:szCs w:val="22"/>
        </w:rPr>
        <w:t xml:space="preserve"> </w:t>
      </w:r>
      <w:proofErr w:type="spellStart"/>
      <w:r w:rsidRPr="002A7971">
        <w:rPr>
          <w:sz w:val="22"/>
          <w:szCs w:val="22"/>
        </w:rPr>
        <w:t>dasar</w:t>
      </w:r>
      <w:proofErr w:type="spellEnd"/>
      <w:r w:rsidRPr="002A7971">
        <w:rPr>
          <w:sz w:val="22"/>
          <w:szCs w:val="22"/>
        </w:rPr>
        <w:t xml:space="preserve"> </w:t>
      </w:r>
      <w:proofErr w:type="spellStart"/>
      <w:r w:rsidRPr="002A7971">
        <w:rPr>
          <w:sz w:val="22"/>
          <w:szCs w:val="22"/>
        </w:rPr>
        <w:t>manusia</w:t>
      </w:r>
      <w:proofErr w:type="spellEnd"/>
      <w:r w:rsidRPr="002A7971">
        <w:rPr>
          <w:sz w:val="22"/>
          <w:szCs w:val="22"/>
        </w:rPr>
        <w:t xml:space="preserve"> agar </w:t>
      </w:r>
      <w:proofErr w:type="spellStart"/>
      <w:r w:rsidRPr="002A7971">
        <w:rPr>
          <w:sz w:val="22"/>
          <w:szCs w:val="22"/>
        </w:rPr>
        <w:t>dapat</w:t>
      </w:r>
      <w:proofErr w:type="spellEnd"/>
      <w:r w:rsidRPr="002A7971">
        <w:rPr>
          <w:sz w:val="22"/>
          <w:szCs w:val="22"/>
        </w:rPr>
        <w:t xml:space="preserve"> </w:t>
      </w:r>
      <w:proofErr w:type="spellStart"/>
      <w:r w:rsidRPr="002A7971">
        <w:rPr>
          <w:sz w:val="22"/>
          <w:szCs w:val="22"/>
        </w:rPr>
        <w:t>sepenuhnya</w:t>
      </w:r>
      <w:proofErr w:type="spellEnd"/>
      <w:r w:rsidRPr="002A7971">
        <w:rPr>
          <w:sz w:val="22"/>
          <w:szCs w:val="22"/>
        </w:rPr>
        <w:t xml:space="preserve"> </w:t>
      </w:r>
      <w:proofErr w:type="spellStart"/>
      <w:r w:rsidRPr="002A7971">
        <w:rPr>
          <w:sz w:val="22"/>
          <w:szCs w:val="22"/>
        </w:rPr>
        <w:t>berpartisipasi</w:t>
      </w:r>
      <w:proofErr w:type="spellEnd"/>
      <w:r w:rsidRPr="002A7971">
        <w:rPr>
          <w:sz w:val="22"/>
          <w:szCs w:val="22"/>
        </w:rPr>
        <w:t xml:space="preserve"> </w:t>
      </w:r>
      <w:proofErr w:type="spellStart"/>
      <w:r w:rsidRPr="002A7971">
        <w:rPr>
          <w:sz w:val="22"/>
          <w:szCs w:val="22"/>
        </w:rPr>
        <w:t>disegala</w:t>
      </w:r>
      <w:proofErr w:type="spellEnd"/>
      <w:r w:rsidRPr="002A7971">
        <w:rPr>
          <w:sz w:val="22"/>
          <w:szCs w:val="22"/>
        </w:rPr>
        <w:t xml:space="preserve"> </w:t>
      </w:r>
      <w:proofErr w:type="spellStart"/>
      <w:r w:rsidRPr="002A7971">
        <w:rPr>
          <w:sz w:val="22"/>
          <w:szCs w:val="22"/>
        </w:rPr>
        <w:t>bidang</w:t>
      </w:r>
      <w:proofErr w:type="spellEnd"/>
      <w:r w:rsidRPr="002A7971">
        <w:rPr>
          <w:sz w:val="22"/>
          <w:szCs w:val="22"/>
        </w:rPr>
        <w:t xml:space="preserve"> </w:t>
      </w:r>
      <w:proofErr w:type="spellStart"/>
      <w:r w:rsidRPr="002A7971">
        <w:rPr>
          <w:sz w:val="22"/>
          <w:szCs w:val="22"/>
        </w:rPr>
        <w:t>pembangunan</w:t>
      </w:r>
      <w:proofErr w:type="spellEnd"/>
      <w:r w:rsidRPr="002A7971">
        <w:rPr>
          <w:sz w:val="22"/>
          <w:szCs w:val="22"/>
        </w:rPr>
        <w:t xml:space="preserve"> (BPS. 2011).</w:t>
      </w:r>
    </w:p>
    <w:p w:rsidR="000A7C56" w:rsidRDefault="002A7971" w:rsidP="002A7971">
      <w:pPr>
        <w:jc w:val="both"/>
        <w:rPr>
          <w:sz w:val="22"/>
          <w:szCs w:val="22"/>
        </w:rPr>
      </w:pPr>
      <w:r w:rsidRPr="002A7971">
        <w:rPr>
          <w:sz w:val="22"/>
          <w:szCs w:val="22"/>
        </w:rPr>
        <w:tab/>
      </w:r>
      <w:proofErr w:type="spellStart"/>
      <w:r w:rsidRPr="002A7971">
        <w:rPr>
          <w:sz w:val="22"/>
          <w:szCs w:val="22"/>
        </w:rPr>
        <w:t>Indeks</w:t>
      </w:r>
      <w:proofErr w:type="spellEnd"/>
      <w:r w:rsidRPr="002A7971">
        <w:rPr>
          <w:sz w:val="22"/>
          <w:szCs w:val="22"/>
        </w:rPr>
        <w:t xml:space="preserve"> Pembangunan </w:t>
      </w:r>
      <w:proofErr w:type="spellStart"/>
      <w:r w:rsidRPr="002A7971">
        <w:rPr>
          <w:sz w:val="22"/>
          <w:szCs w:val="22"/>
        </w:rPr>
        <w:t>Manusia</w:t>
      </w:r>
      <w:proofErr w:type="spellEnd"/>
      <w:r w:rsidRPr="002A7971">
        <w:rPr>
          <w:sz w:val="22"/>
          <w:szCs w:val="22"/>
        </w:rPr>
        <w:t xml:space="preserve"> (IPM) </w:t>
      </w:r>
      <w:proofErr w:type="spellStart"/>
      <w:r w:rsidRPr="002A7971">
        <w:rPr>
          <w:sz w:val="22"/>
          <w:szCs w:val="22"/>
        </w:rPr>
        <w:t>mengukur</w:t>
      </w:r>
      <w:proofErr w:type="spellEnd"/>
      <w:r w:rsidRPr="002A7971">
        <w:rPr>
          <w:sz w:val="22"/>
          <w:szCs w:val="22"/>
        </w:rPr>
        <w:t xml:space="preserve"> </w:t>
      </w:r>
      <w:proofErr w:type="spellStart"/>
      <w:r w:rsidRPr="002A7971">
        <w:rPr>
          <w:sz w:val="22"/>
          <w:szCs w:val="22"/>
        </w:rPr>
        <w:t>capaian</w:t>
      </w:r>
      <w:proofErr w:type="spellEnd"/>
      <w:r w:rsidRPr="002A7971">
        <w:rPr>
          <w:sz w:val="22"/>
          <w:szCs w:val="22"/>
        </w:rPr>
        <w:t xml:space="preserve"> </w:t>
      </w:r>
      <w:proofErr w:type="spellStart"/>
      <w:r w:rsidRPr="002A7971">
        <w:rPr>
          <w:sz w:val="22"/>
          <w:szCs w:val="22"/>
        </w:rPr>
        <w:t>pembangunan</w:t>
      </w:r>
      <w:proofErr w:type="spellEnd"/>
      <w:r w:rsidRPr="002A7971">
        <w:rPr>
          <w:sz w:val="22"/>
          <w:szCs w:val="22"/>
        </w:rPr>
        <w:t xml:space="preserve"> </w:t>
      </w:r>
      <w:proofErr w:type="spellStart"/>
      <w:r w:rsidRPr="002A7971">
        <w:rPr>
          <w:sz w:val="22"/>
          <w:szCs w:val="22"/>
        </w:rPr>
        <w:t>manusia</w:t>
      </w:r>
      <w:proofErr w:type="spellEnd"/>
      <w:r w:rsidRPr="002A7971">
        <w:rPr>
          <w:sz w:val="22"/>
          <w:szCs w:val="22"/>
        </w:rPr>
        <w:t xml:space="preserve"> </w:t>
      </w:r>
      <w:proofErr w:type="spellStart"/>
      <w:r w:rsidRPr="002A7971">
        <w:rPr>
          <w:sz w:val="22"/>
          <w:szCs w:val="22"/>
        </w:rPr>
        <w:t>berbasis</w:t>
      </w:r>
      <w:proofErr w:type="spellEnd"/>
      <w:r w:rsidRPr="002A7971">
        <w:rPr>
          <w:sz w:val="22"/>
          <w:szCs w:val="22"/>
        </w:rPr>
        <w:t xml:space="preserve"> </w:t>
      </w:r>
      <w:proofErr w:type="spellStart"/>
      <w:r w:rsidRPr="002A7971">
        <w:rPr>
          <w:sz w:val="22"/>
          <w:szCs w:val="22"/>
        </w:rPr>
        <w:t>sejumlah</w:t>
      </w:r>
      <w:proofErr w:type="spellEnd"/>
      <w:r w:rsidRPr="002A7971">
        <w:rPr>
          <w:sz w:val="22"/>
          <w:szCs w:val="22"/>
        </w:rPr>
        <w:t xml:space="preserve"> </w:t>
      </w:r>
      <w:proofErr w:type="spellStart"/>
      <w:r w:rsidRPr="002A7971">
        <w:rPr>
          <w:sz w:val="22"/>
          <w:szCs w:val="22"/>
        </w:rPr>
        <w:t>komponen</w:t>
      </w:r>
      <w:proofErr w:type="spellEnd"/>
      <w:r w:rsidRPr="002A7971">
        <w:rPr>
          <w:sz w:val="22"/>
          <w:szCs w:val="22"/>
        </w:rPr>
        <w:t xml:space="preserve"> </w:t>
      </w:r>
      <w:proofErr w:type="spellStart"/>
      <w:r w:rsidRPr="002A7971">
        <w:rPr>
          <w:sz w:val="22"/>
          <w:szCs w:val="22"/>
        </w:rPr>
        <w:t>dasar</w:t>
      </w:r>
      <w:proofErr w:type="spellEnd"/>
      <w:r w:rsidRPr="002A7971">
        <w:rPr>
          <w:sz w:val="22"/>
          <w:szCs w:val="22"/>
        </w:rPr>
        <w:t xml:space="preserve"> </w:t>
      </w:r>
      <w:proofErr w:type="spellStart"/>
      <w:r w:rsidRPr="002A7971">
        <w:rPr>
          <w:sz w:val="22"/>
          <w:szCs w:val="22"/>
        </w:rPr>
        <w:t>kualitas</w:t>
      </w:r>
      <w:proofErr w:type="spellEnd"/>
      <w:r w:rsidRPr="002A7971">
        <w:rPr>
          <w:sz w:val="22"/>
          <w:szCs w:val="22"/>
        </w:rPr>
        <w:t xml:space="preserve"> </w:t>
      </w:r>
      <w:proofErr w:type="spellStart"/>
      <w:r w:rsidRPr="002A7971">
        <w:rPr>
          <w:sz w:val="22"/>
          <w:szCs w:val="22"/>
        </w:rPr>
        <w:t>hidup</w:t>
      </w:r>
      <w:proofErr w:type="spellEnd"/>
      <w:r w:rsidRPr="002A7971">
        <w:rPr>
          <w:sz w:val="22"/>
          <w:szCs w:val="22"/>
        </w:rPr>
        <w:t xml:space="preserve">. </w:t>
      </w:r>
      <w:proofErr w:type="spellStart"/>
      <w:r w:rsidRPr="002A7971">
        <w:rPr>
          <w:sz w:val="22"/>
          <w:szCs w:val="22"/>
        </w:rPr>
        <w:t>Indeks</w:t>
      </w:r>
      <w:proofErr w:type="spellEnd"/>
      <w:r w:rsidRPr="002A7971">
        <w:rPr>
          <w:sz w:val="22"/>
          <w:szCs w:val="22"/>
        </w:rPr>
        <w:t xml:space="preserve"> Pembangunan </w:t>
      </w:r>
      <w:proofErr w:type="spellStart"/>
      <w:r w:rsidRPr="002A7971">
        <w:rPr>
          <w:sz w:val="22"/>
          <w:szCs w:val="22"/>
        </w:rPr>
        <w:t>Manusia</w:t>
      </w:r>
      <w:proofErr w:type="spellEnd"/>
      <w:r w:rsidRPr="002A7971">
        <w:rPr>
          <w:sz w:val="22"/>
          <w:szCs w:val="22"/>
        </w:rPr>
        <w:t xml:space="preserve"> (IPM) </w:t>
      </w:r>
      <w:proofErr w:type="spellStart"/>
      <w:r w:rsidRPr="002A7971">
        <w:rPr>
          <w:sz w:val="22"/>
          <w:szCs w:val="22"/>
        </w:rPr>
        <w:t>dihitung</w:t>
      </w:r>
      <w:proofErr w:type="spellEnd"/>
      <w:r w:rsidRPr="002A7971">
        <w:rPr>
          <w:sz w:val="22"/>
          <w:szCs w:val="22"/>
        </w:rPr>
        <w:t xml:space="preserve"> </w:t>
      </w:r>
      <w:proofErr w:type="spellStart"/>
      <w:r w:rsidRPr="002A7971">
        <w:rPr>
          <w:sz w:val="22"/>
          <w:szCs w:val="22"/>
        </w:rPr>
        <w:t>berdasarkan</w:t>
      </w:r>
      <w:proofErr w:type="spellEnd"/>
      <w:r w:rsidRPr="002A7971">
        <w:rPr>
          <w:sz w:val="22"/>
          <w:szCs w:val="22"/>
        </w:rPr>
        <w:t xml:space="preserve"> data yang </w:t>
      </w:r>
      <w:proofErr w:type="spellStart"/>
      <w:r w:rsidRPr="002A7971">
        <w:rPr>
          <w:sz w:val="22"/>
          <w:szCs w:val="22"/>
        </w:rPr>
        <w:t>dapat</w:t>
      </w:r>
      <w:proofErr w:type="spellEnd"/>
      <w:r w:rsidRPr="002A7971">
        <w:rPr>
          <w:sz w:val="22"/>
          <w:szCs w:val="22"/>
        </w:rPr>
        <w:t xml:space="preserve"> </w:t>
      </w:r>
      <w:proofErr w:type="spellStart"/>
      <w:r w:rsidRPr="002A7971">
        <w:rPr>
          <w:sz w:val="22"/>
          <w:szCs w:val="22"/>
        </w:rPr>
        <w:t>menggambarkan</w:t>
      </w:r>
      <w:proofErr w:type="spellEnd"/>
      <w:r w:rsidRPr="002A7971">
        <w:rPr>
          <w:sz w:val="22"/>
          <w:szCs w:val="22"/>
        </w:rPr>
        <w:t xml:space="preserve"> </w:t>
      </w:r>
      <w:proofErr w:type="spellStart"/>
      <w:r w:rsidRPr="002A7971">
        <w:rPr>
          <w:sz w:val="22"/>
          <w:szCs w:val="22"/>
        </w:rPr>
        <w:t>keempat</w:t>
      </w:r>
      <w:proofErr w:type="spellEnd"/>
      <w:r w:rsidRPr="002A7971">
        <w:rPr>
          <w:sz w:val="22"/>
          <w:szCs w:val="22"/>
        </w:rPr>
        <w:t xml:space="preserve"> </w:t>
      </w:r>
      <w:proofErr w:type="spellStart"/>
      <w:r w:rsidRPr="002A7971">
        <w:rPr>
          <w:sz w:val="22"/>
          <w:szCs w:val="22"/>
        </w:rPr>
        <w:t>komponen</w:t>
      </w:r>
      <w:proofErr w:type="spellEnd"/>
      <w:r w:rsidRPr="002A7971">
        <w:rPr>
          <w:sz w:val="22"/>
          <w:szCs w:val="22"/>
        </w:rPr>
        <w:t xml:space="preserve"> </w:t>
      </w:r>
      <w:proofErr w:type="spellStart"/>
      <w:r w:rsidRPr="002A7971">
        <w:rPr>
          <w:sz w:val="22"/>
          <w:szCs w:val="22"/>
        </w:rPr>
        <w:t>yaitu</w:t>
      </w:r>
      <w:proofErr w:type="spellEnd"/>
      <w:r w:rsidRPr="002A7971">
        <w:rPr>
          <w:sz w:val="22"/>
          <w:szCs w:val="22"/>
        </w:rPr>
        <w:t xml:space="preserve"> </w:t>
      </w:r>
      <w:proofErr w:type="spellStart"/>
      <w:r w:rsidRPr="002A7971">
        <w:rPr>
          <w:sz w:val="22"/>
          <w:szCs w:val="22"/>
        </w:rPr>
        <w:t>capaian</w:t>
      </w:r>
      <w:proofErr w:type="spellEnd"/>
      <w:r w:rsidRPr="002A7971">
        <w:rPr>
          <w:sz w:val="22"/>
          <w:szCs w:val="22"/>
        </w:rPr>
        <w:t xml:space="preserve"> </w:t>
      </w:r>
      <w:proofErr w:type="spellStart"/>
      <w:r w:rsidRPr="002A7971">
        <w:rPr>
          <w:sz w:val="22"/>
          <w:szCs w:val="22"/>
        </w:rPr>
        <w:t>umur</w:t>
      </w:r>
      <w:proofErr w:type="spellEnd"/>
      <w:r w:rsidRPr="002A7971">
        <w:rPr>
          <w:sz w:val="22"/>
          <w:szCs w:val="22"/>
        </w:rPr>
        <w:t xml:space="preserve"> </w:t>
      </w:r>
      <w:proofErr w:type="spellStart"/>
      <w:r w:rsidRPr="002A7971">
        <w:rPr>
          <w:sz w:val="22"/>
          <w:szCs w:val="22"/>
        </w:rPr>
        <w:t>panjang</w:t>
      </w:r>
      <w:proofErr w:type="spellEnd"/>
      <w:r w:rsidRPr="002A7971">
        <w:rPr>
          <w:sz w:val="22"/>
          <w:szCs w:val="22"/>
        </w:rPr>
        <w:t xml:space="preserve"> </w:t>
      </w:r>
      <w:proofErr w:type="spellStart"/>
      <w:r w:rsidRPr="002A7971">
        <w:rPr>
          <w:sz w:val="22"/>
          <w:szCs w:val="22"/>
        </w:rPr>
        <w:t>dan</w:t>
      </w:r>
      <w:proofErr w:type="spellEnd"/>
      <w:r w:rsidRPr="002A7971">
        <w:rPr>
          <w:sz w:val="22"/>
          <w:szCs w:val="22"/>
        </w:rPr>
        <w:t xml:space="preserve"> </w:t>
      </w:r>
      <w:proofErr w:type="spellStart"/>
      <w:r w:rsidRPr="002A7971">
        <w:rPr>
          <w:sz w:val="22"/>
          <w:szCs w:val="22"/>
        </w:rPr>
        <w:t>sehat</w:t>
      </w:r>
      <w:proofErr w:type="spellEnd"/>
      <w:r w:rsidRPr="002A7971">
        <w:rPr>
          <w:sz w:val="22"/>
          <w:szCs w:val="22"/>
        </w:rPr>
        <w:t xml:space="preserve"> yang </w:t>
      </w:r>
      <w:proofErr w:type="spellStart"/>
      <w:r w:rsidRPr="002A7971">
        <w:rPr>
          <w:sz w:val="22"/>
          <w:szCs w:val="22"/>
        </w:rPr>
        <w:t>mewakili</w:t>
      </w:r>
      <w:proofErr w:type="spellEnd"/>
      <w:r w:rsidRPr="002A7971">
        <w:rPr>
          <w:sz w:val="22"/>
          <w:szCs w:val="22"/>
        </w:rPr>
        <w:t xml:space="preserve"> </w:t>
      </w:r>
      <w:proofErr w:type="spellStart"/>
      <w:r w:rsidRPr="002A7971">
        <w:rPr>
          <w:sz w:val="22"/>
          <w:szCs w:val="22"/>
        </w:rPr>
        <w:t>bidang</w:t>
      </w:r>
      <w:proofErr w:type="spellEnd"/>
      <w:r w:rsidRPr="002A7971">
        <w:rPr>
          <w:sz w:val="22"/>
          <w:szCs w:val="22"/>
        </w:rPr>
        <w:t xml:space="preserve"> </w:t>
      </w:r>
      <w:proofErr w:type="spellStart"/>
      <w:r w:rsidRPr="002A7971">
        <w:rPr>
          <w:sz w:val="22"/>
          <w:szCs w:val="22"/>
        </w:rPr>
        <w:t>kesehatan</w:t>
      </w:r>
      <w:proofErr w:type="spellEnd"/>
      <w:r w:rsidRPr="002A7971">
        <w:rPr>
          <w:sz w:val="22"/>
          <w:szCs w:val="22"/>
        </w:rPr>
        <w:t xml:space="preserve">, </w:t>
      </w:r>
      <w:proofErr w:type="spellStart"/>
      <w:r w:rsidRPr="002A7971">
        <w:rPr>
          <w:sz w:val="22"/>
          <w:szCs w:val="22"/>
        </w:rPr>
        <w:t>angka</w:t>
      </w:r>
      <w:proofErr w:type="spellEnd"/>
      <w:r w:rsidRPr="002A7971">
        <w:rPr>
          <w:sz w:val="22"/>
          <w:szCs w:val="22"/>
        </w:rPr>
        <w:t xml:space="preserve"> </w:t>
      </w:r>
      <w:proofErr w:type="spellStart"/>
      <w:r w:rsidRPr="002A7971">
        <w:rPr>
          <w:sz w:val="22"/>
          <w:szCs w:val="22"/>
        </w:rPr>
        <w:t>melek</w:t>
      </w:r>
      <w:proofErr w:type="spellEnd"/>
      <w:r w:rsidRPr="002A7971">
        <w:rPr>
          <w:sz w:val="22"/>
          <w:szCs w:val="22"/>
        </w:rPr>
        <w:t xml:space="preserve"> </w:t>
      </w:r>
      <w:proofErr w:type="spellStart"/>
      <w:r w:rsidRPr="002A7971">
        <w:rPr>
          <w:sz w:val="22"/>
          <w:szCs w:val="22"/>
        </w:rPr>
        <w:t>huruf</w:t>
      </w:r>
      <w:proofErr w:type="spellEnd"/>
      <w:r w:rsidRPr="002A7971">
        <w:rPr>
          <w:sz w:val="22"/>
          <w:szCs w:val="22"/>
        </w:rPr>
        <w:t xml:space="preserve">, </w:t>
      </w:r>
      <w:proofErr w:type="spellStart"/>
      <w:r w:rsidRPr="002A7971">
        <w:rPr>
          <w:sz w:val="22"/>
          <w:szCs w:val="22"/>
        </w:rPr>
        <w:t>partisipasi</w:t>
      </w:r>
      <w:proofErr w:type="spellEnd"/>
      <w:r w:rsidRPr="002A7971">
        <w:rPr>
          <w:sz w:val="22"/>
          <w:szCs w:val="22"/>
        </w:rPr>
        <w:t xml:space="preserve"> </w:t>
      </w:r>
      <w:proofErr w:type="spellStart"/>
      <w:r w:rsidRPr="002A7971">
        <w:rPr>
          <w:sz w:val="22"/>
          <w:szCs w:val="22"/>
        </w:rPr>
        <w:t>sekolah</w:t>
      </w:r>
      <w:proofErr w:type="spellEnd"/>
      <w:r w:rsidRPr="002A7971">
        <w:rPr>
          <w:sz w:val="22"/>
          <w:szCs w:val="22"/>
        </w:rPr>
        <w:t xml:space="preserve"> </w:t>
      </w:r>
      <w:proofErr w:type="spellStart"/>
      <w:r w:rsidRPr="002A7971">
        <w:rPr>
          <w:sz w:val="22"/>
          <w:szCs w:val="22"/>
        </w:rPr>
        <w:t>dan</w:t>
      </w:r>
      <w:proofErr w:type="spellEnd"/>
      <w:r w:rsidRPr="002A7971">
        <w:rPr>
          <w:sz w:val="22"/>
          <w:szCs w:val="22"/>
        </w:rPr>
        <w:t xml:space="preserve"> rata-rata </w:t>
      </w:r>
      <w:proofErr w:type="spellStart"/>
      <w:r w:rsidRPr="002A7971">
        <w:rPr>
          <w:sz w:val="22"/>
          <w:szCs w:val="22"/>
        </w:rPr>
        <w:t>lamanya</w:t>
      </w:r>
      <w:proofErr w:type="spellEnd"/>
      <w:r w:rsidRPr="002A7971">
        <w:rPr>
          <w:sz w:val="22"/>
          <w:szCs w:val="22"/>
        </w:rPr>
        <w:t xml:space="preserve"> </w:t>
      </w:r>
      <w:proofErr w:type="spellStart"/>
      <w:r w:rsidRPr="002A7971">
        <w:rPr>
          <w:sz w:val="22"/>
          <w:szCs w:val="22"/>
        </w:rPr>
        <w:t>sekolah</w:t>
      </w:r>
      <w:proofErr w:type="spellEnd"/>
      <w:r w:rsidRPr="002A7971">
        <w:rPr>
          <w:sz w:val="22"/>
          <w:szCs w:val="22"/>
        </w:rPr>
        <w:t xml:space="preserve"> </w:t>
      </w:r>
      <w:proofErr w:type="spellStart"/>
      <w:r w:rsidRPr="002A7971">
        <w:rPr>
          <w:sz w:val="22"/>
          <w:szCs w:val="22"/>
        </w:rPr>
        <w:t>mengukur</w:t>
      </w:r>
      <w:proofErr w:type="spellEnd"/>
      <w:r w:rsidRPr="002A7971">
        <w:rPr>
          <w:sz w:val="22"/>
          <w:szCs w:val="22"/>
        </w:rPr>
        <w:t xml:space="preserve"> </w:t>
      </w:r>
      <w:proofErr w:type="spellStart"/>
      <w:r w:rsidRPr="002A7971">
        <w:rPr>
          <w:sz w:val="22"/>
          <w:szCs w:val="22"/>
        </w:rPr>
        <w:t>kinerja</w:t>
      </w:r>
      <w:proofErr w:type="spellEnd"/>
      <w:r w:rsidRPr="002A7971">
        <w:rPr>
          <w:sz w:val="22"/>
          <w:szCs w:val="22"/>
        </w:rPr>
        <w:t xml:space="preserve"> </w:t>
      </w:r>
      <w:proofErr w:type="spellStart"/>
      <w:r w:rsidRPr="002A7971">
        <w:rPr>
          <w:sz w:val="22"/>
          <w:szCs w:val="22"/>
        </w:rPr>
        <w:t>pembangunan</w:t>
      </w:r>
      <w:proofErr w:type="spellEnd"/>
      <w:r w:rsidRPr="002A7971">
        <w:rPr>
          <w:sz w:val="22"/>
          <w:szCs w:val="22"/>
        </w:rPr>
        <w:t xml:space="preserve"> </w:t>
      </w:r>
      <w:proofErr w:type="spellStart"/>
      <w:r w:rsidRPr="002A7971">
        <w:rPr>
          <w:sz w:val="22"/>
          <w:szCs w:val="22"/>
        </w:rPr>
        <w:t>bidang</w:t>
      </w:r>
      <w:proofErr w:type="spellEnd"/>
      <w:r w:rsidRPr="002A7971">
        <w:rPr>
          <w:sz w:val="22"/>
          <w:szCs w:val="22"/>
        </w:rPr>
        <w:t xml:space="preserve"> </w:t>
      </w:r>
      <w:proofErr w:type="spellStart"/>
      <w:r w:rsidRPr="002A7971">
        <w:rPr>
          <w:sz w:val="22"/>
          <w:szCs w:val="22"/>
        </w:rPr>
        <w:t>pendidikan</w:t>
      </w:r>
      <w:proofErr w:type="spellEnd"/>
      <w:r w:rsidRPr="002A7971">
        <w:rPr>
          <w:sz w:val="22"/>
          <w:szCs w:val="22"/>
        </w:rPr>
        <w:t xml:space="preserve"> </w:t>
      </w:r>
      <w:proofErr w:type="spellStart"/>
      <w:r w:rsidRPr="002A7971">
        <w:rPr>
          <w:sz w:val="22"/>
          <w:szCs w:val="22"/>
        </w:rPr>
        <w:t>dan</w:t>
      </w:r>
      <w:proofErr w:type="spellEnd"/>
      <w:r w:rsidRPr="002A7971">
        <w:rPr>
          <w:sz w:val="22"/>
          <w:szCs w:val="22"/>
        </w:rPr>
        <w:t xml:space="preserve"> </w:t>
      </w:r>
      <w:proofErr w:type="spellStart"/>
      <w:r w:rsidRPr="002A7971">
        <w:rPr>
          <w:sz w:val="22"/>
          <w:szCs w:val="22"/>
        </w:rPr>
        <w:t>kemampuan</w:t>
      </w:r>
      <w:proofErr w:type="spellEnd"/>
      <w:r w:rsidRPr="002A7971">
        <w:rPr>
          <w:sz w:val="22"/>
          <w:szCs w:val="22"/>
        </w:rPr>
        <w:t xml:space="preserve"> </w:t>
      </w:r>
      <w:proofErr w:type="spellStart"/>
      <w:r w:rsidRPr="002A7971">
        <w:rPr>
          <w:sz w:val="22"/>
          <w:szCs w:val="22"/>
        </w:rPr>
        <w:t>daya</w:t>
      </w:r>
      <w:proofErr w:type="spellEnd"/>
      <w:r w:rsidRPr="002A7971">
        <w:rPr>
          <w:sz w:val="22"/>
          <w:szCs w:val="22"/>
        </w:rPr>
        <w:t xml:space="preserve"> </w:t>
      </w:r>
      <w:proofErr w:type="spellStart"/>
      <w:r w:rsidRPr="002A7971">
        <w:rPr>
          <w:sz w:val="22"/>
          <w:szCs w:val="22"/>
        </w:rPr>
        <w:t>beli</w:t>
      </w:r>
      <w:proofErr w:type="spellEnd"/>
      <w:r w:rsidRPr="002A7971">
        <w:rPr>
          <w:sz w:val="22"/>
          <w:szCs w:val="22"/>
        </w:rPr>
        <w:t xml:space="preserve"> </w:t>
      </w:r>
      <w:proofErr w:type="spellStart"/>
      <w:r w:rsidRPr="002A7971">
        <w:rPr>
          <w:sz w:val="22"/>
          <w:szCs w:val="22"/>
        </w:rPr>
        <w:lastRenderedPageBreak/>
        <w:t>masyarakat</w:t>
      </w:r>
      <w:proofErr w:type="spellEnd"/>
      <w:r w:rsidRPr="002A7971">
        <w:rPr>
          <w:sz w:val="22"/>
          <w:szCs w:val="22"/>
        </w:rPr>
        <w:t xml:space="preserve"> </w:t>
      </w:r>
      <w:proofErr w:type="spellStart"/>
      <w:r w:rsidRPr="002A7971">
        <w:rPr>
          <w:sz w:val="22"/>
          <w:szCs w:val="22"/>
        </w:rPr>
        <w:t>terhadap</w:t>
      </w:r>
      <w:proofErr w:type="spellEnd"/>
      <w:r w:rsidRPr="002A7971">
        <w:rPr>
          <w:sz w:val="22"/>
          <w:szCs w:val="22"/>
        </w:rPr>
        <w:t xml:space="preserve"> </w:t>
      </w:r>
      <w:proofErr w:type="spellStart"/>
      <w:r w:rsidRPr="002A7971">
        <w:rPr>
          <w:sz w:val="22"/>
          <w:szCs w:val="22"/>
        </w:rPr>
        <w:t>sejumlah</w:t>
      </w:r>
      <w:proofErr w:type="spellEnd"/>
      <w:r w:rsidRPr="002A7971">
        <w:rPr>
          <w:sz w:val="22"/>
          <w:szCs w:val="22"/>
        </w:rPr>
        <w:t xml:space="preserve"> </w:t>
      </w:r>
      <w:proofErr w:type="spellStart"/>
      <w:r w:rsidRPr="002A7971">
        <w:rPr>
          <w:sz w:val="22"/>
          <w:szCs w:val="22"/>
        </w:rPr>
        <w:t>kebutuhan</w:t>
      </w:r>
      <w:proofErr w:type="spellEnd"/>
      <w:r w:rsidRPr="002A7971">
        <w:rPr>
          <w:sz w:val="22"/>
          <w:szCs w:val="22"/>
        </w:rPr>
        <w:t xml:space="preserve"> </w:t>
      </w:r>
      <w:proofErr w:type="spellStart"/>
      <w:r w:rsidRPr="002A7971">
        <w:rPr>
          <w:sz w:val="22"/>
          <w:szCs w:val="22"/>
        </w:rPr>
        <w:t>pokok</w:t>
      </w:r>
      <w:proofErr w:type="spellEnd"/>
      <w:r w:rsidRPr="002A7971">
        <w:rPr>
          <w:sz w:val="22"/>
          <w:szCs w:val="22"/>
        </w:rPr>
        <w:t xml:space="preserve"> yang </w:t>
      </w:r>
      <w:proofErr w:type="spellStart"/>
      <w:r w:rsidRPr="002A7971">
        <w:rPr>
          <w:sz w:val="22"/>
          <w:szCs w:val="22"/>
        </w:rPr>
        <w:t>dilihat</w:t>
      </w:r>
      <w:proofErr w:type="spellEnd"/>
      <w:r w:rsidRPr="002A7971">
        <w:rPr>
          <w:sz w:val="22"/>
          <w:szCs w:val="22"/>
        </w:rPr>
        <w:t xml:space="preserve"> </w:t>
      </w:r>
      <w:proofErr w:type="spellStart"/>
      <w:r w:rsidRPr="002A7971">
        <w:rPr>
          <w:sz w:val="22"/>
          <w:szCs w:val="22"/>
        </w:rPr>
        <w:t>dari</w:t>
      </w:r>
      <w:proofErr w:type="spellEnd"/>
      <w:r w:rsidRPr="002A7971">
        <w:rPr>
          <w:sz w:val="22"/>
          <w:szCs w:val="22"/>
        </w:rPr>
        <w:t xml:space="preserve"> rata-rata </w:t>
      </w:r>
      <w:proofErr w:type="spellStart"/>
      <w:r w:rsidRPr="002A7971">
        <w:rPr>
          <w:sz w:val="22"/>
          <w:szCs w:val="22"/>
        </w:rPr>
        <w:t>besarnya</w:t>
      </w:r>
      <w:proofErr w:type="spellEnd"/>
      <w:r w:rsidRPr="002A7971">
        <w:rPr>
          <w:sz w:val="22"/>
          <w:szCs w:val="22"/>
        </w:rPr>
        <w:t xml:space="preserve"> </w:t>
      </w:r>
      <w:proofErr w:type="spellStart"/>
      <w:r w:rsidRPr="002A7971">
        <w:rPr>
          <w:sz w:val="22"/>
          <w:szCs w:val="22"/>
        </w:rPr>
        <w:t>pengeluaran</w:t>
      </w:r>
      <w:proofErr w:type="spellEnd"/>
      <w:r w:rsidRPr="002A7971">
        <w:rPr>
          <w:sz w:val="22"/>
          <w:szCs w:val="22"/>
        </w:rPr>
        <w:t xml:space="preserve"> </w:t>
      </w:r>
      <w:proofErr w:type="spellStart"/>
      <w:r w:rsidRPr="002A7971">
        <w:rPr>
          <w:sz w:val="22"/>
          <w:szCs w:val="22"/>
        </w:rPr>
        <w:t>perkapita</w:t>
      </w:r>
      <w:proofErr w:type="spellEnd"/>
      <w:r w:rsidRPr="002A7971">
        <w:rPr>
          <w:sz w:val="22"/>
          <w:szCs w:val="22"/>
        </w:rPr>
        <w:t xml:space="preserve"> </w:t>
      </w:r>
      <w:proofErr w:type="spellStart"/>
      <w:r w:rsidRPr="002A7971">
        <w:rPr>
          <w:sz w:val="22"/>
          <w:szCs w:val="22"/>
        </w:rPr>
        <w:t>sebagai</w:t>
      </w:r>
      <w:proofErr w:type="spellEnd"/>
      <w:r w:rsidRPr="002A7971">
        <w:rPr>
          <w:sz w:val="22"/>
          <w:szCs w:val="22"/>
        </w:rPr>
        <w:t xml:space="preserve"> </w:t>
      </w:r>
      <w:proofErr w:type="spellStart"/>
      <w:r w:rsidRPr="002A7971">
        <w:rPr>
          <w:sz w:val="22"/>
          <w:szCs w:val="22"/>
        </w:rPr>
        <w:t>pendekatan</w:t>
      </w:r>
      <w:proofErr w:type="spellEnd"/>
      <w:r w:rsidRPr="002A7971">
        <w:rPr>
          <w:sz w:val="22"/>
          <w:szCs w:val="22"/>
        </w:rPr>
        <w:t xml:space="preserve"> </w:t>
      </w:r>
      <w:proofErr w:type="spellStart"/>
      <w:r w:rsidRPr="002A7971">
        <w:rPr>
          <w:sz w:val="22"/>
          <w:szCs w:val="22"/>
        </w:rPr>
        <w:t>pendapatan</w:t>
      </w:r>
      <w:proofErr w:type="spellEnd"/>
      <w:r w:rsidRPr="002A7971">
        <w:rPr>
          <w:sz w:val="22"/>
          <w:szCs w:val="22"/>
        </w:rPr>
        <w:t xml:space="preserve"> (BPS. 2007).</w:t>
      </w:r>
    </w:p>
    <w:p w:rsidR="002A7971" w:rsidRPr="002A7971" w:rsidRDefault="002A7971" w:rsidP="002A7971">
      <w:pPr>
        <w:tabs>
          <w:tab w:val="left" w:pos="567"/>
        </w:tabs>
        <w:jc w:val="both"/>
        <w:rPr>
          <w:sz w:val="22"/>
          <w:szCs w:val="22"/>
        </w:rPr>
      </w:pPr>
      <w:r>
        <w:rPr>
          <w:sz w:val="22"/>
          <w:szCs w:val="22"/>
        </w:rPr>
        <w:tab/>
      </w:r>
      <w:proofErr w:type="spellStart"/>
      <w:r w:rsidRPr="002A7971">
        <w:rPr>
          <w:sz w:val="22"/>
          <w:szCs w:val="22"/>
        </w:rPr>
        <w:t>Analisis</w:t>
      </w:r>
      <w:proofErr w:type="spellEnd"/>
      <w:r w:rsidRPr="002A7971">
        <w:rPr>
          <w:sz w:val="22"/>
          <w:szCs w:val="22"/>
        </w:rPr>
        <w:t xml:space="preserve"> </w:t>
      </w:r>
      <w:proofErr w:type="spellStart"/>
      <w:r w:rsidRPr="002A7971">
        <w:rPr>
          <w:sz w:val="22"/>
          <w:szCs w:val="22"/>
        </w:rPr>
        <w:t>diskriminan</w:t>
      </w:r>
      <w:proofErr w:type="spellEnd"/>
      <w:r w:rsidRPr="002A7971">
        <w:rPr>
          <w:sz w:val="22"/>
          <w:szCs w:val="22"/>
        </w:rPr>
        <w:t xml:space="preserve"> </w:t>
      </w:r>
      <w:proofErr w:type="spellStart"/>
      <w:r w:rsidRPr="002A7971">
        <w:rPr>
          <w:sz w:val="22"/>
          <w:szCs w:val="22"/>
        </w:rPr>
        <w:t>adalah</w:t>
      </w:r>
      <w:proofErr w:type="spellEnd"/>
      <w:r w:rsidRPr="002A7971">
        <w:rPr>
          <w:sz w:val="22"/>
          <w:szCs w:val="22"/>
        </w:rPr>
        <w:t xml:space="preserve"> </w:t>
      </w:r>
      <w:proofErr w:type="spellStart"/>
      <w:r w:rsidRPr="002A7971">
        <w:rPr>
          <w:sz w:val="22"/>
          <w:szCs w:val="22"/>
        </w:rPr>
        <w:t>analisis</w:t>
      </w:r>
      <w:proofErr w:type="spellEnd"/>
      <w:r w:rsidRPr="002A7971">
        <w:rPr>
          <w:sz w:val="22"/>
          <w:szCs w:val="22"/>
        </w:rPr>
        <w:t xml:space="preserve"> yang </w:t>
      </w:r>
      <w:proofErr w:type="spellStart"/>
      <w:r w:rsidRPr="002A7971">
        <w:rPr>
          <w:sz w:val="22"/>
          <w:szCs w:val="22"/>
        </w:rPr>
        <w:t>tepat</w:t>
      </w:r>
      <w:proofErr w:type="spellEnd"/>
      <w:r w:rsidRPr="002A7971">
        <w:rPr>
          <w:sz w:val="22"/>
          <w:szCs w:val="22"/>
        </w:rPr>
        <w:t xml:space="preserve"> </w:t>
      </w:r>
      <w:proofErr w:type="spellStart"/>
      <w:r w:rsidRPr="002A7971">
        <w:rPr>
          <w:sz w:val="22"/>
          <w:szCs w:val="22"/>
        </w:rPr>
        <w:t>digunakan</w:t>
      </w:r>
      <w:proofErr w:type="spellEnd"/>
      <w:r w:rsidRPr="002A7971">
        <w:rPr>
          <w:sz w:val="22"/>
          <w:szCs w:val="22"/>
        </w:rPr>
        <w:t xml:space="preserve"> </w:t>
      </w:r>
      <w:proofErr w:type="spellStart"/>
      <w:r w:rsidRPr="002A7971">
        <w:rPr>
          <w:sz w:val="22"/>
          <w:szCs w:val="22"/>
        </w:rPr>
        <w:t>untuk</w:t>
      </w:r>
      <w:proofErr w:type="spellEnd"/>
      <w:r w:rsidRPr="002A7971">
        <w:rPr>
          <w:sz w:val="22"/>
          <w:szCs w:val="22"/>
        </w:rPr>
        <w:t xml:space="preserve"> </w:t>
      </w:r>
      <w:proofErr w:type="spellStart"/>
      <w:r w:rsidRPr="002A7971">
        <w:rPr>
          <w:sz w:val="22"/>
          <w:szCs w:val="22"/>
        </w:rPr>
        <w:t>memodelkan</w:t>
      </w:r>
      <w:proofErr w:type="spellEnd"/>
      <w:r w:rsidRPr="002A7971">
        <w:rPr>
          <w:sz w:val="22"/>
          <w:szCs w:val="22"/>
        </w:rPr>
        <w:t xml:space="preserve"> </w:t>
      </w:r>
      <w:proofErr w:type="spellStart"/>
      <w:r w:rsidRPr="002A7971">
        <w:rPr>
          <w:sz w:val="22"/>
          <w:szCs w:val="22"/>
        </w:rPr>
        <w:t>hubungan</w:t>
      </w:r>
      <w:proofErr w:type="spellEnd"/>
      <w:r w:rsidRPr="002A7971">
        <w:rPr>
          <w:sz w:val="22"/>
          <w:szCs w:val="22"/>
        </w:rPr>
        <w:t xml:space="preserve"> </w:t>
      </w:r>
      <w:proofErr w:type="spellStart"/>
      <w:r w:rsidRPr="002A7971">
        <w:rPr>
          <w:sz w:val="22"/>
          <w:szCs w:val="22"/>
        </w:rPr>
        <w:t>antara</w:t>
      </w:r>
      <w:proofErr w:type="spellEnd"/>
      <w:r w:rsidRPr="002A7971">
        <w:rPr>
          <w:sz w:val="22"/>
          <w:szCs w:val="22"/>
        </w:rPr>
        <w:t xml:space="preserve"> </w:t>
      </w:r>
      <w:proofErr w:type="spellStart"/>
      <w:r w:rsidRPr="002A7971">
        <w:rPr>
          <w:sz w:val="22"/>
          <w:szCs w:val="22"/>
        </w:rPr>
        <w:t>satu</w:t>
      </w:r>
      <w:proofErr w:type="spellEnd"/>
      <w:r w:rsidRPr="002A7971">
        <w:rPr>
          <w:sz w:val="22"/>
          <w:szCs w:val="22"/>
        </w:rPr>
        <w:t xml:space="preserve"> </w:t>
      </w:r>
      <w:proofErr w:type="spellStart"/>
      <w:r w:rsidRPr="002A7971">
        <w:rPr>
          <w:sz w:val="22"/>
          <w:szCs w:val="22"/>
        </w:rPr>
        <w:t>peubah</w:t>
      </w:r>
      <w:proofErr w:type="spellEnd"/>
      <w:r w:rsidRPr="002A7971">
        <w:rPr>
          <w:sz w:val="22"/>
          <w:szCs w:val="22"/>
        </w:rPr>
        <w:t xml:space="preserve"> </w:t>
      </w:r>
      <w:proofErr w:type="spellStart"/>
      <w:r w:rsidRPr="002A7971">
        <w:rPr>
          <w:sz w:val="22"/>
          <w:szCs w:val="22"/>
        </w:rPr>
        <w:t>respon</w:t>
      </w:r>
      <w:proofErr w:type="spellEnd"/>
      <w:r w:rsidRPr="002A7971">
        <w:rPr>
          <w:sz w:val="22"/>
          <w:szCs w:val="22"/>
        </w:rPr>
        <w:t xml:space="preserve"> </w:t>
      </w:r>
      <w:proofErr w:type="spellStart"/>
      <w:r w:rsidRPr="002A7971">
        <w:rPr>
          <w:sz w:val="22"/>
          <w:szCs w:val="22"/>
        </w:rPr>
        <w:t>berskala</w:t>
      </w:r>
      <w:proofErr w:type="spellEnd"/>
      <w:r w:rsidRPr="002A7971">
        <w:rPr>
          <w:sz w:val="22"/>
          <w:szCs w:val="22"/>
        </w:rPr>
        <w:t xml:space="preserve"> non </w:t>
      </w:r>
      <w:proofErr w:type="spellStart"/>
      <w:r w:rsidRPr="002A7971">
        <w:rPr>
          <w:sz w:val="22"/>
          <w:szCs w:val="22"/>
        </w:rPr>
        <w:t>metrik</w:t>
      </w:r>
      <w:proofErr w:type="spellEnd"/>
      <w:r w:rsidRPr="002A7971">
        <w:rPr>
          <w:sz w:val="22"/>
          <w:szCs w:val="22"/>
        </w:rPr>
        <w:t xml:space="preserve"> (nominal </w:t>
      </w:r>
      <w:proofErr w:type="spellStart"/>
      <w:r w:rsidRPr="002A7971">
        <w:rPr>
          <w:sz w:val="22"/>
          <w:szCs w:val="22"/>
        </w:rPr>
        <w:t>atau</w:t>
      </w:r>
      <w:proofErr w:type="spellEnd"/>
      <w:r w:rsidRPr="002A7971">
        <w:rPr>
          <w:sz w:val="22"/>
          <w:szCs w:val="22"/>
        </w:rPr>
        <w:t xml:space="preserve"> ordinal) </w:t>
      </w:r>
      <w:proofErr w:type="spellStart"/>
      <w:r w:rsidRPr="002A7971">
        <w:rPr>
          <w:sz w:val="22"/>
          <w:szCs w:val="22"/>
        </w:rPr>
        <w:t>dengan</w:t>
      </w:r>
      <w:proofErr w:type="spellEnd"/>
      <w:r w:rsidRPr="002A7971">
        <w:rPr>
          <w:sz w:val="22"/>
          <w:szCs w:val="22"/>
        </w:rPr>
        <w:t xml:space="preserve"> </w:t>
      </w:r>
      <w:proofErr w:type="spellStart"/>
      <w:r w:rsidRPr="002A7971">
        <w:rPr>
          <w:sz w:val="22"/>
          <w:szCs w:val="22"/>
        </w:rPr>
        <w:t>lebih</w:t>
      </w:r>
      <w:proofErr w:type="spellEnd"/>
      <w:r w:rsidRPr="002A7971">
        <w:rPr>
          <w:sz w:val="22"/>
          <w:szCs w:val="22"/>
        </w:rPr>
        <w:t xml:space="preserve"> </w:t>
      </w:r>
      <w:proofErr w:type="spellStart"/>
      <w:r w:rsidRPr="002A7971">
        <w:rPr>
          <w:sz w:val="22"/>
          <w:szCs w:val="22"/>
        </w:rPr>
        <w:t>dari</w:t>
      </w:r>
      <w:proofErr w:type="spellEnd"/>
      <w:r w:rsidRPr="002A7971">
        <w:rPr>
          <w:sz w:val="22"/>
          <w:szCs w:val="22"/>
        </w:rPr>
        <w:t xml:space="preserve"> </w:t>
      </w:r>
      <w:proofErr w:type="spellStart"/>
      <w:r w:rsidRPr="002A7971">
        <w:rPr>
          <w:sz w:val="22"/>
          <w:szCs w:val="22"/>
        </w:rPr>
        <w:t>satu</w:t>
      </w:r>
      <w:proofErr w:type="spellEnd"/>
      <w:r w:rsidRPr="002A7971">
        <w:rPr>
          <w:sz w:val="22"/>
          <w:szCs w:val="22"/>
        </w:rPr>
        <w:t xml:space="preserve"> </w:t>
      </w:r>
      <w:proofErr w:type="spellStart"/>
      <w:r w:rsidRPr="002A7971">
        <w:rPr>
          <w:sz w:val="22"/>
          <w:szCs w:val="22"/>
        </w:rPr>
        <w:t>peubah</w:t>
      </w:r>
      <w:proofErr w:type="spellEnd"/>
      <w:r w:rsidRPr="002A7971">
        <w:rPr>
          <w:sz w:val="22"/>
          <w:szCs w:val="22"/>
        </w:rPr>
        <w:t xml:space="preserve"> </w:t>
      </w:r>
      <w:proofErr w:type="spellStart"/>
      <w:r w:rsidRPr="002A7971">
        <w:rPr>
          <w:sz w:val="22"/>
          <w:szCs w:val="22"/>
        </w:rPr>
        <w:t>prediktor</w:t>
      </w:r>
      <w:proofErr w:type="spellEnd"/>
      <w:r w:rsidRPr="002A7971">
        <w:rPr>
          <w:sz w:val="22"/>
          <w:szCs w:val="22"/>
        </w:rPr>
        <w:t xml:space="preserve"> yang </w:t>
      </w:r>
      <w:proofErr w:type="spellStart"/>
      <w:r w:rsidRPr="002A7971">
        <w:rPr>
          <w:sz w:val="22"/>
          <w:szCs w:val="22"/>
        </w:rPr>
        <w:t>berskala</w:t>
      </w:r>
      <w:proofErr w:type="spellEnd"/>
      <w:r w:rsidRPr="002A7971">
        <w:rPr>
          <w:sz w:val="22"/>
          <w:szCs w:val="22"/>
        </w:rPr>
        <w:t xml:space="preserve"> </w:t>
      </w:r>
      <w:proofErr w:type="spellStart"/>
      <w:r w:rsidRPr="002A7971">
        <w:rPr>
          <w:sz w:val="22"/>
          <w:szCs w:val="22"/>
        </w:rPr>
        <w:t>metrik</w:t>
      </w:r>
      <w:proofErr w:type="spellEnd"/>
      <w:r w:rsidRPr="002A7971">
        <w:rPr>
          <w:sz w:val="22"/>
          <w:szCs w:val="22"/>
        </w:rPr>
        <w:t xml:space="preserve"> (interval </w:t>
      </w:r>
      <w:proofErr w:type="spellStart"/>
      <w:r w:rsidRPr="002A7971">
        <w:rPr>
          <w:sz w:val="22"/>
          <w:szCs w:val="22"/>
        </w:rPr>
        <w:t>atau</w:t>
      </w:r>
      <w:proofErr w:type="spellEnd"/>
      <w:r w:rsidRPr="002A7971">
        <w:rPr>
          <w:sz w:val="22"/>
          <w:szCs w:val="22"/>
        </w:rPr>
        <w:t xml:space="preserve"> </w:t>
      </w:r>
      <w:proofErr w:type="spellStart"/>
      <w:r w:rsidRPr="002A7971">
        <w:rPr>
          <w:sz w:val="22"/>
          <w:szCs w:val="22"/>
        </w:rPr>
        <w:t>rasio</w:t>
      </w:r>
      <w:proofErr w:type="spellEnd"/>
      <w:r w:rsidRPr="002A7971">
        <w:rPr>
          <w:sz w:val="22"/>
          <w:szCs w:val="22"/>
        </w:rPr>
        <w:t xml:space="preserve">). </w:t>
      </w:r>
      <w:proofErr w:type="spellStart"/>
      <w:r w:rsidRPr="002A7971">
        <w:rPr>
          <w:sz w:val="22"/>
          <w:szCs w:val="22"/>
        </w:rPr>
        <w:t>Analisis</w:t>
      </w:r>
      <w:proofErr w:type="spellEnd"/>
      <w:r w:rsidRPr="002A7971">
        <w:rPr>
          <w:sz w:val="22"/>
          <w:szCs w:val="22"/>
        </w:rPr>
        <w:t xml:space="preserve"> </w:t>
      </w:r>
      <w:proofErr w:type="spellStart"/>
      <w:r w:rsidRPr="002A7971">
        <w:rPr>
          <w:sz w:val="22"/>
          <w:szCs w:val="22"/>
        </w:rPr>
        <w:t>ini</w:t>
      </w:r>
      <w:proofErr w:type="spellEnd"/>
      <w:r w:rsidRPr="002A7971">
        <w:rPr>
          <w:sz w:val="22"/>
          <w:szCs w:val="22"/>
        </w:rPr>
        <w:t xml:space="preserve"> </w:t>
      </w:r>
      <w:proofErr w:type="spellStart"/>
      <w:r w:rsidRPr="002A7971">
        <w:rPr>
          <w:sz w:val="22"/>
          <w:szCs w:val="22"/>
        </w:rPr>
        <w:t>bertujuan</w:t>
      </w:r>
      <w:proofErr w:type="spellEnd"/>
      <w:r w:rsidRPr="002A7971">
        <w:rPr>
          <w:sz w:val="22"/>
          <w:szCs w:val="22"/>
        </w:rPr>
        <w:t xml:space="preserve"> </w:t>
      </w:r>
      <w:proofErr w:type="spellStart"/>
      <w:r w:rsidRPr="002A7971">
        <w:rPr>
          <w:sz w:val="22"/>
          <w:szCs w:val="22"/>
        </w:rPr>
        <w:t>untuk</w:t>
      </w:r>
      <w:proofErr w:type="spellEnd"/>
      <w:r w:rsidRPr="002A7971">
        <w:rPr>
          <w:sz w:val="22"/>
          <w:szCs w:val="22"/>
        </w:rPr>
        <w:t xml:space="preserve"> </w:t>
      </w:r>
      <w:proofErr w:type="spellStart"/>
      <w:r w:rsidRPr="002A7971">
        <w:rPr>
          <w:sz w:val="22"/>
          <w:szCs w:val="22"/>
        </w:rPr>
        <w:t>mengklasifikasikan</w:t>
      </w:r>
      <w:proofErr w:type="spellEnd"/>
      <w:r w:rsidRPr="002A7971">
        <w:rPr>
          <w:sz w:val="22"/>
          <w:szCs w:val="22"/>
        </w:rPr>
        <w:t xml:space="preserve"> </w:t>
      </w:r>
      <w:proofErr w:type="spellStart"/>
      <w:r w:rsidRPr="002A7971">
        <w:rPr>
          <w:sz w:val="22"/>
          <w:szCs w:val="22"/>
        </w:rPr>
        <w:t>obyek</w:t>
      </w:r>
      <w:proofErr w:type="spellEnd"/>
      <w:r w:rsidRPr="002A7971">
        <w:rPr>
          <w:sz w:val="22"/>
          <w:szCs w:val="22"/>
        </w:rPr>
        <w:t xml:space="preserve"> </w:t>
      </w:r>
      <w:proofErr w:type="spellStart"/>
      <w:r w:rsidRPr="002A7971">
        <w:rPr>
          <w:sz w:val="22"/>
          <w:szCs w:val="22"/>
        </w:rPr>
        <w:t>ke</w:t>
      </w:r>
      <w:proofErr w:type="spellEnd"/>
      <w:r w:rsidRPr="002A7971">
        <w:rPr>
          <w:sz w:val="22"/>
          <w:szCs w:val="22"/>
        </w:rPr>
        <w:t xml:space="preserve"> </w:t>
      </w:r>
      <w:proofErr w:type="spellStart"/>
      <w:r w:rsidRPr="002A7971">
        <w:rPr>
          <w:sz w:val="22"/>
          <w:szCs w:val="22"/>
        </w:rPr>
        <w:t>dalam</w:t>
      </w:r>
      <w:proofErr w:type="spellEnd"/>
      <w:r w:rsidRPr="002A7971">
        <w:rPr>
          <w:sz w:val="22"/>
          <w:szCs w:val="22"/>
        </w:rPr>
        <w:t xml:space="preserve"> </w:t>
      </w:r>
      <w:proofErr w:type="spellStart"/>
      <w:r w:rsidRPr="002A7971">
        <w:rPr>
          <w:sz w:val="22"/>
          <w:szCs w:val="22"/>
        </w:rPr>
        <w:t>kelompok</w:t>
      </w:r>
      <w:proofErr w:type="spellEnd"/>
      <w:r w:rsidRPr="002A7971">
        <w:rPr>
          <w:sz w:val="22"/>
          <w:szCs w:val="22"/>
        </w:rPr>
        <w:t xml:space="preserve"> yang </w:t>
      </w:r>
      <w:proofErr w:type="spellStart"/>
      <w:r w:rsidRPr="002A7971">
        <w:rPr>
          <w:sz w:val="22"/>
          <w:szCs w:val="22"/>
        </w:rPr>
        <w:t>telah</w:t>
      </w:r>
      <w:proofErr w:type="spellEnd"/>
      <w:r w:rsidRPr="002A7971">
        <w:rPr>
          <w:sz w:val="22"/>
          <w:szCs w:val="22"/>
        </w:rPr>
        <w:t xml:space="preserve"> </w:t>
      </w:r>
      <w:proofErr w:type="spellStart"/>
      <w:r w:rsidRPr="002A7971">
        <w:rPr>
          <w:sz w:val="22"/>
          <w:szCs w:val="22"/>
        </w:rPr>
        <w:t>diketahui</w:t>
      </w:r>
      <w:proofErr w:type="spellEnd"/>
      <w:r w:rsidRPr="002A7971">
        <w:rPr>
          <w:sz w:val="22"/>
          <w:szCs w:val="22"/>
        </w:rPr>
        <w:t xml:space="preserve"> </w:t>
      </w:r>
      <w:proofErr w:type="spellStart"/>
      <w:r w:rsidRPr="002A7971">
        <w:rPr>
          <w:sz w:val="22"/>
          <w:szCs w:val="22"/>
        </w:rPr>
        <w:t>dari</w:t>
      </w:r>
      <w:proofErr w:type="spellEnd"/>
      <w:r w:rsidRPr="002A7971">
        <w:rPr>
          <w:sz w:val="22"/>
          <w:szCs w:val="22"/>
        </w:rPr>
        <w:t xml:space="preserve"> </w:t>
      </w:r>
      <w:proofErr w:type="spellStart"/>
      <w:r w:rsidRPr="002A7971">
        <w:rPr>
          <w:sz w:val="22"/>
          <w:szCs w:val="22"/>
        </w:rPr>
        <w:t>informasi</w:t>
      </w:r>
      <w:proofErr w:type="spellEnd"/>
      <w:r w:rsidRPr="002A7971">
        <w:rPr>
          <w:sz w:val="22"/>
          <w:szCs w:val="22"/>
        </w:rPr>
        <w:t xml:space="preserve"> </w:t>
      </w:r>
      <w:proofErr w:type="spellStart"/>
      <w:r w:rsidRPr="002A7971">
        <w:rPr>
          <w:sz w:val="22"/>
          <w:szCs w:val="22"/>
        </w:rPr>
        <w:t>awal</w:t>
      </w:r>
      <w:proofErr w:type="spellEnd"/>
      <w:r w:rsidRPr="002A7971">
        <w:rPr>
          <w:sz w:val="22"/>
          <w:szCs w:val="22"/>
        </w:rPr>
        <w:t xml:space="preserve"> </w:t>
      </w:r>
      <w:proofErr w:type="spellStart"/>
      <w:r w:rsidRPr="002A7971">
        <w:rPr>
          <w:sz w:val="22"/>
          <w:szCs w:val="22"/>
        </w:rPr>
        <w:t>dan</w:t>
      </w:r>
      <w:proofErr w:type="spellEnd"/>
      <w:r w:rsidRPr="002A7971">
        <w:rPr>
          <w:sz w:val="22"/>
          <w:szCs w:val="22"/>
        </w:rPr>
        <w:t xml:space="preserve"> </w:t>
      </w:r>
      <w:proofErr w:type="spellStart"/>
      <w:r w:rsidRPr="002A7971">
        <w:rPr>
          <w:sz w:val="22"/>
          <w:szCs w:val="22"/>
        </w:rPr>
        <w:t>menghitung</w:t>
      </w:r>
      <w:proofErr w:type="spellEnd"/>
      <w:r w:rsidRPr="002A7971">
        <w:rPr>
          <w:sz w:val="22"/>
          <w:szCs w:val="22"/>
        </w:rPr>
        <w:t xml:space="preserve"> </w:t>
      </w:r>
      <w:proofErr w:type="spellStart"/>
      <w:r w:rsidRPr="002A7971">
        <w:rPr>
          <w:sz w:val="22"/>
          <w:szCs w:val="22"/>
        </w:rPr>
        <w:t>risiko</w:t>
      </w:r>
      <w:proofErr w:type="spellEnd"/>
      <w:r w:rsidRPr="002A7971">
        <w:rPr>
          <w:sz w:val="22"/>
          <w:szCs w:val="22"/>
        </w:rPr>
        <w:t xml:space="preserve"> </w:t>
      </w:r>
      <w:proofErr w:type="spellStart"/>
      <w:r w:rsidRPr="002A7971">
        <w:rPr>
          <w:sz w:val="22"/>
          <w:szCs w:val="22"/>
        </w:rPr>
        <w:t>dari</w:t>
      </w:r>
      <w:proofErr w:type="spellEnd"/>
      <w:r w:rsidRPr="002A7971">
        <w:rPr>
          <w:sz w:val="22"/>
          <w:szCs w:val="22"/>
        </w:rPr>
        <w:t xml:space="preserve"> </w:t>
      </w:r>
      <w:proofErr w:type="spellStart"/>
      <w:r w:rsidRPr="002A7971">
        <w:rPr>
          <w:sz w:val="22"/>
          <w:szCs w:val="22"/>
        </w:rPr>
        <w:t>kemungkinan</w:t>
      </w:r>
      <w:proofErr w:type="spellEnd"/>
      <w:r w:rsidRPr="002A7971">
        <w:rPr>
          <w:sz w:val="22"/>
          <w:szCs w:val="22"/>
        </w:rPr>
        <w:t xml:space="preserve"> </w:t>
      </w:r>
      <w:proofErr w:type="spellStart"/>
      <w:r w:rsidRPr="002A7971">
        <w:rPr>
          <w:sz w:val="22"/>
          <w:szCs w:val="22"/>
        </w:rPr>
        <w:t>kesalahan</w:t>
      </w:r>
      <w:proofErr w:type="spellEnd"/>
      <w:r w:rsidRPr="002A7971">
        <w:rPr>
          <w:sz w:val="22"/>
          <w:szCs w:val="22"/>
        </w:rPr>
        <w:t xml:space="preserve"> </w:t>
      </w:r>
      <w:proofErr w:type="spellStart"/>
      <w:r w:rsidRPr="002A7971">
        <w:rPr>
          <w:sz w:val="22"/>
          <w:szCs w:val="22"/>
        </w:rPr>
        <w:t>pengklasifikasian</w:t>
      </w:r>
      <w:proofErr w:type="spellEnd"/>
      <w:r w:rsidRPr="002A7971">
        <w:rPr>
          <w:sz w:val="22"/>
          <w:szCs w:val="22"/>
        </w:rPr>
        <w:t xml:space="preserve">. </w:t>
      </w:r>
    </w:p>
    <w:p w:rsidR="002A7971" w:rsidRPr="002A7971" w:rsidRDefault="002A7971" w:rsidP="002A7971">
      <w:pPr>
        <w:ind w:firstLine="567"/>
        <w:jc w:val="both"/>
        <w:rPr>
          <w:b/>
          <w:iCs/>
          <w:spacing w:val="-8"/>
          <w:sz w:val="22"/>
          <w:szCs w:val="22"/>
          <w:lang w:val="id-ID"/>
        </w:rPr>
      </w:pPr>
      <w:proofErr w:type="spellStart"/>
      <w:r w:rsidRPr="002A7971">
        <w:rPr>
          <w:sz w:val="22"/>
          <w:szCs w:val="22"/>
        </w:rPr>
        <w:t>Penelitian</w:t>
      </w:r>
      <w:proofErr w:type="spellEnd"/>
      <w:r w:rsidRPr="002A7971">
        <w:rPr>
          <w:sz w:val="22"/>
          <w:szCs w:val="22"/>
        </w:rPr>
        <w:t xml:space="preserve"> </w:t>
      </w:r>
      <w:proofErr w:type="spellStart"/>
      <w:r w:rsidRPr="002A7971">
        <w:rPr>
          <w:sz w:val="22"/>
          <w:szCs w:val="22"/>
        </w:rPr>
        <w:t>ini</w:t>
      </w:r>
      <w:proofErr w:type="spellEnd"/>
      <w:r w:rsidRPr="002A7971">
        <w:rPr>
          <w:sz w:val="22"/>
          <w:szCs w:val="22"/>
        </w:rPr>
        <w:t xml:space="preserve"> </w:t>
      </w:r>
      <w:proofErr w:type="spellStart"/>
      <w:r w:rsidRPr="002A7971">
        <w:rPr>
          <w:sz w:val="22"/>
          <w:szCs w:val="22"/>
        </w:rPr>
        <w:t>bertujuan</w:t>
      </w:r>
      <w:proofErr w:type="spellEnd"/>
      <w:r w:rsidRPr="002A7971">
        <w:rPr>
          <w:sz w:val="22"/>
          <w:szCs w:val="22"/>
        </w:rPr>
        <w:t xml:space="preserve"> </w:t>
      </w:r>
      <w:proofErr w:type="spellStart"/>
      <w:r w:rsidRPr="002A7971">
        <w:rPr>
          <w:sz w:val="22"/>
          <w:szCs w:val="22"/>
        </w:rPr>
        <w:t>mendapatkan</w:t>
      </w:r>
      <w:proofErr w:type="spellEnd"/>
      <w:r w:rsidRPr="002A7971">
        <w:rPr>
          <w:sz w:val="22"/>
          <w:szCs w:val="22"/>
        </w:rPr>
        <w:t xml:space="preserve"> model </w:t>
      </w:r>
      <w:proofErr w:type="spellStart"/>
      <w:r w:rsidRPr="002A7971">
        <w:rPr>
          <w:sz w:val="22"/>
          <w:szCs w:val="22"/>
        </w:rPr>
        <w:t>untuk</w:t>
      </w:r>
      <w:proofErr w:type="spellEnd"/>
      <w:r w:rsidRPr="002A7971">
        <w:rPr>
          <w:sz w:val="22"/>
          <w:szCs w:val="22"/>
        </w:rPr>
        <w:t xml:space="preserve"> </w:t>
      </w:r>
      <w:proofErr w:type="spellStart"/>
      <w:r w:rsidRPr="002A7971">
        <w:rPr>
          <w:sz w:val="22"/>
          <w:szCs w:val="22"/>
        </w:rPr>
        <w:t>mengklasifikasikan</w:t>
      </w:r>
      <w:proofErr w:type="spellEnd"/>
      <w:r w:rsidRPr="002A7971">
        <w:rPr>
          <w:sz w:val="22"/>
          <w:szCs w:val="22"/>
        </w:rPr>
        <w:t xml:space="preserve"> </w:t>
      </w:r>
      <w:proofErr w:type="spellStart"/>
      <w:proofErr w:type="gramStart"/>
      <w:r w:rsidRPr="002A7971">
        <w:rPr>
          <w:sz w:val="22"/>
          <w:szCs w:val="22"/>
        </w:rPr>
        <w:t>kota</w:t>
      </w:r>
      <w:proofErr w:type="spellEnd"/>
      <w:proofErr w:type="gramEnd"/>
      <w:r w:rsidRPr="002A7971">
        <w:rPr>
          <w:sz w:val="22"/>
          <w:szCs w:val="22"/>
        </w:rPr>
        <w:t xml:space="preserve"> di Indonesia </w:t>
      </w:r>
      <w:proofErr w:type="spellStart"/>
      <w:r w:rsidRPr="002A7971">
        <w:rPr>
          <w:sz w:val="22"/>
          <w:szCs w:val="22"/>
        </w:rPr>
        <w:t>dengan</w:t>
      </w:r>
      <w:proofErr w:type="spellEnd"/>
      <w:r w:rsidRPr="002A7971">
        <w:rPr>
          <w:sz w:val="22"/>
          <w:szCs w:val="22"/>
        </w:rPr>
        <w:t xml:space="preserve"> </w:t>
      </w:r>
      <w:proofErr w:type="spellStart"/>
      <w:r w:rsidRPr="002A7971">
        <w:rPr>
          <w:sz w:val="22"/>
          <w:szCs w:val="22"/>
        </w:rPr>
        <w:t>faktor</w:t>
      </w:r>
      <w:proofErr w:type="spellEnd"/>
      <w:r w:rsidRPr="002A7971">
        <w:rPr>
          <w:sz w:val="22"/>
          <w:szCs w:val="22"/>
        </w:rPr>
        <w:t xml:space="preserve"> </w:t>
      </w:r>
      <w:proofErr w:type="spellStart"/>
      <w:r w:rsidRPr="002A7971">
        <w:rPr>
          <w:sz w:val="22"/>
          <w:szCs w:val="22"/>
        </w:rPr>
        <w:t>indeks</w:t>
      </w:r>
      <w:proofErr w:type="spellEnd"/>
      <w:r w:rsidRPr="002A7971">
        <w:rPr>
          <w:sz w:val="22"/>
          <w:szCs w:val="22"/>
        </w:rPr>
        <w:t xml:space="preserve"> </w:t>
      </w:r>
      <w:r>
        <w:rPr>
          <w:sz w:val="22"/>
          <w:szCs w:val="22"/>
          <w:lang w:val="id-ID"/>
        </w:rPr>
        <w:t>pembangunan manusia, tingkat kemiskinan, tingkat pengangguran terbuka, dan upah minimum di Indonesia</w:t>
      </w:r>
      <w:r w:rsidRPr="002A7971">
        <w:rPr>
          <w:sz w:val="22"/>
          <w:szCs w:val="22"/>
        </w:rPr>
        <w:t>.</w:t>
      </w:r>
    </w:p>
    <w:p w:rsidR="00261D2A" w:rsidRPr="001B3416" w:rsidRDefault="001B3416" w:rsidP="00261D2A">
      <w:pPr>
        <w:spacing w:line="228" w:lineRule="auto"/>
        <w:ind w:left="284" w:hanging="284"/>
        <w:jc w:val="center"/>
        <w:rPr>
          <w:b/>
          <w:iCs/>
          <w:spacing w:val="-8"/>
          <w:sz w:val="22"/>
          <w:szCs w:val="22"/>
          <w:lang w:val="id-ID"/>
        </w:rPr>
      </w:pPr>
      <w:r>
        <w:rPr>
          <w:b/>
          <w:iCs/>
          <w:spacing w:val="-8"/>
          <w:sz w:val="22"/>
          <w:szCs w:val="22"/>
          <w:lang w:val="id-ID"/>
        </w:rPr>
        <w:t>METODE PENELITIAN</w:t>
      </w:r>
    </w:p>
    <w:p w:rsidR="00CC0719" w:rsidRPr="00370DFF" w:rsidRDefault="00CC0719" w:rsidP="00261D2A">
      <w:pPr>
        <w:spacing w:line="228" w:lineRule="auto"/>
        <w:ind w:left="284" w:hanging="284"/>
        <w:jc w:val="center"/>
        <w:rPr>
          <w:b/>
          <w:i/>
          <w:spacing w:val="-8"/>
          <w:sz w:val="22"/>
          <w:szCs w:val="22"/>
        </w:rPr>
      </w:pPr>
    </w:p>
    <w:p w:rsidR="00E65810" w:rsidRPr="00A845FB" w:rsidRDefault="00E65810" w:rsidP="00E65810">
      <w:pPr>
        <w:tabs>
          <w:tab w:val="left" w:pos="567"/>
        </w:tabs>
        <w:ind w:right="-46"/>
        <w:jc w:val="both"/>
        <w:rPr>
          <w:lang w:val="id-ID"/>
        </w:rPr>
      </w:pPr>
      <w:r w:rsidRPr="00A845FB">
        <w:rPr>
          <w:lang w:val="id-ID"/>
        </w:rPr>
        <w:t xml:space="preserve">Data yang digunakan dalam penelitian ini adalah data sekunder yaitu data yang telah dikumpulkan terlebih dahulu oleh pihak-pihak lain selain peneliti. Dalam penelitian ini adalah data sekunder yang diperoleh dari BPS se-Kabupaten/Kota di Indonesia. </w:t>
      </w:r>
      <w:r w:rsidRPr="00A845FB">
        <w:rPr>
          <w:bCs/>
          <w:lang w:val="id-ID"/>
        </w:rPr>
        <w:t>Adapun variabel-variabel yang digunakan dalam penelitian ini yaitu:</w:t>
      </w:r>
    </w:p>
    <w:p w:rsidR="00E65810" w:rsidRPr="00A845FB" w:rsidRDefault="00E65810" w:rsidP="00E65810">
      <w:pPr>
        <w:pStyle w:val="ListParagraph"/>
        <w:numPr>
          <w:ilvl w:val="0"/>
          <w:numId w:val="15"/>
        </w:numPr>
        <w:tabs>
          <w:tab w:val="left" w:pos="720"/>
        </w:tabs>
        <w:ind w:left="284" w:hanging="284"/>
        <w:jc w:val="both"/>
        <w:rPr>
          <w:bCs/>
          <w:sz w:val="20"/>
          <w:szCs w:val="20"/>
        </w:rPr>
      </w:pPr>
      <w:r w:rsidRPr="00A845FB">
        <w:rPr>
          <w:bCs/>
          <w:sz w:val="20"/>
          <w:szCs w:val="20"/>
        </w:rPr>
        <w:t xml:space="preserve">Variabel Tak Bebas (Y) : </w:t>
      </w:r>
      <w:r>
        <w:rPr>
          <w:bCs/>
          <w:sz w:val="20"/>
          <w:szCs w:val="20"/>
        </w:rPr>
        <w:t>Indeks Pembangunan Manusia (IPM)</w:t>
      </w:r>
    </w:p>
    <w:p w:rsidR="00E65810" w:rsidRPr="00A845FB" w:rsidRDefault="00E65810" w:rsidP="00EE73D0">
      <w:pPr>
        <w:tabs>
          <w:tab w:val="left" w:pos="567"/>
        </w:tabs>
        <w:ind w:left="284"/>
        <w:jc w:val="both"/>
        <w:rPr>
          <w:bCs/>
          <w:lang w:val="id-ID"/>
        </w:rPr>
      </w:pPr>
      <w:r w:rsidRPr="00A845FB">
        <w:rPr>
          <w:bCs/>
          <w:lang w:val="id-ID"/>
        </w:rPr>
        <w:tab/>
        <w:t xml:space="preserve">Dikelompokkan menjadi dua kelompok yaitu : </w:t>
      </w:r>
      <w:r>
        <w:rPr>
          <w:bCs/>
          <w:lang w:val="id-ID"/>
        </w:rPr>
        <w:t>kode 1 untuk kota maju, dan kode 0 untuk kota berkembang</w:t>
      </w:r>
      <w:r w:rsidRPr="00A845FB">
        <w:rPr>
          <w:bCs/>
          <w:lang w:val="id-ID"/>
        </w:rPr>
        <w:t>.</w:t>
      </w:r>
    </w:p>
    <w:p w:rsidR="00E65810" w:rsidRPr="00A845FB" w:rsidRDefault="00E65810" w:rsidP="00E65810">
      <w:pPr>
        <w:pStyle w:val="ListParagraph"/>
        <w:numPr>
          <w:ilvl w:val="0"/>
          <w:numId w:val="15"/>
        </w:numPr>
        <w:tabs>
          <w:tab w:val="left" w:pos="284"/>
        </w:tabs>
        <w:ind w:left="284" w:hanging="284"/>
        <w:jc w:val="both"/>
        <w:rPr>
          <w:bCs/>
          <w:sz w:val="20"/>
          <w:szCs w:val="20"/>
        </w:rPr>
      </w:pPr>
      <w:r w:rsidRPr="00A845FB">
        <w:rPr>
          <w:bCs/>
          <w:sz w:val="20"/>
          <w:szCs w:val="20"/>
        </w:rPr>
        <w:t>Variabel Bebas (X) :</w:t>
      </w:r>
    </w:p>
    <w:p w:rsidR="00E65810" w:rsidRPr="00A845FB" w:rsidRDefault="00652CF9" w:rsidP="00E65810">
      <w:pPr>
        <w:pStyle w:val="ListParagraph"/>
        <w:tabs>
          <w:tab w:val="left" w:pos="284"/>
        </w:tabs>
        <w:ind w:left="284"/>
        <w:jc w:val="both"/>
        <w:rPr>
          <w:bCs/>
          <w:sz w:val="20"/>
          <w:szCs w:val="20"/>
        </w:rPr>
      </w:pPr>
      <m:oMath>
        <m:sSub>
          <m:sSubPr>
            <m:ctrlPr>
              <w:rPr>
                <w:rFonts w:ascii="Cambria Math" w:hAnsi="Cambria Math"/>
                <w:bCs/>
                <w:i/>
                <w:sz w:val="20"/>
                <w:szCs w:val="20"/>
              </w:rPr>
            </m:ctrlPr>
          </m:sSubPr>
          <m:e>
            <m:r>
              <w:rPr>
                <w:rFonts w:ascii="Cambria Math" w:hAnsi="Cambria Math"/>
                <w:sz w:val="20"/>
                <w:szCs w:val="20"/>
              </w:rPr>
              <m:t>X</m:t>
            </m:r>
          </m:e>
          <m:sub>
            <m:r>
              <w:rPr>
                <w:rFonts w:ascii="Cambria Math"/>
                <w:sz w:val="20"/>
                <w:szCs w:val="20"/>
              </w:rPr>
              <m:t>1</m:t>
            </m:r>
          </m:sub>
        </m:sSub>
      </m:oMath>
      <w:r w:rsidR="00E65810" w:rsidRPr="00A845FB">
        <w:rPr>
          <w:bCs/>
          <w:sz w:val="20"/>
          <w:szCs w:val="20"/>
        </w:rPr>
        <w:t xml:space="preserve">      : </w:t>
      </w:r>
      <w:r w:rsidR="00EE73D0">
        <w:rPr>
          <w:bCs/>
          <w:sz w:val="20"/>
          <w:szCs w:val="20"/>
        </w:rPr>
        <w:t>Tingkat Kemiskinan (%)</w:t>
      </w:r>
    </w:p>
    <w:p w:rsidR="00E65810" w:rsidRPr="00A845FB" w:rsidRDefault="00652CF9" w:rsidP="00E65810">
      <w:pPr>
        <w:pStyle w:val="ListParagraph"/>
        <w:tabs>
          <w:tab w:val="left" w:pos="284"/>
        </w:tabs>
        <w:ind w:left="284"/>
        <w:jc w:val="both"/>
        <w:rPr>
          <w:bCs/>
          <w:sz w:val="20"/>
          <w:szCs w:val="20"/>
        </w:rPr>
      </w:pPr>
      <m:oMath>
        <m:sSub>
          <m:sSubPr>
            <m:ctrlPr>
              <w:rPr>
                <w:rFonts w:ascii="Cambria Math" w:hAnsi="Cambria Math"/>
                <w:bCs/>
                <w:i/>
                <w:sz w:val="20"/>
                <w:szCs w:val="20"/>
              </w:rPr>
            </m:ctrlPr>
          </m:sSubPr>
          <m:e>
            <m:r>
              <w:rPr>
                <w:rFonts w:ascii="Cambria Math" w:hAnsi="Cambria Math"/>
                <w:sz w:val="20"/>
                <w:szCs w:val="20"/>
              </w:rPr>
              <m:t>X</m:t>
            </m:r>
          </m:e>
          <m:sub>
            <m:r>
              <w:rPr>
                <w:rFonts w:ascii="Cambria Math"/>
                <w:sz w:val="20"/>
                <w:szCs w:val="20"/>
              </w:rPr>
              <m:t>2</m:t>
            </m:r>
          </m:sub>
        </m:sSub>
      </m:oMath>
      <w:r w:rsidR="00E65810" w:rsidRPr="00A845FB">
        <w:rPr>
          <w:bCs/>
          <w:sz w:val="20"/>
          <w:szCs w:val="20"/>
        </w:rPr>
        <w:t xml:space="preserve">      : </w:t>
      </w:r>
      <w:r w:rsidR="00EE73D0">
        <w:rPr>
          <w:bCs/>
          <w:sz w:val="20"/>
          <w:szCs w:val="20"/>
        </w:rPr>
        <w:t>Tingkat Pengangguran Terbuka (%)</w:t>
      </w:r>
    </w:p>
    <w:p w:rsidR="00E65810" w:rsidRPr="00EE73D0" w:rsidRDefault="00652CF9" w:rsidP="00EE73D0">
      <w:pPr>
        <w:pStyle w:val="ListParagraph"/>
        <w:tabs>
          <w:tab w:val="left" w:pos="284"/>
        </w:tabs>
        <w:ind w:left="284"/>
        <w:jc w:val="both"/>
        <w:rPr>
          <w:bCs/>
          <w:sz w:val="20"/>
          <w:szCs w:val="20"/>
        </w:rPr>
      </w:pPr>
      <m:oMath>
        <m:sSub>
          <m:sSubPr>
            <m:ctrlPr>
              <w:rPr>
                <w:rFonts w:ascii="Cambria Math" w:hAnsi="Cambria Math"/>
                <w:bCs/>
                <w:i/>
                <w:sz w:val="20"/>
                <w:szCs w:val="20"/>
              </w:rPr>
            </m:ctrlPr>
          </m:sSubPr>
          <m:e>
            <m:r>
              <w:rPr>
                <w:rFonts w:ascii="Cambria Math" w:hAnsi="Cambria Math"/>
                <w:sz w:val="20"/>
                <w:szCs w:val="20"/>
              </w:rPr>
              <m:t>X</m:t>
            </m:r>
          </m:e>
          <m:sub>
            <m:r>
              <w:rPr>
                <w:rFonts w:ascii="Cambria Math"/>
                <w:sz w:val="20"/>
                <w:szCs w:val="20"/>
              </w:rPr>
              <m:t>3</m:t>
            </m:r>
          </m:sub>
        </m:sSub>
      </m:oMath>
      <w:r w:rsidR="00E65810" w:rsidRPr="00A845FB">
        <w:rPr>
          <w:bCs/>
          <w:sz w:val="20"/>
          <w:szCs w:val="20"/>
        </w:rPr>
        <w:t xml:space="preserve">      : Upah Minimum (Rupiah)</w:t>
      </w:r>
    </w:p>
    <w:p w:rsidR="00E65810" w:rsidRPr="00A845FB" w:rsidRDefault="00E65810" w:rsidP="00E65810">
      <w:pPr>
        <w:jc w:val="both"/>
        <w:rPr>
          <w:bCs/>
          <w:lang w:val="id-ID"/>
        </w:rPr>
      </w:pPr>
      <w:r w:rsidRPr="00A845FB">
        <w:rPr>
          <w:bCs/>
          <w:lang w:val="id-ID"/>
        </w:rPr>
        <w:t>Langkah-langkah penerapan dalam penelitian ini sebagai berikut:</w:t>
      </w:r>
    </w:p>
    <w:p w:rsidR="00E65810" w:rsidRPr="00A845FB" w:rsidRDefault="00E65810" w:rsidP="00E65810">
      <w:pPr>
        <w:pStyle w:val="ListParagraph"/>
        <w:numPr>
          <w:ilvl w:val="0"/>
          <w:numId w:val="14"/>
        </w:numPr>
        <w:ind w:left="284" w:hanging="284"/>
        <w:jc w:val="both"/>
        <w:rPr>
          <w:bCs/>
          <w:sz w:val="20"/>
          <w:szCs w:val="20"/>
        </w:rPr>
      </w:pPr>
      <w:r w:rsidRPr="00A845FB">
        <w:rPr>
          <w:bCs/>
          <w:sz w:val="20"/>
          <w:szCs w:val="20"/>
        </w:rPr>
        <w:t>Memisah variabel-variabel menjadi variabel Dependen dan Independen</w:t>
      </w:r>
    </w:p>
    <w:p w:rsidR="00E65810" w:rsidRPr="00A845FB" w:rsidRDefault="00E65810" w:rsidP="003B0274">
      <w:pPr>
        <w:pStyle w:val="ListParagraph"/>
        <w:numPr>
          <w:ilvl w:val="0"/>
          <w:numId w:val="14"/>
        </w:numPr>
        <w:ind w:left="284" w:hanging="284"/>
        <w:jc w:val="both"/>
        <w:rPr>
          <w:bCs/>
          <w:sz w:val="20"/>
          <w:szCs w:val="20"/>
        </w:rPr>
      </w:pPr>
      <w:r w:rsidRPr="00A845FB">
        <w:rPr>
          <w:sz w:val="20"/>
          <w:szCs w:val="20"/>
        </w:rPr>
        <w:t>Melakukan pengujian asumsi analisis diskriminan yaitu pertama uji distribusi normal multivariat, jika data tidak berdistribusi normal maka dapat dilakukan transformasi box cox. Kedua uji multivariat yakni bertujuan apakah dalam model diskriminan terdapat korelasi antar variabel bebas. Selanjutnya yang ketiga yaitu  uji kesamaan matriks varian-kovarian dimana bertujuan untuk melihat adanya matriks varian-kovarian yang homogen. Jika tidak homogenanalisi diskriminan tetap bisa dilakukan dengan syarat data tidak ada yang outlier.</w:t>
      </w:r>
    </w:p>
    <w:p w:rsidR="00E65810" w:rsidRPr="00A845FB" w:rsidRDefault="00E65810" w:rsidP="003B0274">
      <w:pPr>
        <w:pStyle w:val="ListParagraph"/>
        <w:numPr>
          <w:ilvl w:val="0"/>
          <w:numId w:val="14"/>
        </w:numPr>
        <w:ind w:left="284" w:hanging="284"/>
        <w:jc w:val="both"/>
        <w:rPr>
          <w:bCs/>
          <w:sz w:val="20"/>
          <w:szCs w:val="20"/>
        </w:rPr>
      </w:pPr>
      <w:r w:rsidRPr="00A845FB">
        <w:rPr>
          <w:sz w:val="20"/>
          <w:szCs w:val="20"/>
        </w:rPr>
        <w:t xml:space="preserve"> Setelah ketiga asumsi terpenuhi maka langkah selanjutnya adalah membentuk Fungsi Diskriminan dengan cara </w:t>
      </w:r>
      <w:r w:rsidRPr="00A845FB">
        <w:rPr>
          <w:i/>
          <w:sz w:val="20"/>
          <w:szCs w:val="20"/>
        </w:rPr>
        <w:t>Fisher</w:t>
      </w:r>
      <w:r w:rsidRPr="00A845FB">
        <w:rPr>
          <w:sz w:val="20"/>
          <w:szCs w:val="20"/>
        </w:rPr>
        <w:t>.</w:t>
      </w:r>
    </w:p>
    <w:p w:rsidR="00E65810" w:rsidRPr="00A845FB" w:rsidRDefault="00E65810" w:rsidP="003B0274">
      <w:pPr>
        <w:pStyle w:val="ListParagraph"/>
        <w:numPr>
          <w:ilvl w:val="0"/>
          <w:numId w:val="14"/>
        </w:numPr>
        <w:ind w:left="284" w:hanging="284"/>
        <w:jc w:val="both"/>
        <w:rPr>
          <w:bCs/>
          <w:sz w:val="20"/>
          <w:szCs w:val="20"/>
        </w:rPr>
      </w:pPr>
      <w:r w:rsidRPr="00A845FB">
        <w:rPr>
          <w:sz w:val="20"/>
          <w:szCs w:val="20"/>
        </w:rPr>
        <w:t>Setelah diproses akan dilakukan pengujian Signifikan fungsi diskriminan yang telah terbentuk menggunakan Wilk’s Lamda dan F test.</w:t>
      </w:r>
    </w:p>
    <w:p w:rsidR="00E65810" w:rsidRPr="00A845FB" w:rsidRDefault="00E65810" w:rsidP="003B0274">
      <w:pPr>
        <w:pStyle w:val="ListParagraph"/>
        <w:numPr>
          <w:ilvl w:val="0"/>
          <w:numId w:val="14"/>
        </w:numPr>
        <w:ind w:left="284" w:hanging="284"/>
        <w:jc w:val="both"/>
        <w:rPr>
          <w:bCs/>
          <w:sz w:val="20"/>
          <w:szCs w:val="20"/>
        </w:rPr>
      </w:pPr>
      <w:r w:rsidRPr="00A845FB">
        <w:rPr>
          <w:sz w:val="20"/>
          <w:szCs w:val="20"/>
        </w:rPr>
        <w:t xml:space="preserve">Dan terakhir menilai validitas fungsi diskriminan yang telah terbentuk menggunakan, </w:t>
      </w:r>
      <w:r w:rsidRPr="00A845FB">
        <w:rPr>
          <w:i/>
          <w:sz w:val="20"/>
          <w:szCs w:val="20"/>
        </w:rPr>
        <w:t>cutting score</w:t>
      </w:r>
      <w:r w:rsidRPr="00A845FB">
        <w:rPr>
          <w:sz w:val="20"/>
          <w:szCs w:val="20"/>
        </w:rPr>
        <w:t xml:space="preserve">,  dan </w:t>
      </w:r>
      <w:r w:rsidRPr="00A845FB">
        <w:rPr>
          <w:i/>
          <w:sz w:val="20"/>
          <w:szCs w:val="20"/>
        </w:rPr>
        <w:t xml:space="preserve">Press’s </w:t>
      </w:r>
      <m:oMath>
        <m:r>
          <m:rPr>
            <m:scr m:val="script"/>
          </m:rPr>
          <w:rPr>
            <w:rFonts w:ascii="Cambria Math" w:hAnsi="Cambria Math"/>
            <w:sz w:val="20"/>
            <w:szCs w:val="20"/>
          </w:rPr>
          <m:t>Q</m:t>
        </m:r>
      </m:oMath>
      <w:r w:rsidRPr="00A845FB">
        <w:rPr>
          <w:sz w:val="20"/>
          <w:szCs w:val="20"/>
        </w:rPr>
        <w:t>.</w:t>
      </w:r>
    </w:p>
    <w:p w:rsidR="00E65810" w:rsidRPr="00A845FB" w:rsidRDefault="00E65810" w:rsidP="003B0274">
      <w:pPr>
        <w:ind w:firstLine="567"/>
        <w:jc w:val="both"/>
        <w:rPr>
          <w:lang w:val="id-ID"/>
        </w:rPr>
      </w:pPr>
      <w:proofErr w:type="spellStart"/>
      <w:r w:rsidRPr="00A845FB">
        <w:t>Analisis</w:t>
      </w:r>
      <w:proofErr w:type="spellEnd"/>
      <w:r w:rsidRPr="00A845FB">
        <w:t xml:space="preserve"> </w:t>
      </w:r>
      <w:proofErr w:type="spellStart"/>
      <w:r w:rsidRPr="00A845FB">
        <w:t>diskriminn</w:t>
      </w:r>
      <w:proofErr w:type="spellEnd"/>
      <w:r w:rsidRPr="00A845FB">
        <w:t xml:space="preserve"> </w:t>
      </w:r>
      <w:proofErr w:type="spellStart"/>
      <w:r w:rsidRPr="00A845FB">
        <w:t>merupakan</w:t>
      </w:r>
      <w:proofErr w:type="spellEnd"/>
      <w:r w:rsidRPr="00A845FB">
        <w:t xml:space="preserve"> </w:t>
      </w:r>
      <w:proofErr w:type="spellStart"/>
      <w:r w:rsidRPr="00A845FB">
        <w:t>salah</w:t>
      </w:r>
      <w:proofErr w:type="spellEnd"/>
      <w:r w:rsidRPr="00A845FB">
        <w:t xml:space="preserve"> </w:t>
      </w:r>
      <w:proofErr w:type="spellStart"/>
      <w:r w:rsidRPr="00A845FB">
        <w:t>satu</w:t>
      </w:r>
      <w:proofErr w:type="spellEnd"/>
      <w:r w:rsidRPr="00A845FB">
        <w:t xml:space="preserve"> </w:t>
      </w:r>
      <w:proofErr w:type="spellStart"/>
      <w:r w:rsidRPr="00A845FB">
        <w:t>metode</w:t>
      </w:r>
      <w:proofErr w:type="spellEnd"/>
      <w:r w:rsidRPr="00A845FB">
        <w:t xml:space="preserve"> </w:t>
      </w:r>
      <w:proofErr w:type="spellStart"/>
      <w:r w:rsidRPr="00A845FB">
        <w:t>analisis</w:t>
      </w:r>
      <w:proofErr w:type="spellEnd"/>
      <w:r w:rsidRPr="00A845FB">
        <w:t xml:space="preserve"> </w:t>
      </w:r>
      <w:proofErr w:type="spellStart"/>
      <w:r w:rsidRPr="00A845FB">
        <w:t>multivariat</w:t>
      </w:r>
      <w:proofErr w:type="spellEnd"/>
      <w:r w:rsidRPr="00A845FB">
        <w:t xml:space="preserve"> yang </w:t>
      </w:r>
      <w:proofErr w:type="spellStart"/>
      <w:r w:rsidRPr="00A845FB">
        <w:t>digunakan</w:t>
      </w:r>
      <w:proofErr w:type="spellEnd"/>
      <w:r w:rsidRPr="00A845FB">
        <w:t xml:space="preserve"> </w:t>
      </w:r>
      <w:proofErr w:type="spellStart"/>
      <w:r w:rsidRPr="00A845FB">
        <w:t>untuk</w:t>
      </w:r>
      <w:proofErr w:type="spellEnd"/>
      <w:r w:rsidRPr="00A845FB">
        <w:t xml:space="preserve"> </w:t>
      </w:r>
      <w:proofErr w:type="spellStart"/>
      <w:r w:rsidRPr="00A845FB">
        <w:t>mengetahui</w:t>
      </w:r>
      <w:proofErr w:type="spellEnd"/>
      <w:r w:rsidRPr="00A845FB">
        <w:t xml:space="preserve"> </w:t>
      </w:r>
      <w:proofErr w:type="spellStart"/>
      <w:r w:rsidRPr="00A845FB">
        <w:t>variabel-variabel</w:t>
      </w:r>
      <w:proofErr w:type="spellEnd"/>
      <w:r w:rsidRPr="00A845FB">
        <w:t xml:space="preserve"> </w:t>
      </w:r>
      <w:proofErr w:type="spellStart"/>
      <w:r w:rsidRPr="00A845FB">
        <w:t>ciri</w:t>
      </w:r>
      <w:proofErr w:type="spellEnd"/>
      <w:r w:rsidRPr="00A845FB">
        <w:t xml:space="preserve"> yang </w:t>
      </w:r>
      <w:proofErr w:type="spellStart"/>
      <w:r w:rsidRPr="00A845FB">
        <w:t>membedakan</w:t>
      </w:r>
      <w:proofErr w:type="spellEnd"/>
      <w:r w:rsidRPr="00A845FB">
        <w:t xml:space="preserve"> </w:t>
      </w:r>
      <w:proofErr w:type="spellStart"/>
      <w:r w:rsidRPr="00A845FB">
        <w:t>tiap-tiap</w:t>
      </w:r>
      <w:proofErr w:type="spellEnd"/>
      <w:r w:rsidRPr="00A845FB">
        <w:t xml:space="preserve"> </w:t>
      </w:r>
      <w:proofErr w:type="spellStart"/>
      <w:r w:rsidRPr="00A845FB">
        <w:t>kelompok</w:t>
      </w:r>
      <w:proofErr w:type="spellEnd"/>
      <w:r w:rsidRPr="00A845FB">
        <w:t xml:space="preserve"> yang </w:t>
      </w:r>
      <w:proofErr w:type="spellStart"/>
      <w:r w:rsidRPr="00A845FB">
        <w:t>terbentuk</w:t>
      </w:r>
      <w:proofErr w:type="spellEnd"/>
      <w:r w:rsidRPr="00A845FB">
        <w:t xml:space="preserve"> </w:t>
      </w:r>
      <w:proofErr w:type="spellStart"/>
      <w:r w:rsidRPr="00A845FB">
        <w:t>dan</w:t>
      </w:r>
      <w:proofErr w:type="spellEnd"/>
      <w:r w:rsidRPr="00A845FB">
        <w:t xml:space="preserve"> </w:t>
      </w:r>
      <w:proofErr w:type="spellStart"/>
      <w:r w:rsidRPr="00A845FB">
        <w:t>bertujuan</w:t>
      </w:r>
      <w:proofErr w:type="spellEnd"/>
      <w:r w:rsidRPr="00A845FB">
        <w:t xml:space="preserve"> </w:t>
      </w:r>
      <w:proofErr w:type="spellStart"/>
      <w:r w:rsidRPr="00A845FB">
        <w:t>untuk</w:t>
      </w:r>
      <w:proofErr w:type="spellEnd"/>
      <w:r w:rsidRPr="00A845FB">
        <w:t xml:space="preserve"> </w:t>
      </w:r>
      <w:proofErr w:type="spellStart"/>
      <w:r w:rsidRPr="00A845FB">
        <w:t>mengklasifikasikan</w:t>
      </w:r>
      <w:proofErr w:type="spellEnd"/>
      <w:r w:rsidRPr="00A845FB">
        <w:t xml:space="preserve"> </w:t>
      </w:r>
      <w:proofErr w:type="spellStart"/>
      <w:r w:rsidRPr="00A845FB">
        <w:t>beberapa</w:t>
      </w:r>
      <w:proofErr w:type="spellEnd"/>
      <w:r w:rsidRPr="00A845FB">
        <w:t xml:space="preserve"> </w:t>
      </w:r>
      <w:proofErr w:type="spellStart"/>
      <w:r w:rsidRPr="00A845FB">
        <w:t>kelompok</w:t>
      </w:r>
      <w:proofErr w:type="spellEnd"/>
      <w:r w:rsidRPr="00A845FB">
        <w:t xml:space="preserve"> data yang </w:t>
      </w:r>
      <w:proofErr w:type="spellStart"/>
      <w:r w:rsidRPr="00A845FB">
        <w:t>sudah</w:t>
      </w:r>
      <w:proofErr w:type="spellEnd"/>
      <w:r w:rsidRPr="00A845FB">
        <w:t xml:space="preserve"> </w:t>
      </w:r>
      <w:proofErr w:type="spellStart"/>
      <w:r w:rsidRPr="00A845FB">
        <w:t>terkelompokkan</w:t>
      </w:r>
      <w:proofErr w:type="spellEnd"/>
      <w:r w:rsidRPr="00A845FB">
        <w:t xml:space="preserve"> </w:t>
      </w:r>
      <w:proofErr w:type="spellStart"/>
      <w:r w:rsidRPr="00A845FB">
        <w:t>dengan</w:t>
      </w:r>
      <w:proofErr w:type="spellEnd"/>
      <w:r w:rsidRPr="00A845FB">
        <w:t xml:space="preserve"> </w:t>
      </w:r>
      <w:proofErr w:type="spellStart"/>
      <w:proofErr w:type="gramStart"/>
      <w:r w:rsidRPr="00A845FB">
        <w:t>cara</w:t>
      </w:r>
      <w:proofErr w:type="spellEnd"/>
      <w:proofErr w:type="gramEnd"/>
      <w:r w:rsidRPr="00A845FB">
        <w:t xml:space="preserve"> </w:t>
      </w:r>
      <w:proofErr w:type="spellStart"/>
      <w:r w:rsidRPr="00A845FB">
        <w:t>membentuk</w:t>
      </w:r>
      <w:proofErr w:type="spellEnd"/>
      <w:r w:rsidRPr="00A845FB">
        <w:t xml:space="preserve"> </w:t>
      </w:r>
      <w:proofErr w:type="spellStart"/>
      <w:r w:rsidRPr="00A845FB">
        <w:t>kombinasi</w:t>
      </w:r>
      <w:proofErr w:type="spellEnd"/>
      <w:r w:rsidRPr="00A845FB">
        <w:t xml:space="preserve"> linier </w:t>
      </w:r>
      <w:proofErr w:type="spellStart"/>
      <w:r w:rsidRPr="00A845FB">
        <w:t>fungsi</w:t>
      </w:r>
      <w:proofErr w:type="spellEnd"/>
      <w:r w:rsidRPr="00A845FB">
        <w:t xml:space="preserve"> </w:t>
      </w:r>
      <w:proofErr w:type="spellStart"/>
      <w:r w:rsidRPr="00A845FB">
        <w:t>diskriminan</w:t>
      </w:r>
      <w:proofErr w:type="spellEnd"/>
      <w:r w:rsidRPr="00A845FB">
        <w:t>.</w:t>
      </w:r>
      <w:r w:rsidRPr="00A845FB">
        <w:rPr>
          <w:lang w:val="id-ID"/>
        </w:rPr>
        <w:t xml:space="preserve"> </w:t>
      </w:r>
    </w:p>
    <w:p w:rsidR="00E65810" w:rsidRPr="00A845FB" w:rsidRDefault="00E65810" w:rsidP="003B0274">
      <w:pPr>
        <w:pStyle w:val="ListParagraph"/>
        <w:numPr>
          <w:ilvl w:val="0"/>
          <w:numId w:val="17"/>
        </w:numPr>
        <w:tabs>
          <w:tab w:val="left" w:pos="284"/>
        </w:tabs>
        <w:jc w:val="both"/>
        <w:rPr>
          <w:sz w:val="20"/>
          <w:szCs w:val="20"/>
        </w:rPr>
      </w:pPr>
      <w:r w:rsidRPr="00A845FB">
        <w:rPr>
          <w:sz w:val="20"/>
          <w:szCs w:val="20"/>
        </w:rPr>
        <w:t>Model analisis diskriminan</w:t>
      </w:r>
    </w:p>
    <w:p w:rsidR="00E65810" w:rsidRPr="00A845FB" w:rsidRDefault="00E65810" w:rsidP="003B0274">
      <w:pPr>
        <w:pStyle w:val="ListParagraph"/>
        <w:ind w:left="284"/>
        <w:jc w:val="both"/>
        <w:rPr>
          <w:sz w:val="20"/>
          <w:szCs w:val="20"/>
        </w:rPr>
      </w:pPr>
      <w:r w:rsidRPr="00A845FB">
        <w:rPr>
          <w:sz w:val="20"/>
          <w:szCs w:val="20"/>
        </w:rPr>
        <w:t xml:space="preserve">Model yang digunakan untuk Analisis Diksriminan,sangat mirip dengan Analisis faktor dan regresi, yang merupakan suatu kombinasi linear dari berbagai variabel independen yaitu </w:t>
      </w:r>
    </w:p>
    <w:p w:rsidR="00E65810" w:rsidRPr="00A845FB" w:rsidRDefault="00E65810" w:rsidP="003B0274">
      <w:pPr>
        <w:pStyle w:val="ListParagraph"/>
        <w:ind w:left="284"/>
        <w:jc w:val="center"/>
        <w:rPr>
          <w:sz w:val="20"/>
          <w:szCs w:val="20"/>
          <w:vertAlign w:val="subscript"/>
        </w:rPr>
      </w:pPr>
      <w:r w:rsidRPr="00A845FB">
        <w:rPr>
          <w:sz w:val="20"/>
          <w:szCs w:val="20"/>
        </w:rPr>
        <w:t>D = b</w:t>
      </w:r>
      <w:r w:rsidRPr="00A845FB">
        <w:rPr>
          <w:sz w:val="20"/>
          <w:szCs w:val="20"/>
          <w:vertAlign w:val="subscript"/>
        </w:rPr>
        <w:t>1</w:t>
      </w:r>
      <w:r w:rsidRPr="00A845FB">
        <w:rPr>
          <w:sz w:val="20"/>
          <w:szCs w:val="20"/>
        </w:rPr>
        <w:t>X</w:t>
      </w:r>
      <w:r w:rsidRPr="00A845FB">
        <w:rPr>
          <w:sz w:val="20"/>
          <w:szCs w:val="20"/>
          <w:vertAlign w:val="subscript"/>
        </w:rPr>
        <w:t>1</w:t>
      </w:r>
      <w:r w:rsidRPr="00A845FB">
        <w:rPr>
          <w:sz w:val="20"/>
          <w:szCs w:val="20"/>
        </w:rPr>
        <w:t xml:space="preserve"> + b</w:t>
      </w:r>
      <w:r w:rsidRPr="00A845FB">
        <w:rPr>
          <w:sz w:val="20"/>
          <w:szCs w:val="20"/>
          <w:vertAlign w:val="subscript"/>
        </w:rPr>
        <w:t>2</w:t>
      </w:r>
      <w:r w:rsidRPr="00A845FB">
        <w:rPr>
          <w:sz w:val="20"/>
          <w:szCs w:val="20"/>
        </w:rPr>
        <w:t>X</w:t>
      </w:r>
      <w:r w:rsidRPr="00A845FB">
        <w:rPr>
          <w:sz w:val="20"/>
          <w:szCs w:val="20"/>
          <w:vertAlign w:val="subscript"/>
        </w:rPr>
        <w:t>2</w:t>
      </w:r>
      <w:r w:rsidRPr="00A845FB">
        <w:rPr>
          <w:sz w:val="20"/>
          <w:szCs w:val="20"/>
        </w:rPr>
        <w:t xml:space="preserve"> + b</w:t>
      </w:r>
      <w:r w:rsidRPr="00A845FB">
        <w:rPr>
          <w:sz w:val="20"/>
          <w:szCs w:val="20"/>
          <w:vertAlign w:val="subscript"/>
        </w:rPr>
        <w:t>3</w:t>
      </w:r>
      <w:r w:rsidRPr="00A845FB">
        <w:rPr>
          <w:sz w:val="20"/>
          <w:szCs w:val="20"/>
        </w:rPr>
        <w:t>X</w:t>
      </w:r>
      <w:r w:rsidRPr="00A845FB">
        <w:rPr>
          <w:sz w:val="20"/>
          <w:szCs w:val="20"/>
          <w:vertAlign w:val="subscript"/>
        </w:rPr>
        <w:t>3</w:t>
      </w:r>
      <w:r w:rsidRPr="00A845FB">
        <w:rPr>
          <w:sz w:val="20"/>
          <w:szCs w:val="20"/>
        </w:rPr>
        <w:t xml:space="preserve"> + ... + b</w:t>
      </w:r>
      <w:r w:rsidRPr="00A845FB">
        <w:rPr>
          <w:sz w:val="20"/>
          <w:szCs w:val="20"/>
          <w:vertAlign w:val="subscript"/>
        </w:rPr>
        <w:t>k</w:t>
      </w:r>
      <w:r w:rsidRPr="00A845FB">
        <w:rPr>
          <w:sz w:val="20"/>
          <w:szCs w:val="20"/>
        </w:rPr>
        <w:t>X</w:t>
      </w:r>
      <w:r w:rsidRPr="00A845FB">
        <w:rPr>
          <w:sz w:val="20"/>
          <w:szCs w:val="20"/>
          <w:vertAlign w:val="subscript"/>
        </w:rPr>
        <w:t>k</w:t>
      </w:r>
    </w:p>
    <w:p w:rsidR="00E65810" w:rsidRPr="00A845FB" w:rsidRDefault="00E65810" w:rsidP="003B0274">
      <w:pPr>
        <w:pStyle w:val="ListParagraph"/>
        <w:ind w:left="284"/>
        <w:jc w:val="both"/>
        <w:rPr>
          <w:sz w:val="20"/>
          <w:szCs w:val="20"/>
        </w:rPr>
      </w:pPr>
      <w:r w:rsidRPr="00A845FB">
        <w:rPr>
          <w:sz w:val="20"/>
          <w:szCs w:val="20"/>
        </w:rPr>
        <w:t>dengan :</w:t>
      </w:r>
    </w:p>
    <w:p w:rsidR="00E65810" w:rsidRPr="00A845FB" w:rsidRDefault="00E65810" w:rsidP="003B0274">
      <w:pPr>
        <w:pStyle w:val="ListParagraph"/>
        <w:ind w:left="284"/>
        <w:jc w:val="both"/>
        <w:rPr>
          <w:sz w:val="20"/>
          <w:szCs w:val="20"/>
        </w:rPr>
      </w:pPr>
      <w:r w:rsidRPr="00A845FB">
        <w:rPr>
          <w:sz w:val="20"/>
          <w:szCs w:val="20"/>
        </w:rPr>
        <w:t>D  : skor diskriminan</w:t>
      </w:r>
    </w:p>
    <w:p w:rsidR="00E65810" w:rsidRPr="00A845FB" w:rsidRDefault="00E65810" w:rsidP="003B0274">
      <w:pPr>
        <w:pStyle w:val="ListParagraph"/>
        <w:ind w:left="284"/>
        <w:jc w:val="both"/>
        <w:rPr>
          <w:sz w:val="20"/>
          <w:szCs w:val="20"/>
        </w:rPr>
      </w:pPr>
      <w:r w:rsidRPr="00A845FB">
        <w:rPr>
          <w:sz w:val="20"/>
          <w:szCs w:val="20"/>
        </w:rPr>
        <w:t>b   : koefesien diskriminan</w:t>
      </w:r>
    </w:p>
    <w:p w:rsidR="00E65810" w:rsidRPr="00A845FB" w:rsidRDefault="00E65810" w:rsidP="003B0274">
      <w:pPr>
        <w:pStyle w:val="ListParagraph"/>
        <w:ind w:left="284"/>
        <w:jc w:val="both"/>
        <w:rPr>
          <w:sz w:val="20"/>
          <w:szCs w:val="20"/>
        </w:rPr>
      </w:pPr>
      <w:r w:rsidRPr="00A845FB">
        <w:rPr>
          <w:sz w:val="20"/>
          <w:szCs w:val="20"/>
        </w:rPr>
        <w:t>X  : variabel independent</w:t>
      </w:r>
    </w:p>
    <w:p w:rsidR="00E65810" w:rsidRPr="00A845FB" w:rsidRDefault="00E65810" w:rsidP="003B0274">
      <w:pPr>
        <w:pStyle w:val="ListParagraph"/>
        <w:numPr>
          <w:ilvl w:val="0"/>
          <w:numId w:val="17"/>
        </w:numPr>
        <w:ind w:left="284" w:hanging="284"/>
        <w:jc w:val="both"/>
        <w:rPr>
          <w:sz w:val="20"/>
          <w:szCs w:val="20"/>
        </w:rPr>
      </w:pPr>
      <w:r w:rsidRPr="00A845FB">
        <w:rPr>
          <w:sz w:val="20"/>
          <w:szCs w:val="20"/>
        </w:rPr>
        <w:t>Hasil klasifikasi dapat didasarkan pada analisis sampel ataupun validitas sampel dapat dilakukan dengan cara sebagai berikut :</w:t>
      </w:r>
    </w:p>
    <w:p w:rsidR="00E65810" w:rsidRPr="00A845FB" w:rsidRDefault="00E65810" w:rsidP="003B0274">
      <w:pPr>
        <w:pStyle w:val="ListParagraph"/>
        <w:numPr>
          <w:ilvl w:val="0"/>
          <w:numId w:val="16"/>
        </w:numPr>
        <w:ind w:left="567" w:hanging="283"/>
        <w:jc w:val="both"/>
        <w:rPr>
          <w:sz w:val="20"/>
          <w:szCs w:val="20"/>
        </w:rPr>
      </w:pPr>
      <w:r w:rsidRPr="00A845FB">
        <w:rPr>
          <w:sz w:val="20"/>
          <w:szCs w:val="20"/>
        </w:rPr>
        <w:t xml:space="preserve">Menghitung </w:t>
      </w:r>
      <w:r w:rsidRPr="00A845FB">
        <w:rPr>
          <w:i/>
          <w:sz w:val="20"/>
          <w:szCs w:val="20"/>
        </w:rPr>
        <w:t xml:space="preserve">cutting score </w:t>
      </w:r>
    </w:p>
    <w:p w:rsidR="00E65810" w:rsidRPr="00A845FB" w:rsidRDefault="00E65810" w:rsidP="003B0274">
      <w:pPr>
        <w:pStyle w:val="ListParagraph"/>
        <w:ind w:left="567"/>
        <w:jc w:val="both"/>
        <w:rPr>
          <w:sz w:val="20"/>
          <w:szCs w:val="20"/>
        </w:rPr>
      </w:pPr>
      <w:r w:rsidRPr="00A845FB">
        <w:rPr>
          <w:i/>
          <w:sz w:val="20"/>
          <w:szCs w:val="20"/>
        </w:rPr>
        <w:t xml:space="preserve">cutting score </w:t>
      </w:r>
      <w:r w:rsidRPr="00A845FB">
        <w:rPr>
          <w:sz w:val="20"/>
          <w:szCs w:val="20"/>
        </w:rPr>
        <w:t>dapat dihitung dengan rumus sebagai berikut :</w:t>
      </w:r>
    </w:p>
    <w:p w:rsidR="00E65810" w:rsidRPr="00A845FB" w:rsidRDefault="00E65810" w:rsidP="003B0274">
      <w:pPr>
        <w:pStyle w:val="ListParagraph"/>
        <w:ind w:left="567"/>
        <w:jc w:val="both"/>
        <w:rPr>
          <w:color w:val="000000"/>
          <w:sz w:val="20"/>
          <w:szCs w:val="20"/>
        </w:rPr>
      </w:pPr>
      <m:oMathPara>
        <m:oMath>
          <m:r>
            <m:rPr>
              <m:sty m:val="p"/>
            </m:rPr>
            <w:rPr>
              <w:rFonts w:ascii="Cambria Math"/>
              <w:color w:val="000000"/>
              <w:sz w:val="20"/>
              <w:szCs w:val="20"/>
            </w:rPr>
            <m:t>Ζ</m:t>
          </m:r>
          <m:r>
            <m:rPr>
              <m:scr m:val="script"/>
            </m:rPr>
            <w:rPr>
              <w:rFonts w:ascii="Cambria Math" w:hAnsi="Cambria Math"/>
              <w:color w:val="000000"/>
              <w:sz w:val="20"/>
              <w:szCs w:val="20"/>
            </w:rPr>
            <m:t>c</m:t>
          </m:r>
          <m:r>
            <w:rPr>
              <w:rFonts w:ascii="Cambria Math" w:hAnsi="Cambria Math"/>
              <w:color w:val="000000"/>
              <w:sz w:val="20"/>
              <w:szCs w:val="20"/>
            </w:rPr>
            <m:t>u</m:t>
          </m:r>
          <m:r>
            <w:rPr>
              <w:rFonts w:ascii="Cambria Math"/>
              <w:color w:val="000000"/>
              <w:sz w:val="20"/>
              <w:szCs w:val="20"/>
            </w:rPr>
            <m:t xml:space="preserve"> = </m:t>
          </m:r>
          <m:f>
            <m:fPr>
              <m:ctrlPr>
                <w:rPr>
                  <w:rFonts w:ascii="Cambria Math" w:hAnsi="Cambria Math"/>
                  <w:color w:val="000000"/>
                  <w:sz w:val="20"/>
                  <w:szCs w:val="20"/>
                </w:rPr>
              </m:ctrlPr>
            </m:fPr>
            <m:num>
              <m:sSub>
                <m:sSubPr>
                  <m:ctrlPr>
                    <w:rPr>
                      <w:rFonts w:ascii="Cambria Math" w:hAnsi="Cambria Math"/>
                      <w:color w:val="000000"/>
                      <w:sz w:val="20"/>
                      <w:szCs w:val="20"/>
                    </w:rPr>
                  </m:ctrlPr>
                </m:sSubPr>
                <m:e>
                  <m:r>
                    <m:rPr>
                      <m:sty m:val="p"/>
                    </m:rPr>
                    <w:rPr>
                      <w:rFonts w:ascii="Cambria Math"/>
                      <w:color w:val="000000"/>
                      <w:sz w:val="20"/>
                      <w:szCs w:val="20"/>
                    </w:rPr>
                    <m:t>N</m:t>
                  </m:r>
                </m:e>
                <m:sub>
                  <m:r>
                    <m:rPr>
                      <m:sty m:val="p"/>
                    </m:rPr>
                    <w:rPr>
                      <w:rFonts w:ascii="Cambria Math"/>
                      <w:color w:val="000000"/>
                      <w:sz w:val="20"/>
                      <w:szCs w:val="20"/>
                    </w:rPr>
                    <m:t>A</m:t>
                  </m:r>
                </m:sub>
              </m:sSub>
              <m:sSub>
                <m:sSubPr>
                  <m:ctrlPr>
                    <w:rPr>
                      <w:rFonts w:ascii="Cambria Math" w:hAnsi="Cambria Math"/>
                      <w:color w:val="000000"/>
                      <w:sz w:val="20"/>
                      <w:szCs w:val="20"/>
                    </w:rPr>
                  </m:ctrlPr>
                </m:sSubPr>
                <m:e>
                  <m:r>
                    <m:rPr>
                      <m:sty m:val="p"/>
                    </m:rPr>
                    <w:rPr>
                      <w:rFonts w:ascii="Cambria Math"/>
                      <w:color w:val="000000"/>
                      <w:sz w:val="20"/>
                      <w:szCs w:val="20"/>
                    </w:rPr>
                    <m:t>Z</m:t>
                  </m:r>
                </m:e>
                <m:sub>
                  <m:r>
                    <m:rPr>
                      <m:sty m:val="p"/>
                    </m:rPr>
                    <w:rPr>
                      <w:rFonts w:ascii="Cambria Math"/>
                      <w:color w:val="000000"/>
                      <w:sz w:val="20"/>
                      <w:szCs w:val="20"/>
                    </w:rPr>
                    <m:t>B</m:t>
                  </m:r>
                </m:sub>
              </m:sSub>
              <m:r>
                <m:rPr>
                  <m:sty m:val="p"/>
                </m:rPr>
                <w:rPr>
                  <w:rFonts w:ascii="Cambria Math"/>
                  <w:color w:val="000000"/>
                  <w:sz w:val="20"/>
                  <w:szCs w:val="20"/>
                </w:rPr>
                <m:t>+</m:t>
              </m:r>
              <m:sSub>
                <m:sSubPr>
                  <m:ctrlPr>
                    <w:rPr>
                      <w:rFonts w:ascii="Cambria Math" w:hAnsi="Cambria Math"/>
                      <w:color w:val="000000"/>
                      <w:sz w:val="20"/>
                      <w:szCs w:val="20"/>
                    </w:rPr>
                  </m:ctrlPr>
                </m:sSubPr>
                <m:e>
                  <m:r>
                    <m:rPr>
                      <m:sty m:val="p"/>
                    </m:rPr>
                    <w:rPr>
                      <w:rFonts w:ascii="Cambria Math"/>
                      <w:color w:val="000000"/>
                      <w:sz w:val="20"/>
                      <w:szCs w:val="20"/>
                    </w:rPr>
                    <m:t>N</m:t>
                  </m:r>
                </m:e>
                <m:sub>
                  <m:r>
                    <m:rPr>
                      <m:sty m:val="p"/>
                    </m:rPr>
                    <w:rPr>
                      <w:rFonts w:ascii="Cambria Math"/>
                      <w:color w:val="000000"/>
                      <w:sz w:val="20"/>
                      <w:szCs w:val="20"/>
                    </w:rPr>
                    <m:t>B</m:t>
                  </m:r>
                </m:sub>
              </m:sSub>
              <m:sSub>
                <m:sSubPr>
                  <m:ctrlPr>
                    <w:rPr>
                      <w:rFonts w:ascii="Cambria Math" w:hAnsi="Cambria Math"/>
                      <w:color w:val="000000"/>
                      <w:sz w:val="20"/>
                      <w:szCs w:val="20"/>
                    </w:rPr>
                  </m:ctrlPr>
                </m:sSubPr>
                <m:e>
                  <m:r>
                    <m:rPr>
                      <m:sty m:val="p"/>
                    </m:rPr>
                    <w:rPr>
                      <w:rFonts w:ascii="Cambria Math"/>
                      <w:color w:val="000000"/>
                      <w:sz w:val="20"/>
                      <w:szCs w:val="20"/>
                    </w:rPr>
                    <m:t>Z</m:t>
                  </m:r>
                </m:e>
                <m:sub>
                  <m:r>
                    <m:rPr>
                      <m:sty m:val="p"/>
                    </m:rPr>
                    <w:rPr>
                      <w:rFonts w:ascii="Cambria Math"/>
                      <w:color w:val="000000"/>
                      <w:sz w:val="20"/>
                      <w:szCs w:val="20"/>
                    </w:rPr>
                    <m:t>A</m:t>
                  </m:r>
                </m:sub>
              </m:sSub>
            </m:num>
            <m:den>
              <m:sSub>
                <m:sSubPr>
                  <m:ctrlPr>
                    <w:rPr>
                      <w:rFonts w:ascii="Cambria Math" w:hAnsi="Cambria Math"/>
                      <w:color w:val="000000"/>
                      <w:sz w:val="20"/>
                      <w:szCs w:val="20"/>
                    </w:rPr>
                  </m:ctrlPr>
                </m:sSubPr>
                <m:e>
                  <m:r>
                    <m:rPr>
                      <m:sty m:val="p"/>
                    </m:rPr>
                    <w:rPr>
                      <w:rFonts w:ascii="Cambria Math"/>
                      <w:color w:val="000000"/>
                      <w:sz w:val="20"/>
                      <w:szCs w:val="20"/>
                    </w:rPr>
                    <m:t>N</m:t>
                  </m:r>
                </m:e>
                <m:sub>
                  <m:r>
                    <m:rPr>
                      <m:sty m:val="p"/>
                    </m:rPr>
                    <w:rPr>
                      <w:rFonts w:ascii="Cambria Math"/>
                      <w:color w:val="000000"/>
                      <w:sz w:val="20"/>
                      <w:szCs w:val="20"/>
                    </w:rPr>
                    <m:t>A</m:t>
                  </m:r>
                </m:sub>
              </m:sSub>
              <m:sSub>
                <m:sSubPr>
                  <m:ctrlPr>
                    <w:rPr>
                      <w:rFonts w:ascii="Cambria Math" w:hAnsi="Cambria Math"/>
                      <w:color w:val="000000"/>
                      <w:sz w:val="20"/>
                      <w:szCs w:val="20"/>
                    </w:rPr>
                  </m:ctrlPr>
                </m:sSubPr>
                <m:e>
                  <m:r>
                    <m:rPr>
                      <m:sty m:val="p"/>
                    </m:rPr>
                    <w:rPr>
                      <w:rFonts w:ascii="Cambria Math"/>
                      <w:color w:val="000000"/>
                      <w:sz w:val="20"/>
                      <w:szCs w:val="20"/>
                    </w:rPr>
                    <m:t>N</m:t>
                  </m:r>
                </m:e>
                <m:sub>
                  <m:r>
                    <m:rPr>
                      <m:sty m:val="p"/>
                    </m:rPr>
                    <w:rPr>
                      <w:rFonts w:ascii="Cambria Math"/>
                      <w:color w:val="000000"/>
                      <w:sz w:val="20"/>
                      <w:szCs w:val="20"/>
                    </w:rPr>
                    <m:t>B</m:t>
                  </m:r>
                </m:sub>
              </m:sSub>
            </m:den>
          </m:f>
        </m:oMath>
      </m:oMathPara>
    </w:p>
    <w:p w:rsidR="00E65810" w:rsidRPr="00A845FB" w:rsidRDefault="00E65810" w:rsidP="003B0274">
      <w:pPr>
        <w:autoSpaceDE w:val="0"/>
        <w:autoSpaceDN w:val="0"/>
        <w:adjustRightInd w:val="0"/>
        <w:ind w:left="567"/>
        <w:jc w:val="both"/>
        <w:rPr>
          <w:color w:val="000000"/>
        </w:rPr>
      </w:pPr>
      <w:proofErr w:type="spellStart"/>
      <w:proofErr w:type="gramStart"/>
      <w:r w:rsidRPr="00A845FB">
        <w:rPr>
          <w:color w:val="000000"/>
        </w:rPr>
        <w:t>Keterangan</w:t>
      </w:r>
      <w:proofErr w:type="spellEnd"/>
      <w:r w:rsidRPr="00A845FB">
        <w:rPr>
          <w:color w:val="000000"/>
        </w:rPr>
        <w:t xml:space="preserve"> :</w:t>
      </w:r>
      <w:proofErr w:type="gramEnd"/>
      <w:r w:rsidRPr="00A845FB">
        <w:rPr>
          <w:color w:val="000000"/>
        </w:rPr>
        <w:t xml:space="preserve"> </w:t>
      </w:r>
    </w:p>
    <w:p w:rsidR="00E65810" w:rsidRPr="00A845FB" w:rsidRDefault="00E65810" w:rsidP="003B0274">
      <w:pPr>
        <w:autoSpaceDE w:val="0"/>
        <w:autoSpaceDN w:val="0"/>
        <w:adjustRightInd w:val="0"/>
        <w:ind w:left="567"/>
        <w:jc w:val="both"/>
        <w:rPr>
          <w:color w:val="000000"/>
        </w:rPr>
      </w:pPr>
      <m:oMath>
        <m:r>
          <m:rPr>
            <m:sty m:val="p"/>
          </m:rPr>
          <w:rPr>
            <w:rFonts w:ascii="Cambria Math"/>
            <w:color w:val="000000"/>
          </w:rPr>
          <m:t>Ζ</m:t>
        </m:r>
        <m:r>
          <m:rPr>
            <m:scr m:val="script"/>
          </m:rPr>
          <w:rPr>
            <w:rFonts w:ascii="Cambria Math" w:hAnsi="Cambria Math"/>
            <w:color w:val="000000"/>
          </w:rPr>
          <m:t>c</m:t>
        </m:r>
        <m:r>
          <w:rPr>
            <w:rFonts w:ascii="Cambria Math" w:hAnsi="Cambria Math"/>
            <w:color w:val="000000"/>
          </w:rPr>
          <m:t>u</m:t>
        </m:r>
      </m:oMath>
      <w:r w:rsidRPr="00A845FB">
        <w:rPr>
          <w:color w:val="000000"/>
        </w:rPr>
        <w:t xml:space="preserve"> :  Cutting score </w:t>
      </w:r>
    </w:p>
    <w:p w:rsidR="00E65810" w:rsidRPr="00A845FB" w:rsidRDefault="00652CF9" w:rsidP="003B0274">
      <w:pPr>
        <w:autoSpaceDE w:val="0"/>
        <w:autoSpaceDN w:val="0"/>
        <w:adjustRightInd w:val="0"/>
        <w:ind w:left="567"/>
        <w:jc w:val="both"/>
        <w:rPr>
          <w:color w:val="000000"/>
        </w:rPr>
      </w:pPr>
      <m:oMath>
        <m:sSub>
          <m:sSubPr>
            <m:ctrlPr>
              <w:rPr>
                <w:rFonts w:ascii="Cambria Math" w:hAnsi="Cambria Math"/>
                <w:color w:val="000000"/>
              </w:rPr>
            </m:ctrlPr>
          </m:sSubPr>
          <m:e>
            <m:r>
              <m:rPr>
                <m:sty m:val="p"/>
              </m:rPr>
              <w:rPr>
                <w:rFonts w:ascii="Cambria Math"/>
                <w:color w:val="000000"/>
              </w:rPr>
              <m:t>N</m:t>
            </m:r>
          </m:e>
          <m:sub>
            <m:r>
              <m:rPr>
                <m:sty m:val="p"/>
              </m:rPr>
              <w:rPr>
                <w:rFonts w:ascii="Cambria Math"/>
                <w:color w:val="000000"/>
              </w:rPr>
              <m:t>A</m:t>
            </m:r>
          </m:sub>
        </m:sSub>
      </m:oMath>
      <w:r w:rsidR="00E65810" w:rsidRPr="00A845FB">
        <w:rPr>
          <w:color w:val="000000"/>
          <w:vertAlign w:val="subscript"/>
        </w:rPr>
        <w:t xml:space="preserve">   </w:t>
      </w:r>
      <w:r w:rsidR="00E65810" w:rsidRPr="00A845FB">
        <w:rPr>
          <w:color w:val="000000"/>
        </w:rPr>
        <w:t xml:space="preserve">:  </w:t>
      </w:r>
      <w:proofErr w:type="spellStart"/>
      <w:proofErr w:type="gramStart"/>
      <w:r w:rsidR="00E65810" w:rsidRPr="00A845FB">
        <w:rPr>
          <w:color w:val="000000"/>
        </w:rPr>
        <w:t>jumlah</w:t>
      </w:r>
      <w:proofErr w:type="spellEnd"/>
      <w:proofErr w:type="gramEnd"/>
      <w:r w:rsidR="00E65810" w:rsidRPr="00A845FB">
        <w:rPr>
          <w:color w:val="000000"/>
        </w:rPr>
        <w:t xml:space="preserve"> </w:t>
      </w:r>
      <w:proofErr w:type="spellStart"/>
      <w:r w:rsidR="00E65810" w:rsidRPr="00A845FB">
        <w:rPr>
          <w:color w:val="000000"/>
        </w:rPr>
        <w:t>anggota</w:t>
      </w:r>
      <w:proofErr w:type="spellEnd"/>
      <w:r w:rsidR="00E65810" w:rsidRPr="00A845FB">
        <w:rPr>
          <w:color w:val="000000"/>
        </w:rPr>
        <w:t xml:space="preserve"> </w:t>
      </w:r>
      <w:proofErr w:type="spellStart"/>
      <w:r w:rsidR="00E65810" w:rsidRPr="00A845FB">
        <w:rPr>
          <w:color w:val="000000"/>
        </w:rPr>
        <w:t>grup</w:t>
      </w:r>
      <w:proofErr w:type="spellEnd"/>
      <w:r w:rsidR="00E65810" w:rsidRPr="00A845FB">
        <w:rPr>
          <w:color w:val="000000"/>
        </w:rPr>
        <w:t xml:space="preserve"> A </w:t>
      </w:r>
    </w:p>
    <w:p w:rsidR="00E65810" w:rsidRPr="00A845FB" w:rsidRDefault="00652CF9" w:rsidP="003B0274">
      <w:pPr>
        <w:autoSpaceDE w:val="0"/>
        <w:autoSpaceDN w:val="0"/>
        <w:adjustRightInd w:val="0"/>
        <w:ind w:left="567"/>
        <w:jc w:val="both"/>
        <w:rPr>
          <w:color w:val="000000"/>
        </w:rPr>
      </w:pPr>
      <m:oMath>
        <m:sSub>
          <m:sSubPr>
            <m:ctrlPr>
              <w:rPr>
                <w:rFonts w:ascii="Cambria Math" w:hAnsi="Cambria Math"/>
                <w:color w:val="000000"/>
              </w:rPr>
            </m:ctrlPr>
          </m:sSubPr>
          <m:e>
            <m:r>
              <m:rPr>
                <m:sty m:val="p"/>
              </m:rPr>
              <w:rPr>
                <w:rFonts w:ascii="Cambria Math"/>
                <w:color w:val="000000"/>
              </w:rPr>
              <m:t>N</m:t>
            </m:r>
          </m:e>
          <m:sub>
            <m:r>
              <m:rPr>
                <m:sty m:val="p"/>
              </m:rPr>
              <w:rPr>
                <w:rFonts w:ascii="Cambria Math"/>
                <w:color w:val="000000"/>
              </w:rPr>
              <m:t>B</m:t>
            </m:r>
          </m:sub>
        </m:sSub>
      </m:oMath>
      <w:r w:rsidR="00E65810" w:rsidRPr="00A845FB">
        <w:rPr>
          <w:color w:val="000000"/>
          <w:vertAlign w:val="subscript"/>
        </w:rPr>
        <w:t xml:space="preserve">  </w:t>
      </w:r>
      <w:r w:rsidR="00E65810" w:rsidRPr="00A845FB">
        <w:rPr>
          <w:color w:val="000000"/>
        </w:rPr>
        <w:t xml:space="preserve">:  </w:t>
      </w:r>
      <w:proofErr w:type="spellStart"/>
      <w:proofErr w:type="gramStart"/>
      <w:r w:rsidR="00E65810" w:rsidRPr="00A845FB">
        <w:rPr>
          <w:color w:val="000000"/>
        </w:rPr>
        <w:t>jumlah</w:t>
      </w:r>
      <w:proofErr w:type="spellEnd"/>
      <w:proofErr w:type="gramEnd"/>
      <w:r w:rsidR="00E65810" w:rsidRPr="00A845FB">
        <w:rPr>
          <w:color w:val="000000"/>
        </w:rPr>
        <w:t xml:space="preserve"> </w:t>
      </w:r>
      <w:proofErr w:type="spellStart"/>
      <w:r w:rsidR="00E65810" w:rsidRPr="00A845FB">
        <w:rPr>
          <w:color w:val="000000"/>
        </w:rPr>
        <w:t>anggota</w:t>
      </w:r>
      <w:proofErr w:type="spellEnd"/>
      <w:r w:rsidR="00E65810" w:rsidRPr="00A845FB">
        <w:rPr>
          <w:color w:val="000000"/>
        </w:rPr>
        <w:t xml:space="preserve"> </w:t>
      </w:r>
      <w:proofErr w:type="spellStart"/>
      <w:r w:rsidR="00E65810" w:rsidRPr="00A845FB">
        <w:rPr>
          <w:color w:val="000000"/>
        </w:rPr>
        <w:t>grup</w:t>
      </w:r>
      <w:proofErr w:type="spellEnd"/>
      <w:r w:rsidR="00E65810" w:rsidRPr="00A845FB">
        <w:rPr>
          <w:color w:val="000000"/>
        </w:rPr>
        <w:t xml:space="preserve"> B </w:t>
      </w:r>
    </w:p>
    <w:p w:rsidR="00E65810" w:rsidRPr="00A845FB" w:rsidRDefault="00652CF9" w:rsidP="003B0274">
      <w:pPr>
        <w:autoSpaceDE w:val="0"/>
        <w:autoSpaceDN w:val="0"/>
        <w:adjustRightInd w:val="0"/>
        <w:ind w:left="567"/>
        <w:jc w:val="both"/>
        <w:rPr>
          <w:color w:val="000000"/>
        </w:rPr>
      </w:pPr>
      <m:oMath>
        <m:sSub>
          <m:sSubPr>
            <m:ctrlPr>
              <w:rPr>
                <w:rFonts w:ascii="Cambria Math" w:hAnsi="Cambria Math"/>
                <w:color w:val="000000"/>
              </w:rPr>
            </m:ctrlPr>
          </m:sSubPr>
          <m:e>
            <m:r>
              <m:rPr>
                <m:sty m:val="p"/>
              </m:rPr>
              <w:rPr>
                <w:rFonts w:ascii="Cambria Math"/>
                <w:color w:val="000000"/>
              </w:rPr>
              <m:t>Z</m:t>
            </m:r>
          </m:e>
          <m:sub>
            <m:r>
              <m:rPr>
                <m:sty m:val="p"/>
              </m:rPr>
              <w:rPr>
                <w:rFonts w:ascii="Cambria Math"/>
                <w:color w:val="000000"/>
              </w:rPr>
              <m:t>A</m:t>
            </m:r>
          </m:sub>
        </m:sSub>
      </m:oMath>
      <w:r w:rsidR="00E65810" w:rsidRPr="00A845FB">
        <w:rPr>
          <w:color w:val="000000"/>
          <w:vertAlign w:val="subscript"/>
        </w:rPr>
        <w:t xml:space="preserve">   </w:t>
      </w:r>
      <w:r w:rsidR="00E65810" w:rsidRPr="00A845FB">
        <w:rPr>
          <w:color w:val="000000"/>
        </w:rPr>
        <w:t xml:space="preserve">: </w:t>
      </w:r>
      <w:proofErr w:type="gramStart"/>
      <w:r w:rsidR="00E65810" w:rsidRPr="00A845FB">
        <w:rPr>
          <w:color w:val="000000"/>
        </w:rPr>
        <w:t>centroid</w:t>
      </w:r>
      <w:proofErr w:type="gramEnd"/>
      <w:r w:rsidR="00E65810" w:rsidRPr="00A845FB">
        <w:rPr>
          <w:color w:val="000000"/>
        </w:rPr>
        <w:t xml:space="preserve"> </w:t>
      </w:r>
      <w:proofErr w:type="spellStart"/>
      <w:r w:rsidR="00E65810" w:rsidRPr="00A845FB">
        <w:rPr>
          <w:color w:val="000000"/>
        </w:rPr>
        <w:t>grup</w:t>
      </w:r>
      <w:proofErr w:type="spellEnd"/>
      <w:r w:rsidR="00E65810" w:rsidRPr="00A845FB">
        <w:rPr>
          <w:color w:val="000000"/>
        </w:rPr>
        <w:t xml:space="preserve"> A </w:t>
      </w:r>
    </w:p>
    <w:p w:rsidR="00E65810" w:rsidRPr="00A845FB" w:rsidRDefault="00E65810" w:rsidP="003B0274">
      <w:pPr>
        <w:tabs>
          <w:tab w:val="left" w:pos="426"/>
        </w:tabs>
        <w:ind w:left="567"/>
        <w:jc w:val="both"/>
        <w:rPr>
          <w:lang w:val="id-ID"/>
        </w:rPr>
      </w:pPr>
      <w:r w:rsidRPr="00A845FB">
        <w:rPr>
          <w:vertAlign w:val="subscript"/>
        </w:rPr>
        <w:t xml:space="preserve"> </w:t>
      </w:r>
      <m:oMath>
        <m:sSub>
          <m:sSubPr>
            <m:ctrlPr>
              <w:rPr>
                <w:rFonts w:ascii="Cambria Math" w:hAnsi="Cambria Math"/>
                <w:color w:val="000000"/>
              </w:rPr>
            </m:ctrlPr>
          </m:sSubPr>
          <m:e>
            <m:r>
              <m:rPr>
                <m:sty m:val="p"/>
              </m:rPr>
              <w:rPr>
                <w:rFonts w:ascii="Cambria Math"/>
                <w:color w:val="000000"/>
              </w:rPr>
              <m:t>Z</m:t>
            </m:r>
          </m:e>
          <m:sub>
            <m:r>
              <m:rPr>
                <m:sty m:val="p"/>
              </m:rPr>
              <w:rPr>
                <w:rFonts w:ascii="Cambria Math"/>
                <w:color w:val="000000"/>
              </w:rPr>
              <m:t>B</m:t>
            </m:r>
          </m:sub>
        </m:sSub>
      </m:oMath>
      <w:r w:rsidRPr="00A845FB">
        <w:rPr>
          <w:vertAlign w:val="subscript"/>
        </w:rPr>
        <w:t xml:space="preserve">  </w:t>
      </w:r>
      <w:r w:rsidRPr="00A845FB">
        <w:t xml:space="preserve">: </w:t>
      </w:r>
      <w:proofErr w:type="gramStart"/>
      <w:r w:rsidRPr="00A845FB">
        <w:t>centroid</w:t>
      </w:r>
      <w:proofErr w:type="gramEnd"/>
      <w:r w:rsidRPr="00A845FB">
        <w:t xml:space="preserve"> </w:t>
      </w:r>
      <w:proofErr w:type="spellStart"/>
      <w:r w:rsidRPr="00A845FB">
        <w:t>grup</w:t>
      </w:r>
      <w:proofErr w:type="spellEnd"/>
      <w:r w:rsidRPr="00A845FB">
        <w:t xml:space="preserve"> B</w:t>
      </w:r>
    </w:p>
    <w:p w:rsidR="00E65810" w:rsidRPr="00A845FB" w:rsidRDefault="00E65810" w:rsidP="003B0274">
      <w:pPr>
        <w:pStyle w:val="ListParagraph"/>
        <w:numPr>
          <w:ilvl w:val="0"/>
          <w:numId w:val="16"/>
        </w:numPr>
        <w:tabs>
          <w:tab w:val="left" w:pos="567"/>
        </w:tabs>
        <w:ind w:left="567" w:hanging="283"/>
        <w:jc w:val="both"/>
        <w:rPr>
          <w:i/>
          <w:sz w:val="20"/>
          <w:szCs w:val="20"/>
        </w:rPr>
      </w:pPr>
      <w:r w:rsidRPr="00A845FB">
        <w:rPr>
          <w:color w:val="000000"/>
          <w:sz w:val="20"/>
          <w:szCs w:val="20"/>
        </w:rPr>
        <w:t>Menilai Keakuratan Prediksi Klasifikasi</w:t>
      </w:r>
    </w:p>
    <w:p w:rsidR="00E65810" w:rsidRPr="00A845FB" w:rsidRDefault="00E65810" w:rsidP="003B0274">
      <w:pPr>
        <w:pStyle w:val="ListParagraph"/>
        <w:tabs>
          <w:tab w:val="left" w:pos="567"/>
        </w:tabs>
        <w:ind w:left="567"/>
        <w:jc w:val="both"/>
        <w:rPr>
          <w:iCs/>
          <w:color w:val="000000"/>
          <w:sz w:val="20"/>
          <w:szCs w:val="20"/>
        </w:rPr>
      </w:pPr>
      <w:r w:rsidRPr="00A845FB">
        <w:rPr>
          <w:color w:val="000000"/>
          <w:sz w:val="20"/>
          <w:szCs w:val="20"/>
        </w:rPr>
        <w:t xml:space="preserve">Untuk menilai model secara keseluruhan adalah dengan menentukan tingkat keakuratan prediksi dari fungsi diskriminan. Penentuan ini dilakukan dengan menggunakan uji statistik yang dinamakan </w:t>
      </w:r>
      <w:r w:rsidRPr="00A845FB">
        <w:rPr>
          <w:i/>
          <w:iCs/>
          <w:color w:val="000000"/>
          <w:sz w:val="20"/>
          <w:szCs w:val="20"/>
        </w:rPr>
        <w:t>Press’s Q Statistik</w:t>
      </w:r>
      <w:r w:rsidRPr="00A845FB">
        <w:rPr>
          <w:color w:val="000000"/>
          <w:sz w:val="20"/>
          <w:szCs w:val="20"/>
        </w:rPr>
        <w:t xml:space="preserve">. Adapun </w:t>
      </w:r>
      <w:r w:rsidRPr="00A845FB">
        <w:rPr>
          <w:i/>
          <w:iCs/>
          <w:color w:val="000000"/>
          <w:sz w:val="20"/>
          <w:szCs w:val="20"/>
        </w:rPr>
        <w:t xml:space="preserve">Press’s Q Statistik </w:t>
      </w:r>
      <w:r w:rsidRPr="00A845FB">
        <w:rPr>
          <w:iCs/>
          <w:color w:val="000000"/>
          <w:sz w:val="20"/>
          <w:szCs w:val="20"/>
        </w:rPr>
        <w:t>dapt ditulis dengan rumus:</w:t>
      </w:r>
    </w:p>
    <w:p w:rsidR="00E65810" w:rsidRPr="00A845FB" w:rsidRDefault="00E65810" w:rsidP="003B0274">
      <w:pPr>
        <w:pStyle w:val="ListParagraph"/>
        <w:tabs>
          <w:tab w:val="left" w:pos="567"/>
        </w:tabs>
        <w:ind w:left="567"/>
        <w:jc w:val="both"/>
        <w:rPr>
          <w:sz w:val="20"/>
          <w:szCs w:val="20"/>
        </w:rPr>
      </w:pPr>
      <m:oMathPara>
        <m:oMath>
          <m:r>
            <w:rPr>
              <w:rFonts w:ascii="Cambria Math" w:hAnsi="Cambria Math"/>
              <w:color w:val="000000"/>
              <w:sz w:val="20"/>
              <w:szCs w:val="20"/>
            </w:rPr>
            <m:t>Pres</m:t>
          </m:r>
          <m:sSup>
            <m:sSupPr>
              <m:ctrlPr>
                <w:rPr>
                  <w:rFonts w:ascii="Cambria Math" w:hAnsi="Cambria Math"/>
                  <w:i/>
                  <w:color w:val="000000"/>
                  <w:sz w:val="20"/>
                  <w:szCs w:val="20"/>
                </w:rPr>
              </m:ctrlPr>
            </m:sSupPr>
            <m:e>
              <m:r>
                <w:rPr>
                  <w:rFonts w:ascii="Cambria Math" w:hAnsi="Cambria Math"/>
                  <w:color w:val="000000"/>
                  <w:sz w:val="20"/>
                  <w:szCs w:val="20"/>
                </w:rPr>
                <m:t>s</m:t>
              </m:r>
            </m:e>
            <m:sup>
              <m:r>
                <w:rPr>
                  <w:rFonts w:ascii="Cambria Math"/>
                  <w:color w:val="000000"/>
                  <w:sz w:val="20"/>
                  <w:szCs w:val="20"/>
                </w:rPr>
                <m:t>'</m:t>
              </m:r>
            </m:sup>
          </m:sSup>
          <m:r>
            <w:rPr>
              <w:rFonts w:ascii="Cambria Math" w:hAnsi="Cambria Math"/>
              <w:color w:val="000000"/>
              <w:sz w:val="20"/>
              <w:szCs w:val="20"/>
            </w:rPr>
            <m:t>s</m:t>
          </m:r>
          <m:r>
            <w:rPr>
              <w:rFonts w:ascii="Cambria Math"/>
              <w:color w:val="000000"/>
              <w:sz w:val="20"/>
              <w:szCs w:val="20"/>
            </w:rPr>
            <m:t xml:space="preserve"> </m:t>
          </m:r>
          <m:r>
            <m:rPr>
              <m:scr m:val="script"/>
            </m:rPr>
            <w:rPr>
              <w:rFonts w:ascii="Cambria Math" w:hAnsi="Cambria Math"/>
              <w:color w:val="000000"/>
              <w:sz w:val="20"/>
              <w:szCs w:val="20"/>
            </w:rPr>
            <m:t>Q</m:t>
          </m:r>
          <m:r>
            <w:rPr>
              <w:rFonts w:ascii="Cambria Math"/>
              <w:color w:val="000000"/>
              <w:sz w:val="20"/>
              <w:szCs w:val="20"/>
            </w:rPr>
            <m:t>=</m:t>
          </m:r>
          <m:f>
            <m:fPr>
              <m:ctrlPr>
                <w:rPr>
                  <w:rFonts w:ascii="Cambria Math" w:hAnsi="Cambria Math"/>
                  <w:i/>
                  <w:color w:val="000000"/>
                  <w:sz w:val="20"/>
                  <w:szCs w:val="20"/>
                </w:rPr>
              </m:ctrlPr>
            </m:fPr>
            <m:num>
              <m:sSup>
                <m:sSupPr>
                  <m:ctrlPr>
                    <w:rPr>
                      <w:rFonts w:ascii="Cambria Math" w:hAnsi="Cambria Math"/>
                      <w:i/>
                      <w:color w:val="000000"/>
                      <w:sz w:val="20"/>
                      <w:szCs w:val="20"/>
                    </w:rPr>
                  </m:ctrlPr>
                </m:sSupPr>
                <m:e>
                  <m:r>
                    <w:rPr>
                      <w:rFonts w:ascii="Cambria Math"/>
                      <w:color w:val="000000"/>
                      <w:sz w:val="20"/>
                      <w:szCs w:val="20"/>
                    </w:rPr>
                    <m:t>[</m:t>
                  </m:r>
                  <m:r>
                    <w:rPr>
                      <w:rFonts w:ascii="Cambria Math" w:hAnsi="Cambria Math"/>
                      <w:color w:val="000000"/>
                      <w:sz w:val="20"/>
                      <w:szCs w:val="20"/>
                    </w:rPr>
                    <m:t>N</m:t>
                  </m:r>
                  <m:r>
                    <w:rPr>
                      <w:rFonts w:ascii="Cambria Math"/>
                      <w:color w:val="000000"/>
                      <w:sz w:val="20"/>
                      <w:szCs w:val="20"/>
                    </w:rPr>
                    <m:t>-</m:t>
                  </m:r>
                  <m:d>
                    <m:dPr>
                      <m:ctrlPr>
                        <w:rPr>
                          <w:rFonts w:ascii="Cambria Math" w:hAnsi="Cambria Math"/>
                          <w:i/>
                          <w:color w:val="000000"/>
                          <w:sz w:val="20"/>
                          <w:szCs w:val="20"/>
                        </w:rPr>
                      </m:ctrlPr>
                    </m:dPr>
                    <m:e>
                      <m:r>
                        <w:rPr>
                          <w:rFonts w:ascii="Cambria Math" w:hAnsi="Cambria Math"/>
                          <w:color w:val="000000"/>
                          <w:sz w:val="20"/>
                          <w:szCs w:val="20"/>
                        </w:rPr>
                        <m:t>qk</m:t>
                      </m:r>
                    </m:e>
                  </m:d>
                  <m:r>
                    <w:rPr>
                      <w:rFonts w:ascii="Cambria Math"/>
                      <w:color w:val="000000"/>
                      <w:sz w:val="20"/>
                      <w:szCs w:val="20"/>
                    </w:rPr>
                    <m:t>]</m:t>
                  </m:r>
                </m:e>
                <m:sup>
                  <m:r>
                    <w:rPr>
                      <w:rFonts w:ascii="Cambria Math"/>
                      <w:color w:val="000000"/>
                      <w:sz w:val="20"/>
                      <w:szCs w:val="20"/>
                    </w:rPr>
                    <m:t>2</m:t>
                  </m:r>
                </m:sup>
              </m:sSup>
            </m:num>
            <m:den>
              <m:r>
                <w:rPr>
                  <w:rFonts w:ascii="Cambria Math" w:hAnsi="Cambria Math"/>
                  <w:color w:val="000000"/>
                  <w:sz w:val="20"/>
                  <w:szCs w:val="20"/>
                </w:rPr>
                <m:t>N</m:t>
              </m:r>
              <m:r>
                <w:rPr>
                  <w:rFonts w:ascii="Cambria Math"/>
                  <w:color w:val="000000"/>
                  <w:sz w:val="20"/>
                  <w:szCs w:val="20"/>
                </w:rPr>
                <m:t>(</m:t>
              </m:r>
              <m:r>
                <w:rPr>
                  <w:rFonts w:ascii="Cambria Math" w:hAnsi="Cambria Math"/>
                  <w:color w:val="000000"/>
                  <w:sz w:val="20"/>
                  <w:szCs w:val="20"/>
                </w:rPr>
                <m:t>k</m:t>
              </m:r>
              <m:r>
                <w:rPr>
                  <w:rFonts w:ascii="Cambria Math"/>
                  <w:color w:val="000000"/>
                  <w:sz w:val="20"/>
                  <w:szCs w:val="20"/>
                </w:rPr>
                <m:t>-</m:t>
              </m:r>
              <m:r>
                <w:rPr>
                  <w:rFonts w:ascii="Cambria Math"/>
                  <w:color w:val="000000"/>
                  <w:sz w:val="20"/>
                  <w:szCs w:val="20"/>
                </w:rPr>
                <m:t>1)</m:t>
              </m:r>
            </m:den>
          </m:f>
        </m:oMath>
      </m:oMathPara>
    </w:p>
    <w:p w:rsidR="00E65810" w:rsidRPr="00A845FB" w:rsidRDefault="00E65810" w:rsidP="003B0274">
      <w:pPr>
        <w:tabs>
          <w:tab w:val="left" w:pos="567"/>
        </w:tabs>
        <w:autoSpaceDE w:val="0"/>
        <w:autoSpaceDN w:val="0"/>
        <w:adjustRightInd w:val="0"/>
        <w:ind w:left="567"/>
        <w:jc w:val="both"/>
        <w:rPr>
          <w:color w:val="000000"/>
        </w:rPr>
      </w:pPr>
      <w:proofErr w:type="spellStart"/>
      <w:proofErr w:type="gramStart"/>
      <w:r w:rsidRPr="00A845FB">
        <w:rPr>
          <w:color w:val="000000"/>
        </w:rPr>
        <w:t>dengan</w:t>
      </w:r>
      <w:proofErr w:type="spellEnd"/>
      <w:proofErr w:type="gramEnd"/>
      <w:r w:rsidRPr="00A845FB">
        <w:rPr>
          <w:color w:val="000000"/>
        </w:rPr>
        <w:t>:</w:t>
      </w:r>
    </w:p>
    <w:p w:rsidR="00E65810" w:rsidRPr="00A845FB" w:rsidRDefault="00E65810" w:rsidP="003B0274">
      <w:pPr>
        <w:tabs>
          <w:tab w:val="left" w:pos="567"/>
        </w:tabs>
        <w:autoSpaceDE w:val="0"/>
        <w:autoSpaceDN w:val="0"/>
        <w:adjustRightInd w:val="0"/>
        <w:ind w:left="567"/>
        <w:jc w:val="both"/>
        <w:rPr>
          <w:rFonts w:eastAsiaTheme="minorEastAsia"/>
        </w:rPr>
      </w:pPr>
      <w:proofErr w:type="gramStart"/>
      <w:r w:rsidRPr="00A845FB">
        <w:rPr>
          <w:color w:val="000000"/>
        </w:rPr>
        <w:t>N :</w:t>
      </w:r>
      <w:proofErr w:type="gramEnd"/>
      <w:r w:rsidRPr="00A845FB">
        <w:rPr>
          <w:color w:val="000000"/>
        </w:rPr>
        <w:t xml:space="preserve"> </w:t>
      </w:r>
      <w:proofErr w:type="spellStart"/>
      <w:r w:rsidRPr="00A845FB">
        <w:rPr>
          <w:color w:val="000000"/>
        </w:rPr>
        <w:t>Banyaknya</w:t>
      </w:r>
      <w:proofErr w:type="spellEnd"/>
      <w:r w:rsidRPr="00A845FB">
        <w:rPr>
          <w:color w:val="000000"/>
        </w:rPr>
        <w:t xml:space="preserve"> </w:t>
      </w:r>
      <w:proofErr w:type="spellStart"/>
      <w:r w:rsidRPr="00A845FB">
        <w:rPr>
          <w:color w:val="000000"/>
        </w:rPr>
        <w:t>sampel</w:t>
      </w:r>
      <w:proofErr w:type="spellEnd"/>
      <w:r w:rsidRPr="00A845FB">
        <w:rPr>
          <w:color w:val="000000"/>
        </w:rPr>
        <w:t xml:space="preserve"> =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rPr>
              <m:t>11</m:t>
            </m:r>
          </m:sub>
        </m:sSub>
        <m:r>
          <w:rPr>
            <w:rFonts w:ascii="Cambria Math" w:eastAsiaTheme="minorEastAsia"/>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rPr>
              <m:t>12</m:t>
            </m:r>
          </m:sub>
        </m:sSub>
        <m:r>
          <w:rPr>
            <w:rFonts w:ascii="Cambria Math" w:eastAsiaTheme="minorEastAsia"/>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rPr>
              <m:t>21</m:t>
            </m:r>
          </m:sub>
        </m:sSub>
        <m:r>
          <w:rPr>
            <w:rFonts w:ascii="Cambria Math" w:eastAsiaTheme="minorEastAsia"/>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rPr>
              <m:t>22</m:t>
            </m:r>
          </m:sub>
        </m:sSub>
      </m:oMath>
    </w:p>
    <w:p w:rsidR="00E65810" w:rsidRPr="00A845FB" w:rsidRDefault="00E65810" w:rsidP="003B0274">
      <w:pPr>
        <w:autoSpaceDE w:val="0"/>
        <w:autoSpaceDN w:val="0"/>
        <w:adjustRightInd w:val="0"/>
        <w:ind w:left="567"/>
        <w:rPr>
          <w:color w:val="000000"/>
        </w:rPr>
      </w:pPr>
      <m:oMath>
        <m:r>
          <w:rPr>
            <w:rFonts w:ascii="Cambria Math" w:eastAsiaTheme="minorEastAsia" w:hAnsi="Cambria Math"/>
          </w:rPr>
          <m:t>q</m:t>
        </m:r>
      </m:oMath>
      <w:r w:rsidRPr="00A845FB">
        <w:rPr>
          <w:rFonts w:eastAsiaTheme="minorEastAsia"/>
        </w:rPr>
        <w:t xml:space="preserve">  : Banyaknya kasus yang diklasifikasi secara tepat =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rPr>
              <m:t>11</m:t>
            </m:r>
          </m:sub>
        </m:sSub>
        <m:r>
          <w:rPr>
            <w:rFonts w:ascii="Cambria Math" w:eastAsiaTheme="minorEastAsia"/>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rPr>
              <m:t>22</m:t>
            </m:r>
          </m:sub>
        </m:sSub>
      </m:oMath>
    </w:p>
    <w:p w:rsidR="00CC0719" w:rsidRDefault="00E65810" w:rsidP="003B0274">
      <w:pPr>
        <w:ind w:firstLine="567"/>
        <w:jc w:val="both"/>
        <w:rPr>
          <w:spacing w:val="-8"/>
          <w:lang w:val="id-ID"/>
        </w:rPr>
      </w:pPr>
      <m:oMath>
        <m:r>
          <w:rPr>
            <w:rFonts w:ascii="Cambria Math" w:eastAsiaTheme="minorEastAsia" w:hAnsi="Cambria Math"/>
          </w:rPr>
          <m:t>k</m:t>
        </m:r>
      </m:oMath>
      <w:r w:rsidRPr="00A845FB">
        <w:rPr>
          <w:rFonts w:eastAsiaTheme="minorEastAsia"/>
        </w:rPr>
        <w:t xml:space="preserve">  : Banyaknya kelompok</w:t>
      </w:r>
    </w:p>
    <w:p w:rsidR="00BB4BB9" w:rsidRDefault="00BB4BB9" w:rsidP="00A93111">
      <w:pPr>
        <w:tabs>
          <w:tab w:val="left" w:pos="2552"/>
        </w:tabs>
        <w:spacing w:line="228" w:lineRule="auto"/>
        <w:ind w:left="284" w:hanging="284"/>
        <w:jc w:val="center"/>
        <w:rPr>
          <w:b/>
          <w:iCs/>
          <w:spacing w:val="-8"/>
          <w:sz w:val="22"/>
          <w:szCs w:val="22"/>
        </w:rPr>
      </w:pPr>
    </w:p>
    <w:p w:rsidR="00A93111" w:rsidRPr="001B3416" w:rsidRDefault="001B3416" w:rsidP="00A93111">
      <w:pPr>
        <w:tabs>
          <w:tab w:val="left" w:pos="2552"/>
        </w:tabs>
        <w:spacing w:line="228" w:lineRule="auto"/>
        <w:ind w:left="284" w:hanging="284"/>
        <w:jc w:val="center"/>
        <w:rPr>
          <w:b/>
          <w:iCs/>
          <w:spacing w:val="-8"/>
          <w:sz w:val="22"/>
          <w:szCs w:val="22"/>
          <w:lang w:val="id-ID"/>
        </w:rPr>
      </w:pPr>
      <w:r>
        <w:rPr>
          <w:b/>
          <w:iCs/>
          <w:spacing w:val="-8"/>
          <w:sz w:val="22"/>
          <w:szCs w:val="22"/>
          <w:lang w:val="id-ID"/>
        </w:rPr>
        <w:t>HASIL DAN PEMBAHASAN</w:t>
      </w:r>
    </w:p>
    <w:p w:rsidR="000A7C56" w:rsidRDefault="000A7C56" w:rsidP="003B0274">
      <w:pPr>
        <w:tabs>
          <w:tab w:val="left" w:pos="2552"/>
        </w:tabs>
        <w:jc w:val="both"/>
        <w:rPr>
          <w:color w:val="FF0000"/>
          <w:spacing w:val="-8"/>
          <w:lang w:val="id-ID"/>
        </w:rPr>
      </w:pPr>
    </w:p>
    <w:p w:rsidR="00EE73D0" w:rsidRPr="00EE73D0" w:rsidRDefault="00EE73D0" w:rsidP="003B0274">
      <w:pPr>
        <w:tabs>
          <w:tab w:val="left" w:pos="2552"/>
        </w:tabs>
        <w:jc w:val="both"/>
        <w:rPr>
          <w:b/>
          <w:spacing w:val="-8"/>
          <w:sz w:val="22"/>
          <w:szCs w:val="22"/>
          <w:lang w:val="id-ID"/>
        </w:rPr>
      </w:pPr>
      <w:r>
        <w:rPr>
          <w:b/>
          <w:spacing w:val="-8"/>
          <w:sz w:val="22"/>
          <w:szCs w:val="22"/>
          <w:lang w:val="id-ID"/>
        </w:rPr>
        <w:t>Deskripsi Data</w:t>
      </w:r>
    </w:p>
    <w:p w:rsidR="004F3613" w:rsidRDefault="00BB4BB9" w:rsidP="003B0274">
      <w:pPr>
        <w:tabs>
          <w:tab w:val="left" w:pos="567"/>
        </w:tabs>
        <w:jc w:val="both"/>
      </w:pPr>
      <w:r>
        <w:rPr>
          <w:b/>
          <w:spacing w:val="-8"/>
          <w:lang w:val="id-ID"/>
        </w:rPr>
        <w:tab/>
      </w:r>
      <w:r w:rsidR="005374D1" w:rsidRPr="00EE73D0">
        <w:t xml:space="preserve">Data yang </w:t>
      </w:r>
      <w:proofErr w:type="spellStart"/>
      <w:r w:rsidR="005374D1" w:rsidRPr="00EE73D0">
        <w:t>digunakan</w:t>
      </w:r>
      <w:proofErr w:type="spellEnd"/>
      <w:r w:rsidR="005374D1" w:rsidRPr="00EE73D0">
        <w:t xml:space="preserve"> </w:t>
      </w:r>
      <w:proofErr w:type="spellStart"/>
      <w:r w:rsidR="005374D1" w:rsidRPr="00EE73D0">
        <w:t>dalam</w:t>
      </w:r>
      <w:proofErr w:type="spellEnd"/>
      <w:r w:rsidR="005374D1" w:rsidRPr="00EE73D0">
        <w:t xml:space="preserve"> </w:t>
      </w:r>
      <w:proofErr w:type="spellStart"/>
      <w:r w:rsidR="005374D1" w:rsidRPr="00EE73D0">
        <w:t>penelitian</w:t>
      </w:r>
      <w:proofErr w:type="spellEnd"/>
      <w:r w:rsidR="005374D1" w:rsidRPr="00EE73D0">
        <w:t xml:space="preserve"> </w:t>
      </w:r>
      <w:proofErr w:type="spellStart"/>
      <w:r w:rsidR="005374D1" w:rsidRPr="00EE73D0">
        <w:t>ini</w:t>
      </w:r>
      <w:proofErr w:type="spellEnd"/>
      <w:r w:rsidR="005374D1" w:rsidRPr="00EE73D0">
        <w:t xml:space="preserve"> </w:t>
      </w:r>
      <w:proofErr w:type="spellStart"/>
      <w:r w:rsidR="005374D1" w:rsidRPr="00EE73D0">
        <w:t>adalah</w:t>
      </w:r>
      <w:proofErr w:type="spellEnd"/>
      <w:r w:rsidR="005374D1" w:rsidRPr="00EE73D0">
        <w:t xml:space="preserve"> data </w:t>
      </w:r>
      <w:proofErr w:type="spellStart"/>
      <w:r w:rsidR="005374D1" w:rsidRPr="00EE73D0">
        <w:t>diperoleh</w:t>
      </w:r>
      <w:proofErr w:type="spellEnd"/>
      <w:r w:rsidR="005374D1" w:rsidRPr="00EE73D0">
        <w:t xml:space="preserve"> </w:t>
      </w:r>
      <w:proofErr w:type="spellStart"/>
      <w:r w:rsidR="005374D1" w:rsidRPr="00EE73D0">
        <w:t>dari</w:t>
      </w:r>
      <w:proofErr w:type="spellEnd"/>
      <w:r w:rsidR="005374D1" w:rsidRPr="00EE73D0">
        <w:t xml:space="preserve"> </w:t>
      </w:r>
      <w:proofErr w:type="spellStart"/>
      <w:r w:rsidR="005374D1" w:rsidRPr="00EE73D0">
        <w:t>Badan</w:t>
      </w:r>
      <w:proofErr w:type="spellEnd"/>
      <w:r w:rsidR="005374D1" w:rsidRPr="00EE73D0">
        <w:t xml:space="preserve"> </w:t>
      </w:r>
      <w:proofErr w:type="spellStart"/>
      <w:r w:rsidR="005374D1" w:rsidRPr="00EE73D0">
        <w:t>Pusat</w:t>
      </w:r>
      <w:proofErr w:type="spellEnd"/>
      <w:r w:rsidR="005374D1" w:rsidRPr="00EE73D0">
        <w:t xml:space="preserve"> </w:t>
      </w:r>
      <w:proofErr w:type="spellStart"/>
      <w:r w:rsidR="005374D1" w:rsidRPr="00EE73D0">
        <w:t>Statistik</w:t>
      </w:r>
      <w:proofErr w:type="spellEnd"/>
      <w:r w:rsidR="005374D1" w:rsidRPr="00EE73D0">
        <w:t xml:space="preserve"> (BPS) yang </w:t>
      </w:r>
      <w:proofErr w:type="spellStart"/>
      <w:r w:rsidR="005374D1" w:rsidRPr="00EE73D0">
        <w:t>diolah</w:t>
      </w:r>
      <w:proofErr w:type="spellEnd"/>
      <w:r w:rsidR="005374D1" w:rsidRPr="00EE73D0">
        <w:t xml:space="preserve"> </w:t>
      </w:r>
      <w:proofErr w:type="spellStart"/>
      <w:r w:rsidR="005374D1" w:rsidRPr="00EE73D0">
        <w:t>dengan</w:t>
      </w:r>
      <w:proofErr w:type="spellEnd"/>
      <w:r w:rsidR="005374D1" w:rsidRPr="00EE73D0">
        <w:t xml:space="preserve"> </w:t>
      </w:r>
      <w:proofErr w:type="spellStart"/>
      <w:r w:rsidR="005374D1" w:rsidRPr="00EE73D0">
        <w:t>menggunakan</w:t>
      </w:r>
      <w:proofErr w:type="spellEnd"/>
      <w:r w:rsidR="005374D1" w:rsidRPr="00EE73D0">
        <w:t xml:space="preserve"> </w:t>
      </w:r>
      <w:proofErr w:type="spellStart"/>
      <w:r w:rsidR="005374D1" w:rsidRPr="00EE73D0">
        <w:t>bantuan</w:t>
      </w:r>
      <w:proofErr w:type="spellEnd"/>
      <w:r w:rsidR="005374D1" w:rsidRPr="00EE73D0">
        <w:t xml:space="preserve"> </w:t>
      </w:r>
      <w:r w:rsidR="005374D1" w:rsidRPr="00EE73D0">
        <w:rPr>
          <w:i/>
          <w:iCs/>
        </w:rPr>
        <w:t xml:space="preserve">software </w:t>
      </w:r>
      <w:r w:rsidR="005374D1" w:rsidRPr="00EE73D0">
        <w:t xml:space="preserve">SPSS 16.0. </w:t>
      </w:r>
      <w:proofErr w:type="spellStart"/>
      <w:r w:rsidR="005374D1" w:rsidRPr="00EE73D0">
        <w:t>Metode</w:t>
      </w:r>
      <w:proofErr w:type="spellEnd"/>
      <w:r w:rsidR="005374D1" w:rsidRPr="00EE73D0">
        <w:t xml:space="preserve"> </w:t>
      </w:r>
      <w:proofErr w:type="spellStart"/>
      <w:r w:rsidR="005374D1" w:rsidRPr="00EE73D0">
        <w:t>pengambilan</w:t>
      </w:r>
      <w:proofErr w:type="spellEnd"/>
      <w:r w:rsidR="005374D1" w:rsidRPr="00EE73D0">
        <w:t xml:space="preserve"> </w:t>
      </w:r>
      <w:proofErr w:type="spellStart"/>
      <w:r w:rsidR="005374D1" w:rsidRPr="00EE73D0">
        <w:t>sampel</w:t>
      </w:r>
      <w:proofErr w:type="spellEnd"/>
      <w:r w:rsidR="005374D1" w:rsidRPr="00EE73D0">
        <w:t xml:space="preserve"> yang </w:t>
      </w:r>
      <w:proofErr w:type="spellStart"/>
      <w:r w:rsidR="005374D1" w:rsidRPr="00EE73D0">
        <w:t>digunakan</w:t>
      </w:r>
      <w:proofErr w:type="spellEnd"/>
      <w:r w:rsidR="005374D1" w:rsidRPr="00EE73D0">
        <w:t xml:space="preserve"> </w:t>
      </w:r>
      <w:proofErr w:type="spellStart"/>
      <w:r w:rsidR="005374D1" w:rsidRPr="00EE73D0">
        <w:t>adalah</w:t>
      </w:r>
      <w:proofErr w:type="spellEnd"/>
      <w:r w:rsidR="005374D1" w:rsidRPr="00EE73D0">
        <w:t xml:space="preserve"> </w:t>
      </w:r>
      <w:r w:rsidR="005374D1" w:rsidRPr="00EE73D0">
        <w:rPr>
          <w:i/>
          <w:iCs/>
        </w:rPr>
        <w:t>random sampling</w:t>
      </w:r>
      <w:r w:rsidR="005374D1" w:rsidRPr="00EE73D0">
        <w:t xml:space="preserve">, </w:t>
      </w:r>
      <w:proofErr w:type="spellStart"/>
      <w:r w:rsidR="005374D1" w:rsidRPr="00EE73D0">
        <w:t>dimana</w:t>
      </w:r>
      <w:proofErr w:type="spellEnd"/>
      <w:r w:rsidR="005374D1" w:rsidRPr="00EE73D0">
        <w:t xml:space="preserve"> </w:t>
      </w:r>
      <w:proofErr w:type="spellStart"/>
      <w:r w:rsidR="005374D1" w:rsidRPr="00EE73D0">
        <w:t>pengambilan</w:t>
      </w:r>
      <w:proofErr w:type="spellEnd"/>
      <w:r w:rsidR="005374D1" w:rsidRPr="00EE73D0">
        <w:t xml:space="preserve"> </w:t>
      </w:r>
      <w:proofErr w:type="spellStart"/>
      <w:r w:rsidR="005374D1" w:rsidRPr="00EE73D0">
        <w:t>sampel</w:t>
      </w:r>
      <w:proofErr w:type="spellEnd"/>
      <w:r w:rsidR="005374D1" w:rsidRPr="00EE73D0">
        <w:t xml:space="preserve"> </w:t>
      </w:r>
      <w:proofErr w:type="spellStart"/>
      <w:r w:rsidR="005374D1" w:rsidRPr="00EE73D0">
        <w:t>anggota</w:t>
      </w:r>
      <w:proofErr w:type="spellEnd"/>
      <w:r w:rsidR="005374D1" w:rsidRPr="00EE73D0">
        <w:t xml:space="preserve"> </w:t>
      </w:r>
      <w:proofErr w:type="spellStart"/>
      <w:r w:rsidR="005374D1" w:rsidRPr="00EE73D0">
        <w:t>populasi</w:t>
      </w:r>
      <w:proofErr w:type="spellEnd"/>
      <w:r w:rsidR="005374D1" w:rsidRPr="00EE73D0">
        <w:t xml:space="preserve"> </w:t>
      </w:r>
      <w:proofErr w:type="spellStart"/>
      <w:r w:rsidR="005374D1" w:rsidRPr="00EE73D0">
        <w:t>dilakukan</w:t>
      </w:r>
      <w:proofErr w:type="spellEnd"/>
      <w:r w:rsidR="005374D1" w:rsidRPr="00EE73D0">
        <w:t xml:space="preserve"> </w:t>
      </w:r>
      <w:proofErr w:type="spellStart"/>
      <w:r w:rsidR="005374D1" w:rsidRPr="00EE73D0">
        <w:t>secara</w:t>
      </w:r>
      <w:proofErr w:type="spellEnd"/>
      <w:r w:rsidR="005374D1" w:rsidRPr="00EE73D0">
        <w:t xml:space="preserve"> </w:t>
      </w:r>
      <w:proofErr w:type="spellStart"/>
      <w:r w:rsidR="005374D1" w:rsidRPr="00EE73D0">
        <w:t>acak</w:t>
      </w:r>
      <w:proofErr w:type="spellEnd"/>
      <w:r w:rsidR="005374D1" w:rsidRPr="00EE73D0">
        <w:t xml:space="preserve"> </w:t>
      </w:r>
      <w:proofErr w:type="spellStart"/>
      <w:r w:rsidR="005374D1" w:rsidRPr="00EE73D0">
        <w:t>tanpa</w:t>
      </w:r>
      <w:proofErr w:type="spellEnd"/>
      <w:r w:rsidR="005374D1" w:rsidRPr="00EE73D0">
        <w:t xml:space="preserve"> </w:t>
      </w:r>
      <w:proofErr w:type="spellStart"/>
      <w:r w:rsidR="005374D1" w:rsidRPr="00EE73D0">
        <w:t>memperhatikan</w:t>
      </w:r>
      <w:proofErr w:type="spellEnd"/>
      <w:r w:rsidR="005374D1" w:rsidRPr="00EE73D0">
        <w:t xml:space="preserve"> strata </w:t>
      </w:r>
      <w:proofErr w:type="spellStart"/>
      <w:r w:rsidR="005374D1" w:rsidRPr="00EE73D0">
        <w:t>dan</w:t>
      </w:r>
      <w:proofErr w:type="spellEnd"/>
      <w:r w:rsidR="005374D1" w:rsidRPr="00EE73D0">
        <w:t xml:space="preserve"> </w:t>
      </w:r>
      <w:proofErr w:type="spellStart"/>
      <w:r w:rsidR="005374D1" w:rsidRPr="00EE73D0">
        <w:t>populasi</w:t>
      </w:r>
      <w:proofErr w:type="spellEnd"/>
      <w:r w:rsidR="005374D1" w:rsidRPr="00EE73D0">
        <w:t xml:space="preserve">. </w:t>
      </w:r>
      <w:proofErr w:type="spellStart"/>
      <w:r w:rsidR="005374D1" w:rsidRPr="00EE73D0">
        <w:t>Variabel</w:t>
      </w:r>
      <w:proofErr w:type="spellEnd"/>
      <w:r w:rsidR="005374D1" w:rsidRPr="00EE73D0">
        <w:t xml:space="preserve"> yang </w:t>
      </w:r>
      <w:proofErr w:type="spellStart"/>
      <w:r w:rsidR="005374D1" w:rsidRPr="00EE73D0">
        <w:t>digunakan</w:t>
      </w:r>
      <w:proofErr w:type="spellEnd"/>
      <w:r w:rsidR="005374D1" w:rsidRPr="00EE73D0">
        <w:t xml:space="preserve"> </w:t>
      </w:r>
      <w:proofErr w:type="spellStart"/>
      <w:r w:rsidR="005374D1" w:rsidRPr="00EE73D0">
        <w:t>dalam</w:t>
      </w:r>
      <w:proofErr w:type="spellEnd"/>
      <w:r w:rsidR="005374D1" w:rsidRPr="00EE73D0">
        <w:t xml:space="preserve"> </w:t>
      </w:r>
      <w:proofErr w:type="spellStart"/>
      <w:r w:rsidR="005374D1" w:rsidRPr="00EE73D0">
        <w:t>penelitian</w:t>
      </w:r>
      <w:proofErr w:type="spellEnd"/>
      <w:r w:rsidR="005374D1" w:rsidRPr="00EE73D0">
        <w:t xml:space="preserve"> </w:t>
      </w:r>
      <w:proofErr w:type="spellStart"/>
      <w:r w:rsidR="005374D1" w:rsidRPr="00EE73D0">
        <w:t>ini</w:t>
      </w:r>
      <w:proofErr w:type="spellEnd"/>
      <w:r w:rsidR="005374D1" w:rsidRPr="00EE73D0">
        <w:t xml:space="preserve"> </w:t>
      </w:r>
      <w:proofErr w:type="spellStart"/>
      <w:r w:rsidR="005374D1" w:rsidRPr="00EE73D0">
        <w:t>adalah</w:t>
      </w:r>
      <w:proofErr w:type="spellEnd"/>
      <w:r w:rsidR="005374D1" w:rsidRPr="00EE73D0">
        <w:t xml:space="preserve"> </w:t>
      </w:r>
      <w:proofErr w:type="spellStart"/>
      <w:r w:rsidR="005374D1" w:rsidRPr="00EE73D0">
        <w:t>empat</w:t>
      </w:r>
      <w:proofErr w:type="spellEnd"/>
      <w:r w:rsidR="005374D1" w:rsidRPr="00EE73D0">
        <w:t xml:space="preserve"> </w:t>
      </w:r>
      <w:proofErr w:type="spellStart"/>
      <w:r w:rsidR="005374D1" w:rsidRPr="00EE73D0">
        <w:t>variabel</w:t>
      </w:r>
      <w:proofErr w:type="spellEnd"/>
      <w:r w:rsidR="005374D1" w:rsidRPr="00EE73D0">
        <w:t xml:space="preserve"> </w:t>
      </w:r>
      <w:proofErr w:type="spellStart"/>
      <w:r w:rsidR="005374D1" w:rsidRPr="00EE73D0">
        <w:t>dengan</w:t>
      </w:r>
      <w:proofErr w:type="spellEnd"/>
      <w:r w:rsidR="005374D1" w:rsidRPr="00EE73D0">
        <w:t xml:space="preserve"> </w:t>
      </w:r>
      <w:proofErr w:type="spellStart"/>
      <w:r w:rsidR="005374D1" w:rsidRPr="00EE73D0">
        <w:t>variabel</w:t>
      </w:r>
      <w:proofErr w:type="spellEnd"/>
      <w:r w:rsidR="005374D1" w:rsidRPr="00EE73D0">
        <w:t xml:space="preserve"> </w:t>
      </w:r>
      <w:proofErr w:type="spellStart"/>
      <w:r w:rsidR="005374D1" w:rsidRPr="00EE73D0">
        <w:t>terikat</w:t>
      </w:r>
      <w:proofErr w:type="spellEnd"/>
      <w:r w:rsidR="005374D1" w:rsidRPr="00EE73D0">
        <w:t xml:space="preserve"> (</w:t>
      </w:r>
      <w:proofErr w:type="spellStart"/>
      <w:r w:rsidR="005374D1" w:rsidRPr="00EE73D0">
        <w:t>tidak</w:t>
      </w:r>
      <w:proofErr w:type="spellEnd"/>
      <w:r w:rsidR="005374D1" w:rsidRPr="00EE73D0">
        <w:t xml:space="preserve"> </w:t>
      </w:r>
      <w:proofErr w:type="spellStart"/>
      <w:r w:rsidR="005374D1" w:rsidRPr="00EE73D0">
        <w:t>bebas</w:t>
      </w:r>
      <w:proofErr w:type="spellEnd"/>
      <w:r w:rsidR="005374D1" w:rsidRPr="00EE73D0">
        <w:t xml:space="preserve">) </w:t>
      </w:r>
      <w:proofErr w:type="spellStart"/>
      <w:r w:rsidR="005374D1" w:rsidRPr="00EE73D0">
        <w:t>adalah</w:t>
      </w:r>
      <w:proofErr w:type="spellEnd"/>
      <w:r w:rsidR="005374D1" w:rsidRPr="00EE73D0">
        <w:t xml:space="preserve"> </w:t>
      </w:r>
      <w:proofErr w:type="spellStart"/>
      <w:r w:rsidR="005374D1" w:rsidRPr="00EE73D0">
        <w:t>tingkat</w:t>
      </w:r>
      <w:proofErr w:type="spellEnd"/>
      <w:r w:rsidR="005374D1" w:rsidRPr="00EE73D0">
        <w:t xml:space="preserve"> </w:t>
      </w:r>
      <w:proofErr w:type="spellStart"/>
      <w:r w:rsidR="005374D1" w:rsidRPr="00EE73D0">
        <w:t>indeks</w:t>
      </w:r>
      <w:proofErr w:type="spellEnd"/>
      <w:r w:rsidR="005374D1" w:rsidRPr="00EE73D0">
        <w:t xml:space="preserve"> </w:t>
      </w:r>
      <w:proofErr w:type="spellStart"/>
      <w:r w:rsidR="005374D1" w:rsidRPr="00EE73D0">
        <w:t>pembangunan</w:t>
      </w:r>
      <w:proofErr w:type="spellEnd"/>
      <w:r w:rsidR="005374D1" w:rsidRPr="00EE73D0">
        <w:t xml:space="preserve"> </w:t>
      </w:r>
      <w:proofErr w:type="spellStart"/>
      <w:r w:rsidR="005374D1" w:rsidRPr="00EE73D0">
        <w:t>manusia</w:t>
      </w:r>
      <w:proofErr w:type="spellEnd"/>
      <w:r w:rsidR="005374D1" w:rsidRPr="00EE73D0">
        <w:t xml:space="preserve">, </w:t>
      </w:r>
      <w:proofErr w:type="spellStart"/>
      <w:r w:rsidR="005374D1" w:rsidRPr="00EE73D0">
        <w:t>sedangkan</w:t>
      </w:r>
      <w:proofErr w:type="spellEnd"/>
      <w:r w:rsidR="005374D1" w:rsidRPr="00EE73D0">
        <w:t xml:space="preserve"> </w:t>
      </w:r>
      <w:proofErr w:type="spellStart"/>
      <w:r w:rsidR="005374D1" w:rsidRPr="00EE73D0">
        <w:t>variabel</w:t>
      </w:r>
      <w:proofErr w:type="spellEnd"/>
      <w:r w:rsidR="005374D1" w:rsidRPr="00EE73D0">
        <w:t xml:space="preserve"> </w:t>
      </w:r>
      <w:proofErr w:type="spellStart"/>
      <w:r w:rsidR="005374D1" w:rsidRPr="00EE73D0">
        <w:t>bebas</w:t>
      </w:r>
      <w:proofErr w:type="spellEnd"/>
      <w:r w:rsidR="005374D1" w:rsidRPr="00EE73D0">
        <w:t xml:space="preserve"> </w:t>
      </w:r>
      <w:proofErr w:type="spellStart"/>
      <w:r w:rsidR="005374D1" w:rsidRPr="00EE73D0">
        <w:t>terdiri</w:t>
      </w:r>
      <w:proofErr w:type="spellEnd"/>
      <w:r w:rsidR="005374D1" w:rsidRPr="00EE73D0">
        <w:t xml:space="preserve"> </w:t>
      </w:r>
      <w:proofErr w:type="spellStart"/>
      <w:r w:rsidR="005374D1" w:rsidRPr="00EE73D0">
        <w:t>dari</w:t>
      </w:r>
      <w:proofErr w:type="spellEnd"/>
      <w:r w:rsidR="005374D1" w:rsidRPr="00EE73D0">
        <w:t xml:space="preserve"> </w:t>
      </w:r>
      <w:proofErr w:type="spellStart"/>
      <w:r w:rsidR="005374D1" w:rsidRPr="00EE73D0">
        <w:t>kemiskinan</w:t>
      </w:r>
      <w:proofErr w:type="spellEnd"/>
      <w:r w:rsidR="005374D1" w:rsidRPr="00EE73D0">
        <w:t xml:space="preserve">, </w:t>
      </w:r>
      <w:proofErr w:type="spellStart"/>
      <w:r w:rsidR="005374D1" w:rsidRPr="00EE73D0">
        <w:t>tingkat</w:t>
      </w:r>
      <w:proofErr w:type="spellEnd"/>
      <w:r w:rsidR="005374D1" w:rsidRPr="00EE73D0">
        <w:t xml:space="preserve"> </w:t>
      </w:r>
      <w:proofErr w:type="spellStart"/>
      <w:r w:rsidR="005374D1" w:rsidRPr="00EE73D0">
        <w:t>pengangguran</w:t>
      </w:r>
      <w:proofErr w:type="spellEnd"/>
      <w:r w:rsidR="005374D1" w:rsidRPr="00EE73D0">
        <w:t xml:space="preserve"> </w:t>
      </w:r>
      <w:proofErr w:type="spellStart"/>
      <w:r w:rsidR="005374D1" w:rsidRPr="00EE73D0">
        <w:t>terbuka</w:t>
      </w:r>
      <w:proofErr w:type="spellEnd"/>
      <w:r w:rsidR="005374D1" w:rsidRPr="00EE73D0">
        <w:t xml:space="preserve">, </w:t>
      </w:r>
      <w:proofErr w:type="spellStart"/>
      <w:r w:rsidR="005374D1" w:rsidRPr="00EE73D0">
        <w:t>upah</w:t>
      </w:r>
      <w:proofErr w:type="spellEnd"/>
      <w:r w:rsidR="005374D1" w:rsidRPr="00EE73D0">
        <w:t xml:space="preserve"> minimum. </w:t>
      </w:r>
      <w:proofErr w:type="spellStart"/>
      <w:r w:rsidR="005374D1" w:rsidRPr="00EE73D0">
        <w:t>Kemudian</w:t>
      </w:r>
      <w:proofErr w:type="spellEnd"/>
      <w:r w:rsidR="005374D1" w:rsidRPr="00EE73D0">
        <w:t xml:space="preserve">, </w:t>
      </w:r>
      <w:proofErr w:type="spellStart"/>
      <w:r w:rsidR="005374D1" w:rsidRPr="00EE73D0">
        <w:t>untuk</w:t>
      </w:r>
      <w:proofErr w:type="spellEnd"/>
      <w:r w:rsidR="005374D1" w:rsidRPr="00EE73D0">
        <w:t xml:space="preserve"> </w:t>
      </w:r>
      <w:proofErr w:type="spellStart"/>
      <w:r w:rsidR="005374D1" w:rsidRPr="00EE73D0">
        <w:t>variabel</w:t>
      </w:r>
      <w:proofErr w:type="spellEnd"/>
      <w:r w:rsidR="005374D1" w:rsidRPr="00EE73D0">
        <w:t xml:space="preserve"> </w:t>
      </w:r>
      <w:proofErr w:type="spellStart"/>
      <w:r w:rsidR="005374D1" w:rsidRPr="00EE73D0">
        <w:t>tidak</w:t>
      </w:r>
      <w:proofErr w:type="spellEnd"/>
      <w:r w:rsidR="005374D1" w:rsidRPr="00EE73D0">
        <w:t xml:space="preserve"> </w:t>
      </w:r>
      <w:proofErr w:type="spellStart"/>
      <w:r w:rsidR="005374D1" w:rsidRPr="00EE73D0">
        <w:t>bebas</w:t>
      </w:r>
      <w:proofErr w:type="spellEnd"/>
      <w:r w:rsidR="005374D1" w:rsidRPr="00EE73D0">
        <w:t xml:space="preserve"> (</w:t>
      </w:r>
      <w:proofErr w:type="spellStart"/>
      <w:r w:rsidR="005374D1" w:rsidRPr="00EE73D0">
        <w:t>Indeks</w:t>
      </w:r>
      <w:proofErr w:type="spellEnd"/>
      <w:r w:rsidR="005374D1" w:rsidRPr="00EE73D0">
        <w:t xml:space="preserve"> </w:t>
      </w:r>
      <w:proofErr w:type="spellStart"/>
      <w:r w:rsidR="005374D1" w:rsidRPr="00EE73D0">
        <w:t>pembangunan</w:t>
      </w:r>
      <w:proofErr w:type="spellEnd"/>
      <w:r w:rsidR="005374D1" w:rsidRPr="00EE73D0">
        <w:t xml:space="preserve"> </w:t>
      </w:r>
      <w:proofErr w:type="spellStart"/>
      <w:r w:rsidR="005374D1" w:rsidRPr="00EE73D0">
        <w:t>manusia</w:t>
      </w:r>
      <w:proofErr w:type="spellEnd"/>
      <w:r w:rsidR="005374D1" w:rsidRPr="00EE73D0">
        <w:t xml:space="preserve">) </w:t>
      </w:r>
      <w:proofErr w:type="spellStart"/>
      <w:proofErr w:type="gramStart"/>
      <w:r w:rsidR="005374D1" w:rsidRPr="00EE73D0">
        <w:t>akan</w:t>
      </w:r>
      <w:proofErr w:type="spellEnd"/>
      <w:proofErr w:type="gramEnd"/>
      <w:r w:rsidR="005374D1" w:rsidRPr="00EE73D0">
        <w:t xml:space="preserve"> </w:t>
      </w:r>
      <w:proofErr w:type="spellStart"/>
      <w:r w:rsidR="005374D1" w:rsidRPr="00EE73D0">
        <w:t>dikategorikan</w:t>
      </w:r>
      <w:proofErr w:type="spellEnd"/>
      <w:r w:rsidR="005374D1" w:rsidRPr="00EE73D0">
        <w:t xml:space="preserve"> </w:t>
      </w:r>
      <w:proofErr w:type="spellStart"/>
      <w:r w:rsidR="005374D1" w:rsidRPr="00EE73D0">
        <w:t>dalam</w:t>
      </w:r>
      <w:proofErr w:type="spellEnd"/>
      <w:r w:rsidR="005374D1" w:rsidRPr="00EE73D0">
        <w:t xml:space="preserve"> </w:t>
      </w:r>
      <w:proofErr w:type="spellStart"/>
      <w:r w:rsidR="005374D1" w:rsidRPr="00EE73D0">
        <w:t>angka</w:t>
      </w:r>
      <w:proofErr w:type="spellEnd"/>
      <w:r w:rsidR="005374D1" w:rsidRPr="00EE73D0">
        <w:t xml:space="preserve"> 0 </w:t>
      </w:r>
      <w:proofErr w:type="spellStart"/>
      <w:r w:rsidR="005374D1" w:rsidRPr="00EE73D0">
        <w:t>untuk</w:t>
      </w:r>
      <w:proofErr w:type="spellEnd"/>
      <w:r w:rsidR="005374D1" w:rsidRPr="00EE73D0">
        <w:t xml:space="preserve"> </w:t>
      </w:r>
      <w:proofErr w:type="spellStart"/>
      <w:r w:rsidR="005374D1" w:rsidRPr="00EE73D0">
        <w:t>klasifikasi</w:t>
      </w:r>
      <w:proofErr w:type="spellEnd"/>
      <w:r w:rsidR="005374D1" w:rsidRPr="00EE73D0">
        <w:t xml:space="preserve"> </w:t>
      </w:r>
      <w:proofErr w:type="spellStart"/>
      <w:r w:rsidR="005374D1" w:rsidRPr="00EE73D0">
        <w:t>kota</w:t>
      </w:r>
      <w:proofErr w:type="spellEnd"/>
      <w:r w:rsidR="005374D1" w:rsidRPr="00EE73D0">
        <w:t xml:space="preserve"> </w:t>
      </w:r>
      <w:proofErr w:type="spellStart"/>
      <w:r w:rsidR="005374D1" w:rsidRPr="00EE73D0">
        <w:t>berkembang</w:t>
      </w:r>
      <w:proofErr w:type="spellEnd"/>
      <w:r w:rsidR="005374D1" w:rsidRPr="00EE73D0">
        <w:t xml:space="preserve"> </w:t>
      </w:r>
      <w:proofErr w:type="spellStart"/>
      <w:r w:rsidR="005374D1" w:rsidRPr="00EE73D0">
        <w:t>dan</w:t>
      </w:r>
      <w:proofErr w:type="spellEnd"/>
      <w:r w:rsidR="005374D1" w:rsidRPr="00EE73D0">
        <w:t xml:space="preserve"> </w:t>
      </w:r>
      <w:proofErr w:type="spellStart"/>
      <w:r w:rsidR="005374D1" w:rsidRPr="00EE73D0">
        <w:t>angka</w:t>
      </w:r>
      <w:proofErr w:type="spellEnd"/>
      <w:r w:rsidR="005374D1" w:rsidRPr="00EE73D0">
        <w:t xml:space="preserve"> 1 </w:t>
      </w:r>
      <w:proofErr w:type="spellStart"/>
      <w:r w:rsidR="005374D1" w:rsidRPr="00EE73D0">
        <w:t>untuk</w:t>
      </w:r>
      <w:proofErr w:type="spellEnd"/>
      <w:r w:rsidR="005374D1" w:rsidRPr="00EE73D0">
        <w:t xml:space="preserve"> </w:t>
      </w:r>
      <w:proofErr w:type="spellStart"/>
      <w:r w:rsidR="005374D1" w:rsidRPr="00EE73D0">
        <w:t>klasifikasi</w:t>
      </w:r>
      <w:proofErr w:type="spellEnd"/>
      <w:r w:rsidR="005374D1" w:rsidRPr="00EE73D0">
        <w:t xml:space="preserve"> </w:t>
      </w:r>
      <w:proofErr w:type="spellStart"/>
      <w:r w:rsidR="005374D1" w:rsidRPr="00EE73D0">
        <w:t>kota</w:t>
      </w:r>
      <w:proofErr w:type="spellEnd"/>
      <w:r w:rsidR="005374D1" w:rsidRPr="00EE73D0">
        <w:t xml:space="preserve"> </w:t>
      </w:r>
      <w:proofErr w:type="spellStart"/>
      <w:r w:rsidR="005374D1" w:rsidRPr="00EE73D0">
        <w:t>maju</w:t>
      </w:r>
      <w:proofErr w:type="spellEnd"/>
    </w:p>
    <w:p w:rsidR="00EE73D0" w:rsidRDefault="00EE73D0" w:rsidP="003B0274">
      <w:pPr>
        <w:tabs>
          <w:tab w:val="left" w:pos="567"/>
        </w:tabs>
        <w:jc w:val="both"/>
        <w:rPr>
          <w:b/>
          <w:sz w:val="22"/>
          <w:szCs w:val="22"/>
          <w:lang w:val="id-ID"/>
        </w:rPr>
      </w:pPr>
    </w:p>
    <w:p w:rsidR="00EE73D0" w:rsidRPr="00EE73D0" w:rsidRDefault="00EE73D0" w:rsidP="003B0274">
      <w:pPr>
        <w:tabs>
          <w:tab w:val="left" w:pos="567"/>
        </w:tabs>
        <w:jc w:val="both"/>
        <w:rPr>
          <w:b/>
          <w:spacing w:val="-8"/>
          <w:sz w:val="22"/>
          <w:szCs w:val="22"/>
          <w:lang w:val="id-ID"/>
        </w:rPr>
      </w:pPr>
      <w:r>
        <w:rPr>
          <w:b/>
          <w:sz w:val="22"/>
          <w:szCs w:val="22"/>
          <w:lang w:val="id-ID"/>
        </w:rPr>
        <w:t>Model Analisis Diskriminan</w:t>
      </w:r>
    </w:p>
    <w:p w:rsidR="00261D2A" w:rsidRPr="00EE73D0" w:rsidRDefault="005374D1" w:rsidP="003B0274">
      <w:pPr>
        <w:spacing w:after="120"/>
        <w:ind w:firstLine="567"/>
        <w:jc w:val="both"/>
        <w:rPr>
          <w:iCs/>
          <w:color w:val="FF0000"/>
          <w:spacing w:val="-8"/>
          <w:lang w:val="id-ID"/>
        </w:rPr>
      </w:pPr>
      <w:proofErr w:type="spellStart"/>
      <w:r w:rsidRPr="00EE73D0">
        <w:rPr>
          <w:bCs/>
        </w:rPr>
        <w:t>Berdasarkan</w:t>
      </w:r>
      <w:proofErr w:type="spellEnd"/>
      <w:r w:rsidRPr="00EE73D0">
        <w:rPr>
          <w:bCs/>
        </w:rPr>
        <w:t xml:space="preserve"> </w:t>
      </w:r>
      <w:proofErr w:type="spellStart"/>
      <w:r w:rsidRPr="00EE73D0">
        <w:rPr>
          <w:bCs/>
        </w:rPr>
        <w:t>pembahasan</w:t>
      </w:r>
      <w:proofErr w:type="spellEnd"/>
      <w:r w:rsidRPr="00EE73D0">
        <w:rPr>
          <w:bCs/>
        </w:rPr>
        <w:t xml:space="preserve"> </w:t>
      </w:r>
      <w:proofErr w:type="spellStart"/>
      <w:r w:rsidRPr="00EE73D0">
        <w:rPr>
          <w:bCs/>
        </w:rPr>
        <w:t>sebelumnya</w:t>
      </w:r>
      <w:proofErr w:type="spellEnd"/>
      <w:r w:rsidRPr="00EE73D0">
        <w:rPr>
          <w:bCs/>
        </w:rPr>
        <w:t xml:space="preserve"> </w:t>
      </w:r>
      <w:proofErr w:type="spellStart"/>
      <w:r w:rsidRPr="00EE73D0">
        <w:rPr>
          <w:bCs/>
        </w:rPr>
        <w:t>yaitu</w:t>
      </w:r>
      <w:proofErr w:type="spellEnd"/>
      <w:r w:rsidRPr="00EE73D0">
        <w:rPr>
          <w:bCs/>
        </w:rPr>
        <w:t xml:space="preserve"> </w:t>
      </w:r>
      <w:proofErr w:type="spellStart"/>
      <w:r w:rsidRPr="00EE73D0">
        <w:rPr>
          <w:bCs/>
        </w:rPr>
        <w:t>menggunakan</w:t>
      </w:r>
      <w:proofErr w:type="spellEnd"/>
      <w:r w:rsidRPr="00EE73D0">
        <w:rPr>
          <w:bCs/>
        </w:rPr>
        <w:t xml:space="preserve"> </w:t>
      </w:r>
      <w:proofErr w:type="spellStart"/>
      <w:r w:rsidRPr="00EE73D0">
        <w:rPr>
          <w:bCs/>
        </w:rPr>
        <w:t>Aanalisis</w:t>
      </w:r>
      <w:proofErr w:type="spellEnd"/>
      <w:r w:rsidRPr="00EE73D0">
        <w:rPr>
          <w:bCs/>
        </w:rPr>
        <w:t xml:space="preserve"> </w:t>
      </w:r>
      <w:proofErr w:type="spellStart"/>
      <w:r w:rsidRPr="00EE73D0">
        <w:rPr>
          <w:bCs/>
        </w:rPr>
        <w:t>Diskriminan</w:t>
      </w:r>
      <w:proofErr w:type="spellEnd"/>
      <w:r w:rsidRPr="00EE73D0">
        <w:rPr>
          <w:bCs/>
        </w:rPr>
        <w:t xml:space="preserve"> </w:t>
      </w:r>
      <w:proofErr w:type="spellStart"/>
      <w:r w:rsidRPr="00EE73D0">
        <w:rPr>
          <w:bCs/>
        </w:rPr>
        <w:t>dengan</w:t>
      </w:r>
      <w:proofErr w:type="spellEnd"/>
      <w:r w:rsidRPr="00EE73D0">
        <w:rPr>
          <w:bCs/>
        </w:rPr>
        <w:t xml:space="preserve"> </w:t>
      </w:r>
      <w:proofErr w:type="spellStart"/>
      <w:r w:rsidRPr="00EE73D0">
        <w:rPr>
          <w:bCs/>
        </w:rPr>
        <w:t>metode</w:t>
      </w:r>
      <w:proofErr w:type="spellEnd"/>
      <w:r w:rsidRPr="00EE73D0">
        <w:rPr>
          <w:bCs/>
        </w:rPr>
        <w:t xml:space="preserve"> </w:t>
      </w:r>
      <w:r w:rsidRPr="00EE73D0">
        <w:rPr>
          <w:bCs/>
          <w:i/>
        </w:rPr>
        <w:t>Fisher</w:t>
      </w:r>
      <w:r w:rsidRPr="00EE73D0">
        <w:rPr>
          <w:bCs/>
        </w:rPr>
        <w:t xml:space="preserve"> </w:t>
      </w:r>
      <w:proofErr w:type="spellStart"/>
      <w:r w:rsidRPr="00EE73D0">
        <w:rPr>
          <w:bCs/>
        </w:rPr>
        <w:t>diperoleh</w:t>
      </w:r>
      <w:proofErr w:type="spellEnd"/>
      <w:r w:rsidRPr="00EE73D0">
        <w:rPr>
          <w:bCs/>
        </w:rPr>
        <w:t xml:space="preserve"> model:</w:t>
      </w:r>
    </w:p>
    <w:p w:rsidR="005374D1" w:rsidRPr="00EE73D0" w:rsidRDefault="00D20A50" w:rsidP="003B0274">
      <w:pPr>
        <w:ind w:firstLine="567"/>
        <w:jc w:val="center"/>
      </w:pPr>
      <m:oMathPara>
        <m:oMath>
          <m:r>
            <w:rPr>
              <w:rFonts w:ascii="Cambria Math" w:hAnsi="Cambria Math"/>
            </w:rPr>
            <m:t xml:space="preserve">D=-1,054 </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+0,527</m:t>
          </m:r>
          <m:sSub>
            <m:sSubPr>
              <m:ctrlPr>
                <w:rPr>
                  <w:rFonts w:ascii="Cambria Math" w:hAnsi="Cambria Math"/>
                  <w:i/>
                </w:rPr>
              </m:ctrlPr>
            </m:sSubPr>
            <m:e>
              <m:r>
                <w:rPr>
                  <w:rFonts w:ascii="Cambria Math" w:hAnsi="Cambria Math"/>
                </w:rPr>
                <m:t xml:space="preserve"> X</m:t>
              </m:r>
            </m:e>
            <m:sub>
              <m:r>
                <w:rPr>
                  <w:rFonts w:ascii="Cambria Math" w:hAnsi="Cambria Math"/>
                </w:rPr>
                <m:t>2</m:t>
              </m:r>
            </m:sub>
          </m:sSub>
          <m:r>
            <w:rPr>
              <w:rFonts w:ascii="Cambria Math" w:hAnsi="Cambria Math"/>
            </w:rPr>
            <m:t xml:space="preserve">+0,560 </m:t>
          </m:r>
          <m:sSub>
            <m:sSubPr>
              <m:ctrlPr>
                <w:rPr>
                  <w:rFonts w:ascii="Cambria Math" w:hAnsi="Cambria Math"/>
                  <w:i/>
                </w:rPr>
              </m:ctrlPr>
            </m:sSubPr>
            <m:e>
              <m:r>
                <w:rPr>
                  <w:rFonts w:ascii="Cambria Math" w:hAnsi="Cambria Math"/>
                </w:rPr>
                <m:t>X</m:t>
              </m:r>
            </m:e>
            <m:sub>
              <m:r>
                <w:rPr>
                  <w:rFonts w:ascii="Cambria Math" w:hAnsi="Cambria Math"/>
                </w:rPr>
                <m:t>3</m:t>
              </m:r>
            </m:sub>
          </m:sSub>
        </m:oMath>
      </m:oMathPara>
    </w:p>
    <w:p w:rsidR="005374D1" w:rsidRPr="00EE73D0" w:rsidRDefault="005374D1" w:rsidP="003B0274">
      <w:pPr>
        <w:jc w:val="both"/>
        <w:rPr>
          <w:lang w:val="id-ID"/>
        </w:rPr>
      </w:pPr>
      <w:r w:rsidRPr="00EE73D0">
        <w:rPr>
          <w:lang w:val="id-ID"/>
        </w:rPr>
        <w:t>Atau</w:t>
      </w:r>
    </w:p>
    <w:p w:rsidR="005374D1" w:rsidRPr="00EE73D0" w:rsidRDefault="00D20A50" w:rsidP="003B0274">
      <w:pPr>
        <w:jc w:val="center"/>
        <w:rPr>
          <w:i/>
          <w:spacing w:val="-8"/>
          <w:lang w:val="id-ID"/>
        </w:rPr>
      </w:pPr>
      <m:oMathPara>
        <m:oMath>
          <m:r>
            <w:rPr>
              <w:rFonts w:ascii="Cambria Math" w:hAnsi="Cambria Math"/>
            </w:rPr>
            <m:t>D=-1,054 Kemiskinan+0,527 TPT+0,560 UMR</m:t>
          </m:r>
        </m:oMath>
      </m:oMathPara>
    </w:p>
    <w:p w:rsidR="005374D1" w:rsidRPr="00EE73D0" w:rsidRDefault="005374D1" w:rsidP="003B0274">
      <w:pPr>
        <w:jc w:val="both"/>
        <w:rPr>
          <w:spacing w:val="-8"/>
          <w:lang w:val="id-ID"/>
        </w:rPr>
      </w:pPr>
      <w:r w:rsidRPr="00EE73D0">
        <w:rPr>
          <w:spacing w:val="-8"/>
          <w:lang w:val="id-ID"/>
        </w:rPr>
        <w:t>dengan :</w:t>
      </w:r>
    </w:p>
    <w:p w:rsidR="00666D07" w:rsidRPr="00EE73D0" w:rsidRDefault="00761E85" w:rsidP="003B0274">
      <w:pPr>
        <w:jc w:val="both"/>
        <w:rPr>
          <w:spacing w:val="-8"/>
          <w:lang w:val="id-ID"/>
        </w:rPr>
      </w:pPr>
      <w:r w:rsidRPr="00EE73D0">
        <w:rPr>
          <w:spacing w:val="-8"/>
          <w:lang w:val="id-ID"/>
        </w:rPr>
        <w:t>D    = Model diskriminan</w:t>
      </w:r>
      <w:r w:rsidR="005374D1" w:rsidRPr="00EE73D0">
        <w:rPr>
          <w:spacing w:val="-8"/>
          <w:lang w:val="id-ID"/>
        </w:rPr>
        <w:t xml:space="preserve"> </w:t>
      </w:r>
    </w:p>
    <w:p w:rsidR="001D169F" w:rsidRPr="00EE73D0" w:rsidRDefault="00761E85" w:rsidP="003B0274">
      <w:pPr>
        <w:jc w:val="both"/>
        <w:rPr>
          <w:spacing w:val="-8"/>
          <w:lang w:val="id-ID"/>
        </w:rPr>
      </w:pPr>
      <w:r w:rsidRPr="00EE73D0">
        <w:rPr>
          <w:spacing w:val="-8"/>
          <w:lang w:val="id-ID"/>
        </w:rPr>
        <w:t>X</w:t>
      </w:r>
      <w:r w:rsidRPr="00EE73D0">
        <w:rPr>
          <w:spacing w:val="-8"/>
          <w:vertAlign w:val="subscript"/>
          <w:lang w:val="id-ID"/>
        </w:rPr>
        <w:t xml:space="preserve">1 </w:t>
      </w:r>
      <w:r w:rsidRPr="00EE73D0">
        <w:rPr>
          <w:spacing w:val="-8"/>
          <w:lang w:val="id-ID"/>
        </w:rPr>
        <w:t xml:space="preserve">  = Kemiskinan</w:t>
      </w:r>
    </w:p>
    <w:p w:rsidR="00761E85" w:rsidRPr="00EE73D0" w:rsidRDefault="00761E85" w:rsidP="003B0274">
      <w:pPr>
        <w:jc w:val="both"/>
        <w:rPr>
          <w:spacing w:val="-8"/>
          <w:lang w:val="id-ID"/>
        </w:rPr>
      </w:pPr>
      <w:r w:rsidRPr="00EE73D0">
        <w:rPr>
          <w:spacing w:val="-8"/>
          <w:lang w:val="id-ID"/>
        </w:rPr>
        <w:t>X</w:t>
      </w:r>
      <w:r w:rsidRPr="00EE73D0">
        <w:rPr>
          <w:spacing w:val="-8"/>
          <w:vertAlign w:val="subscript"/>
          <w:lang w:val="id-ID"/>
        </w:rPr>
        <w:t xml:space="preserve">2     </w:t>
      </w:r>
      <w:r w:rsidRPr="00EE73D0">
        <w:rPr>
          <w:spacing w:val="-8"/>
          <w:lang w:val="id-ID"/>
        </w:rPr>
        <w:t>= Tingkat Pengangguran Terbuka</w:t>
      </w:r>
    </w:p>
    <w:p w:rsidR="00E7680C" w:rsidRDefault="00761E85" w:rsidP="003B0274">
      <w:pPr>
        <w:jc w:val="both"/>
        <w:rPr>
          <w:spacing w:val="-8"/>
          <w:lang w:val="id-ID"/>
        </w:rPr>
      </w:pPr>
      <w:r w:rsidRPr="00EE73D0">
        <w:rPr>
          <w:spacing w:val="-8"/>
          <w:lang w:val="id-ID"/>
        </w:rPr>
        <w:t>X</w:t>
      </w:r>
      <w:r w:rsidRPr="00EE73D0">
        <w:rPr>
          <w:spacing w:val="-8"/>
          <w:vertAlign w:val="subscript"/>
          <w:lang w:val="id-ID"/>
        </w:rPr>
        <w:t xml:space="preserve">3 </w:t>
      </w:r>
      <w:r w:rsidRPr="00EE73D0">
        <w:rPr>
          <w:spacing w:val="-8"/>
          <w:lang w:val="id-ID"/>
        </w:rPr>
        <w:t xml:space="preserve">  = Upah Minimum Regional</w:t>
      </w:r>
    </w:p>
    <w:p w:rsidR="00EE73D0" w:rsidRDefault="00EE73D0" w:rsidP="003B0274">
      <w:pPr>
        <w:jc w:val="both"/>
        <w:rPr>
          <w:spacing w:val="-8"/>
          <w:lang w:val="id-ID"/>
        </w:rPr>
      </w:pPr>
    </w:p>
    <w:p w:rsidR="00EE73D0" w:rsidRPr="004140B6" w:rsidRDefault="00EE73D0" w:rsidP="004140B6">
      <w:pPr>
        <w:jc w:val="both"/>
        <w:rPr>
          <w:b/>
          <w:spacing w:val="-8"/>
          <w:sz w:val="22"/>
          <w:szCs w:val="22"/>
          <w:lang w:val="id-ID"/>
        </w:rPr>
      </w:pPr>
      <w:r>
        <w:rPr>
          <w:b/>
          <w:spacing w:val="-8"/>
          <w:sz w:val="22"/>
          <w:szCs w:val="22"/>
          <w:lang w:val="id-ID"/>
        </w:rPr>
        <w:t>Uji Normal Multivariat</w:t>
      </w:r>
      <w:r w:rsidR="00761E85" w:rsidRPr="00EE73D0">
        <w:rPr>
          <w:spacing w:val="-8"/>
          <w:vertAlign w:val="subscript"/>
          <w:lang w:val="id-ID"/>
        </w:rPr>
        <w:t xml:space="preserve">   </w:t>
      </w:r>
      <w:r w:rsidR="00BB4BB9" w:rsidRPr="00EE73D0">
        <w:rPr>
          <w:spacing w:val="-8"/>
          <w:vertAlign w:val="subscript"/>
          <w:lang w:val="id-ID"/>
        </w:rPr>
        <w:tab/>
      </w:r>
    </w:p>
    <w:p w:rsidR="00E7680C" w:rsidRPr="00EE73D0" w:rsidRDefault="00EE73D0" w:rsidP="003B0274">
      <w:pPr>
        <w:tabs>
          <w:tab w:val="left" w:pos="567"/>
        </w:tabs>
        <w:jc w:val="both"/>
      </w:pPr>
      <w:r>
        <w:rPr>
          <w:spacing w:val="-8"/>
          <w:vertAlign w:val="subscript"/>
          <w:lang w:val="id-ID"/>
        </w:rPr>
        <w:tab/>
      </w:r>
      <w:r w:rsidR="00E7680C" w:rsidRPr="00EE73D0">
        <w:t xml:space="preserve">Dari </w:t>
      </w:r>
      <w:proofErr w:type="spellStart"/>
      <w:r w:rsidR="00E7680C" w:rsidRPr="00EE73D0">
        <w:t>koefisien</w:t>
      </w:r>
      <w:proofErr w:type="spellEnd"/>
      <w:r w:rsidR="00E7680C" w:rsidRPr="00EE73D0">
        <w:t xml:space="preserve"> </w:t>
      </w:r>
      <w:proofErr w:type="spellStart"/>
      <w:r w:rsidR="00E7680C" w:rsidRPr="00EE73D0">
        <w:t>korelasi</w:t>
      </w:r>
      <w:proofErr w:type="spellEnd"/>
      <w:r w:rsidR="00E7680C" w:rsidRPr="00EE73D0">
        <w:t xml:space="preserve"> yang di </w:t>
      </w:r>
      <w:proofErr w:type="spellStart"/>
      <w:r w:rsidR="00E7680C" w:rsidRPr="00EE73D0">
        <w:t>peroleh</w:t>
      </w:r>
      <w:proofErr w:type="spellEnd"/>
      <w:r w:rsidR="00E7680C" w:rsidRPr="00EE73D0">
        <w:t xml:space="preserve"> 0,986 </w:t>
      </w:r>
      <w:proofErr w:type="spellStart"/>
      <w:r w:rsidR="00E7680C" w:rsidRPr="00EE73D0">
        <w:t>menunjukan</w:t>
      </w:r>
      <w:proofErr w:type="spellEnd"/>
      <w:r w:rsidR="00E7680C" w:rsidRPr="00EE73D0">
        <w:t xml:space="preserve"> </w:t>
      </w:r>
      <w:proofErr w:type="spellStart"/>
      <w:r w:rsidR="00E7680C" w:rsidRPr="00EE73D0">
        <w:t>koefisien</w:t>
      </w:r>
      <w:proofErr w:type="spellEnd"/>
      <w:r w:rsidR="00E7680C" w:rsidRPr="00EE73D0">
        <w:t xml:space="preserve"> </w:t>
      </w:r>
      <w:proofErr w:type="spellStart"/>
      <w:r w:rsidR="00E7680C" w:rsidRPr="00EE73D0">
        <w:t>korelasi</w:t>
      </w:r>
      <w:proofErr w:type="spellEnd"/>
      <w:r w:rsidR="00E7680C" w:rsidRPr="00EE73D0">
        <w:t xml:space="preserve"> yang </w:t>
      </w:r>
      <w:proofErr w:type="spellStart"/>
      <w:r w:rsidR="00E7680C" w:rsidRPr="00EE73D0">
        <w:t>sangat</w:t>
      </w:r>
      <w:proofErr w:type="spellEnd"/>
      <w:r w:rsidR="00E7680C" w:rsidRPr="00EE73D0">
        <w:t xml:space="preserve"> </w:t>
      </w:r>
      <w:proofErr w:type="spellStart"/>
      <w:r w:rsidR="00E7680C" w:rsidRPr="00EE73D0">
        <w:t>tinggi</w:t>
      </w:r>
      <w:proofErr w:type="spellEnd"/>
      <w:r w:rsidR="00E7680C" w:rsidRPr="00EE73D0">
        <w:t xml:space="preserve">. </w:t>
      </w:r>
      <w:proofErr w:type="spellStart"/>
      <w:r w:rsidR="00E7680C" w:rsidRPr="00EE73D0">
        <w:t>Besarnya</w:t>
      </w:r>
      <w:proofErr w:type="spellEnd"/>
      <w:r w:rsidR="00E7680C" w:rsidRPr="00EE73D0">
        <w:t xml:space="preserve"> </w:t>
      </w:r>
      <w:proofErr w:type="spellStart"/>
      <w:r w:rsidR="00E7680C" w:rsidRPr="00EE73D0">
        <w:t>koefisien</w:t>
      </w:r>
      <w:proofErr w:type="spellEnd"/>
      <w:r w:rsidR="00E7680C" w:rsidRPr="00EE73D0">
        <w:t xml:space="preserve"> </w:t>
      </w:r>
      <w:proofErr w:type="spellStart"/>
      <w:r w:rsidR="00E7680C" w:rsidRPr="00EE73D0">
        <w:t>korelasi</w:t>
      </w:r>
      <w:proofErr w:type="spellEnd"/>
      <w:r w:rsidR="00E7680C" w:rsidRPr="00EE73D0">
        <w:t xml:space="preserve"> </w:t>
      </w:r>
      <w:proofErr w:type="spellStart"/>
      <w:r w:rsidR="00E7680C" w:rsidRPr="00EE73D0">
        <w:t>antara</w:t>
      </w:r>
      <w:proofErr w:type="spellEnd"/>
      <w:r w:rsidR="00E7680C" w:rsidRPr="00EE73D0">
        <w:t xml:space="preserve"> -1 </w:t>
      </w:r>
      <w:proofErr w:type="spellStart"/>
      <w:r w:rsidR="00E7680C" w:rsidRPr="00EE73D0">
        <w:t>sampai</w:t>
      </w:r>
      <w:proofErr w:type="spellEnd"/>
      <w:r w:rsidR="00E7680C" w:rsidRPr="00EE73D0">
        <w:t xml:space="preserve"> </w:t>
      </w:r>
      <w:proofErr w:type="spellStart"/>
      <w:r w:rsidR="00E7680C" w:rsidRPr="00EE73D0">
        <w:t>dengan</w:t>
      </w:r>
      <w:proofErr w:type="spellEnd"/>
      <w:r w:rsidR="00E7680C" w:rsidRPr="00EE73D0">
        <w:t xml:space="preserve"> +1. </w:t>
      </w:r>
      <w:proofErr w:type="spellStart"/>
      <w:r w:rsidR="00E7680C" w:rsidRPr="00EE73D0">
        <w:t>Apabila</w:t>
      </w:r>
      <w:proofErr w:type="spellEnd"/>
      <w:r w:rsidR="00E7680C" w:rsidRPr="00EE73D0">
        <w:t xml:space="preserve"> </w:t>
      </w:r>
      <w:proofErr w:type="spellStart"/>
      <w:r w:rsidR="00E7680C" w:rsidRPr="00EE73D0">
        <w:t>nilai</w:t>
      </w:r>
      <w:proofErr w:type="spellEnd"/>
      <w:r w:rsidR="00E7680C" w:rsidRPr="00EE73D0">
        <w:t xml:space="preserve"> sig. &lt; 0</w:t>
      </w:r>
      <w:proofErr w:type="gramStart"/>
      <w:r w:rsidR="00E7680C" w:rsidRPr="00EE73D0">
        <w:t>,05</w:t>
      </w:r>
      <w:proofErr w:type="gramEnd"/>
      <w:r w:rsidR="00E7680C" w:rsidRPr="00EE73D0">
        <w:t xml:space="preserve"> </w:t>
      </w:r>
      <w:proofErr w:type="spellStart"/>
      <w:r w:rsidR="00E7680C" w:rsidRPr="00EE73D0">
        <w:t>maka</w:t>
      </w:r>
      <w:proofErr w:type="spellEnd"/>
      <w:r w:rsidR="00E7680C" w:rsidRPr="00EE73D0">
        <w:t xml:space="preserve"> </w:t>
      </w:r>
      <w:proofErr w:type="spellStart"/>
      <w:r w:rsidR="00E7680C" w:rsidRPr="00EE73D0">
        <w:t>terdapat</w:t>
      </w:r>
      <w:proofErr w:type="spellEnd"/>
      <w:r w:rsidR="00E7680C" w:rsidRPr="00EE73D0">
        <w:t xml:space="preserve"> </w:t>
      </w:r>
      <w:proofErr w:type="spellStart"/>
      <w:r w:rsidR="00E7680C" w:rsidRPr="00EE73D0">
        <w:t>korelasi</w:t>
      </w:r>
      <w:proofErr w:type="spellEnd"/>
      <w:r w:rsidR="00E7680C" w:rsidRPr="00EE73D0">
        <w:t xml:space="preserve"> yang </w:t>
      </w:r>
      <w:proofErr w:type="spellStart"/>
      <w:r w:rsidR="00E7680C" w:rsidRPr="00EE73D0">
        <w:t>signifikan</w:t>
      </w:r>
      <w:proofErr w:type="spellEnd"/>
      <w:r w:rsidR="00E7680C" w:rsidRPr="00EE73D0">
        <w:t xml:space="preserve">. </w:t>
      </w:r>
      <w:proofErr w:type="spellStart"/>
      <w:r w:rsidR="00E7680C" w:rsidRPr="00EE73D0">
        <w:t>Berikut</w:t>
      </w:r>
      <w:proofErr w:type="spellEnd"/>
      <w:r w:rsidR="00E7680C" w:rsidRPr="00EE73D0">
        <w:t xml:space="preserve"> </w:t>
      </w:r>
      <w:proofErr w:type="spellStart"/>
      <w:r w:rsidR="00E7680C" w:rsidRPr="00EE73D0">
        <w:t>adalah</w:t>
      </w:r>
      <w:proofErr w:type="spellEnd"/>
      <w:r w:rsidR="00E7680C" w:rsidRPr="00EE73D0">
        <w:t xml:space="preserve"> </w:t>
      </w:r>
      <w:proofErr w:type="spellStart"/>
      <w:r w:rsidR="00E7680C" w:rsidRPr="00EE73D0">
        <w:t>hipotesis</w:t>
      </w:r>
      <w:proofErr w:type="spellEnd"/>
      <w:r w:rsidR="00E7680C" w:rsidRPr="00EE73D0">
        <w:t xml:space="preserve"> yang di </w:t>
      </w:r>
      <w:proofErr w:type="spellStart"/>
      <w:r w:rsidR="00E7680C" w:rsidRPr="00EE73D0">
        <w:t>gunakan</w:t>
      </w:r>
      <w:proofErr w:type="spellEnd"/>
      <w:r w:rsidR="00E7680C" w:rsidRPr="00EE73D0">
        <w:t>:</w:t>
      </w:r>
    </w:p>
    <w:p w:rsidR="00E7680C" w:rsidRPr="00EE73D0" w:rsidRDefault="00652CF9" w:rsidP="003B0274">
      <w:pPr>
        <w:tabs>
          <w:tab w:val="left" w:pos="567"/>
        </w:tabs>
        <w:jc w:val="both"/>
      </w:pPr>
      <m:oMath>
        <m:sSub>
          <m:sSubPr>
            <m:ctrlPr>
              <w:rPr>
                <w:rFonts w:ascii="Cambria Math" w:hAnsi="Cambria Math"/>
                <w:i/>
              </w:rPr>
            </m:ctrlPr>
          </m:sSubPr>
          <m:e>
            <m:r>
              <w:rPr>
                <w:rFonts w:ascii="Cambria Math" w:hAnsi="Cambria Math"/>
              </w:rPr>
              <m:t>H</m:t>
            </m:r>
          </m:e>
          <m:sub>
            <m:r>
              <w:rPr>
                <w:rFonts w:ascii="Cambria Math"/>
              </w:rPr>
              <m:t>0</m:t>
            </m:r>
          </m:sub>
        </m:sSub>
      </m:oMath>
      <w:r w:rsidR="00E7680C" w:rsidRPr="00EE73D0">
        <w:tab/>
        <w:t xml:space="preserve">: </w:t>
      </w:r>
      <w:proofErr w:type="gramStart"/>
      <w:r w:rsidR="00E7680C" w:rsidRPr="00EE73D0">
        <w:t>data</w:t>
      </w:r>
      <w:proofErr w:type="gramEnd"/>
      <w:r w:rsidR="00E7680C" w:rsidRPr="00EE73D0">
        <w:t xml:space="preserve"> yang diteliti berdistribusi normal</w:t>
      </w:r>
    </w:p>
    <w:p w:rsidR="00E7680C" w:rsidRPr="00EE73D0" w:rsidRDefault="00652CF9" w:rsidP="003B0274">
      <w:pPr>
        <w:tabs>
          <w:tab w:val="left" w:pos="567"/>
        </w:tabs>
        <w:jc w:val="both"/>
      </w:pPr>
      <m:oMath>
        <m:sSub>
          <m:sSubPr>
            <m:ctrlPr>
              <w:rPr>
                <w:rFonts w:ascii="Cambria Math" w:hAnsi="Cambria Math"/>
                <w:i/>
              </w:rPr>
            </m:ctrlPr>
          </m:sSubPr>
          <m:e>
            <m:r>
              <w:rPr>
                <w:rFonts w:ascii="Cambria Math" w:hAnsi="Cambria Math"/>
              </w:rPr>
              <m:t>H</m:t>
            </m:r>
          </m:e>
          <m:sub>
            <m:r>
              <w:rPr>
                <w:rFonts w:ascii="Cambria Math"/>
              </w:rPr>
              <m:t>1</m:t>
            </m:r>
          </m:sub>
        </m:sSub>
      </m:oMath>
      <w:r w:rsidR="00E7680C" w:rsidRPr="00EE73D0">
        <w:t xml:space="preserve"> </w:t>
      </w:r>
      <w:r w:rsidR="00E7680C" w:rsidRPr="00EE73D0">
        <w:tab/>
        <w:t xml:space="preserve">: </w:t>
      </w:r>
      <w:proofErr w:type="gramStart"/>
      <w:r w:rsidR="00E7680C" w:rsidRPr="00EE73D0">
        <w:t>data</w:t>
      </w:r>
      <w:proofErr w:type="gramEnd"/>
      <w:r w:rsidR="00E7680C" w:rsidRPr="00EE73D0">
        <w:t xml:space="preserve"> yang diteliti tidak berdistribusi normal</w:t>
      </w:r>
    </w:p>
    <w:p w:rsidR="00761E85" w:rsidRPr="00EE73D0" w:rsidRDefault="00E7680C" w:rsidP="003B0274">
      <w:pPr>
        <w:tabs>
          <w:tab w:val="left" w:pos="567"/>
        </w:tabs>
        <w:jc w:val="both"/>
      </w:pPr>
      <w:r w:rsidRPr="00EE73D0">
        <w:tab/>
      </w:r>
      <w:proofErr w:type="spellStart"/>
      <w:r w:rsidRPr="00EE73D0">
        <w:t>Jika</w:t>
      </w:r>
      <w:proofErr w:type="spellEnd"/>
      <w:r w:rsidRPr="00EE73D0">
        <w:t xml:space="preserve"> </w:t>
      </w:r>
      <w:proofErr w:type="spellStart"/>
      <w:r w:rsidRPr="00EE73D0">
        <w:t>probabilitas</w:t>
      </w:r>
      <w:proofErr w:type="spellEnd"/>
      <w:r w:rsidRPr="00EE73D0">
        <w:t xml:space="preserve"> </w:t>
      </w:r>
      <m:oMath>
        <m:r>
          <w:rPr>
            <w:rFonts w:ascii="Cambria Math" w:hAnsi="Cambria Math"/>
          </w:rPr>
          <m:t>sig&lt;0.05</m:t>
        </m:r>
      </m:oMath>
      <w:r w:rsidRPr="00EE73D0">
        <w:t xml:space="preserve"> maka </w:t>
      </w:r>
      <m:oMath>
        <m:sSub>
          <m:sSubPr>
            <m:ctrlPr>
              <w:rPr>
                <w:rFonts w:ascii="Cambria Math" w:hAnsi="Cambria Math"/>
                <w:i/>
              </w:rPr>
            </m:ctrlPr>
          </m:sSubPr>
          <m:e>
            <m:r>
              <w:rPr>
                <w:rFonts w:ascii="Cambria Math" w:hAnsi="Cambria Math"/>
              </w:rPr>
              <m:t>H</m:t>
            </m:r>
          </m:e>
          <m:sub>
            <m:r>
              <w:rPr>
                <w:rFonts w:ascii="Cambria Math"/>
              </w:rPr>
              <m:t>0</m:t>
            </m:r>
          </m:sub>
        </m:sSub>
      </m:oMath>
      <w:r w:rsidRPr="00EE73D0">
        <w:t xml:space="preserve"> diterima dan jika probabilitas </w:t>
      </w:r>
      <m:oMath>
        <m:r>
          <w:rPr>
            <w:rFonts w:ascii="Cambria Math" w:hAnsi="Cambria Math"/>
          </w:rPr>
          <m:t>s</m:t>
        </m:r>
        <m:r>
          <w:rPr>
            <w:rFonts w:ascii="Cambria Math" w:hAnsi="Cambria Math"/>
          </w:rPr>
          <m:t>ig&gt;0.05</m:t>
        </m:r>
      </m:oMath>
      <w:r w:rsidRPr="00EE73D0">
        <w:t xml:space="preserve"> maka </w:t>
      </w:r>
      <m:oMath>
        <m:sSub>
          <m:sSubPr>
            <m:ctrlPr>
              <w:rPr>
                <w:rFonts w:ascii="Cambria Math" w:hAnsi="Cambria Math"/>
                <w:i/>
              </w:rPr>
            </m:ctrlPr>
          </m:sSubPr>
          <m:e>
            <m:r>
              <w:rPr>
                <w:rFonts w:ascii="Cambria Math" w:hAnsi="Cambria Math"/>
              </w:rPr>
              <m:t>H</m:t>
            </m:r>
          </m:e>
          <m:sub>
            <m:r>
              <w:rPr>
                <w:rFonts w:ascii="Cambria Math"/>
              </w:rPr>
              <m:t>0</m:t>
            </m:r>
          </m:sub>
        </m:sSub>
      </m:oMath>
      <w:r w:rsidRPr="00EE73D0">
        <w:t xml:space="preserve"> ditolak. Dari tabel diatas diperoleh untuk indeks pengembangan manusia dengan probabilitas </w:t>
      </w:r>
      <m:oMath>
        <m:r>
          <w:rPr>
            <w:rFonts w:ascii="Cambria Math" w:hAnsi="Cambria Math"/>
          </w:rPr>
          <m:t>0.000&lt;0.05</m:t>
        </m:r>
      </m:oMath>
      <w:r w:rsidRPr="00EE73D0">
        <w:t xml:space="preserve"> maka </w:t>
      </w:r>
      <m:oMath>
        <m:sSub>
          <m:sSubPr>
            <m:ctrlPr>
              <w:rPr>
                <w:rFonts w:ascii="Cambria Math" w:hAnsi="Cambria Math"/>
                <w:i/>
              </w:rPr>
            </m:ctrlPr>
          </m:sSubPr>
          <m:e>
            <m:r>
              <w:rPr>
                <w:rFonts w:ascii="Cambria Math" w:hAnsi="Cambria Math"/>
              </w:rPr>
              <m:t>H</m:t>
            </m:r>
          </m:e>
          <m:sub>
            <m:r>
              <w:rPr>
                <w:rFonts w:ascii="Cambria Math"/>
              </w:rPr>
              <m:t>0</m:t>
            </m:r>
          </m:sub>
        </m:sSub>
      </m:oMath>
      <w:r w:rsidRPr="00EE73D0">
        <w:t xml:space="preserve"> diterima yang berarti data yang diteliti berdistribusi normal.</w:t>
      </w:r>
    </w:p>
    <w:p w:rsidR="00EE73D0" w:rsidRDefault="00EE73D0" w:rsidP="00BB4BB9">
      <w:pPr>
        <w:ind w:firstLine="567"/>
        <w:jc w:val="both"/>
      </w:pPr>
    </w:p>
    <w:p w:rsidR="00EE73D0" w:rsidRPr="00EE73D0" w:rsidRDefault="00EE73D0" w:rsidP="00EE73D0">
      <w:pPr>
        <w:jc w:val="both"/>
        <w:rPr>
          <w:b/>
          <w:sz w:val="22"/>
          <w:szCs w:val="22"/>
          <w:lang w:val="id-ID"/>
        </w:rPr>
      </w:pPr>
      <w:r w:rsidRPr="00EE73D0">
        <w:rPr>
          <w:b/>
          <w:sz w:val="22"/>
          <w:szCs w:val="22"/>
          <w:lang w:val="id-ID"/>
        </w:rPr>
        <w:t>Uji Multikolinieritas</w:t>
      </w:r>
    </w:p>
    <w:p w:rsidR="00BB4BB9" w:rsidRDefault="00BB4BB9" w:rsidP="00BB4BB9">
      <w:pPr>
        <w:ind w:firstLine="567"/>
        <w:jc w:val="both"/>
      </w:pPr>
      <w:proofErr w:type="spellStart"/>
      <w:proofErr w:type="gramStart"/>
      <w:r w:rsidRPr="00EE73D0">
        <w:t>pada</w:t>
      </w:r>
      <w:proofErr w:type="spellEnd"/>
      <w:proofErr w:type="gramEnd"/>
      <w:r w:rsidRPr="00EE73D0">
        <w:t xml:space="preserve"> </w:t>
      </w:r>
      <w:proofErr w:type="spellStart"/>
      <w:r w:rsidRPr="00EE73D0">
        <w:t>nilai</w:t>
      </w:r>
      <w:proofErr w:type="spellEnd"/>
      <w:r w:rsidRPr="00EE73D0">
        <w:t xml:space="preserve"> </w:t>
      </w:r>
      <w:r w:rsidRPr="00EE73D0">
        <w:rPr>
          <w:i/>
        </w:rPr>
        <w:t>tolerance</w:t>
      </w:r>
      <w:r w:rsidRPr="00EE73D0">
        <w:t xml:space="preserve"> </w:t>
      </w:r>
      <w:proofErr w:type="spellStart"/>
      <w:r w:rsidRPr="00EE73D0">
        <w:t>menunjukkan</w:t>
      </w:r>
      <w:proofErr w:type="spellEnd"/>
      <w:r w:rsidRPr="00EE73D0">
        <w:t xml:space="preserve"> </w:t>
      </w:r>
      <w:proofErr w:type="spellStart"/>
      <w:r w:rsidRPr="00EE73D0">
        <w:t>tidak</w:t>
      </w:r>
      <w:proofErr w:type="spellEnd"/>
      <w:r w:rsidRPr="00EE73D0">
        <w:t xml:space="preserve"> </w:t>
      </w:r>
      <w:proofErr w:type="spellStart"/>
      <w:r w:rsidRPr="00EE73D0">
        <w:t>ada</w:t>
      </w:r>
      <w:proofErr w:type="spellEnd"/>
      <w:r w:rsidRPr="00EE73D0">
        <w:t xml:space="preserve"> </w:t>
      </w:r>
      <w:proofErr w:type="spellStart"/>
      <w:r w:rsidRPr="00EE73D0">
        <w:t>variabel</w:t>
      </w:r>
      <w:proofErr w:type="spellEnd"/>
      <w:r w:rsidRPr="00EE73D0">
        <w:t xml:space="preserve"> </w:t>
      </w:r>
      <w:proofErr w:type="spellStart"/>
      <w:r w:rsidRPr="00EE73D0">
        <w:t>independen</w:t>
      </w:r>
      <w:proofErr w:type="spellEnd"/>
      <w:r w:rsidRPr="00EE73D0">
        <w:t xml:space="preserve"> yang </w:t>
      </w:r>
      <w:proofErr w:type="spellStart"/>
      <w:r w:rsidRPr="00EE73D0">
        <w:t>memiliki</w:t>
      </w:r>
      <w:proofErr w:type="spellEnd"/>
      <w:r w:rsidRPr="00EE73D0">
        <w:t xml:space="preserve"> </w:t>
      </w:r>
      <w:proofErr w:type="spellStart"/>
      <w:r w:rsidRPr="00EE73D0">
        <w:t>nilai</w:t>
      </w:r>
      <w:proofErr w:type="spellEnd"/>
      <w:r w:rsidRPr="00EE73D0">
        <w:t xml:space="preserve"> tolerance </w:t>
      </w:r>
      <w:proofErr w:type="spellStart"/>
      <w:r w:rsidRPr="00EE73D0">
        <w:t>kurang</w:t>
      </w:r>
      <w:proofErr w:type="spellEnd"/>
      <w:r w:rsidRPr="00EE73D0">
        <w:t xml:space="preserve"> </w:t>
      </w:r>
      <w:proofErr w:type="spellStart"/>
      <w:r w:rsidRPr="00EE73D0">
        <w:t>dari</w:t>
      </w:r>
      <w:proofErr w:type="spellEnd"/>
      <w:r w:rsidRPr="00EE73D0">
        <w:t xml:space="preserve"> 0,1 yang </w:t>
      </w:r>
      <w:proofErr w:type="spellStart"/>
      <w:r w:rsidRPr="00EE73D0">
        <w:t>berarti</w:t>
      </w:r>
      <w:proofErr w:type="spellEnd"/>
      <w:r w:rsidRPr="00EE73D0">
        <w:t xml:space="preserve"> </w:t>
      </w:r>
      <w:proofErr w:type="spellStart"/>
      <w:r w:rsidRPr="00EE73D0">
        <w:t>tidak</w:t>
      </w:r>
      <w:proofErr w:type="spellEnd"/>
      <w:r w:rsidRPr="00EE73D0">
        <w:t xml:space="preserve"> </w:t>
      </w:r>
      <w:proofErr w:type="spellStart"/>
      <w:r w:rsidRPr="00EE73D0">
        <w:t>ada</w:t>
      </w:r>
      <w:proofErr w:type="spellEnd"/>
      <w:r w:rsidRPr="00EE73D0">
        <w:t xml:space="preserve"> </w:t>
      </w:r>
      <w:proofErr w:type="spellStart"/>
      <w:r w:rsidRPr="00EE73D0">
        <w:t>korelasi</w:t>
      </w:r>
      <w:proofErr w:type="spellEnd"/>
      <w:r w:rsidRPr="00EE73D0">
        <w:t xml:space="preserve"> </w:t>
      </w:r>
      <w:proofErr w:type="spellStart"/>
      <w:r w:rsidRPr="00EE73D0">
        <w:t>antar</w:t>
      </w:r>
      <w:proofErr w:type="spellEnd"/>
      <w:r w:rsidRPr="00EE73D0">
        <w:t xml:space="preserve"> </w:t>
      </w:r>
      <w:proofErr w:type="spellStart"/>
      <w:r w:rsidRPr="00EE73D0">
        <w:t>variabel</w:t>
      </w:r>
      <w:proofErr w:type="spellEnd"/>
      <w:r w:rsidRPr="00EE73D0">
        <w:t xml:space="preserve"> </w:t>
      </w:r>
      <w:proofErr w:type="spellStart"/>
      <w:r w:rsidRPr="00EE73D0">
        <w:t>independen</w:t>
      </w:r>
      <w:proofErr w:type="spellEnd"/>
      <w:r w:rsidRPr="00EE73D0">
        <w:t xml:space="preserve">. </w:t>
      </w:r>
      <w:proofErr w:type="spellStart"/>
      <w:r w:rsidRPr="00EE73D0">
        <w:t>Begitu</w:t>
      </w:r>
      <w:proofErr w:type="spellEnd"/>
      <w:r w:rsidRPr="00EE73D0">
        <w:t xml:space="preserve"> </w:t>
      </w:r>
      <w:proofErr w:type="spellStart"/>
      <w:r w:rsidRPr="00EE73D0">
        <w:t>juga</w:t>
      </w:r>
      <w:proofErr w:type="spellEnd"/>
      <w:r w:rsidRPr="00EE73D0">
        <w:t xml:space="preserve"> </w:t>
      </w:r>
      <w:proofErr w:type="spellStart"/>
      <w:r w:rsidRPr="00EE73D0">
        <w:t>dengan</w:t>
      </w:r>
      <w:proofErr w:type="spellEnd"/>
      <w:r w:rsidRPr="00EE73D0">
        <w:t xml:space="preserve"> </w:t>
      </w:r>
      <w:proofErr w:type="spellStart"/>
      <w:r w:rsidRPr="00EE73D0">
        <w:t>hasil</w:t>
      </w:r>
      <w:proofErr w:type="spellEnd"/>
      <w:r w:rsidRPr="00EE73D0">
        <w:t xml:space="preserve"> </w:t>
      </w:r>
      <w:proofErr w:type="spellStart"/>
      <w:r w:rsidRPr="00EE73D0">
        <w:t>perhitungan</w:t>
      </w:r>
      <w:proofErr w:type="spellEnd"/>
      <w:r w:rsidRPr="00EE73D0">
        <w:t xml:space="preserve"> </w:t>
      </w:r>
      <w:proofErr w:type="spellStart"/>
      <w:r w:rsidRPr="00EE73D0">
        <w:t>nilai</w:t>
      </w:r>
      <w:proofErr w:type="spellEnd"/>
      <w:r w:rsidRPr="00EE73D0">
        <w:t xml:space="preserve"> VIF yang </w:t>
      </w:r>
      <w:proofErr w:type="spellStart"/>
      <w:r w:rsidRPr="00EE73D0">
        <w:t>menunjukkan</w:t>
      </w:r>
      <w:proofErr w:type="spellEnd"/>
      <w:r w:rsidRPr="00EE73D0">
        <w:t xml:space="preserve"> </w:t>
      </w:r>
      <w:proofErr w:type="spellStart"/>
      <w:r w:rsidRPr="00EE73D0">
        <w:t>bahwa</w:t>
      </w:r>
      <w:proofErr w:type="spellEnd"/>
      <w:r w:rsidRPr="00EE73D0">
        <w:t xml:space="preserve"> </w:t>
      </w:r>
      <w:proofErr w:type="spellStart"/>
      <w:r w:rsidRPr="00EE73D0">
        <w:t>tidak</w:t>
      </w:r>
      <w:proofErr w:type="spellEnd"/>
      <w:r w:rsidRPr="00EE73D0">
        <w:t xml:space="preserve"> </w:t>
      </w:r>
      <w:proofErr w:type="spellStart"/>
      <w:r w:rsidRPr="00EE73D0">
        <w:t>ada</w:t>
      </w:r>
      <w:proofErr w:type="spellEnd"/>
      <w:r w:rsidRPr="00EE73D0">
        <w:t xml:space="preserve"> </w:t>
      </w:r>
      <w:proofErr w:type="spellStart"/>
      <w:r w:rsidRPr="00EE73D0">
        <w:t>variabel</w:t>
      </w:r>
      <w:proofErr w:type="spellEnd"/>
      <w:r w:rsidRPr="00EE73D0">
        <w:t xml:space="preserve"> </w:t>
      </w:r>
      <w:proofErr w:type="spellStart"/>
      <w:r w:rsidRPr="00EE73D0">
        <w:t>independen</w:t>
      </w:r>
      <w:proofErr w:type="spellEnd"/>
      <w:r w:rsidRPr="00EE73D0">
        <w:t xml:space="preserve"> yang </w:t>
      </w:r>
      <w:proofErr w:type="spellStart"/>
      <w:r w:rsidRPr="00EE73D0">
        <w:t>memiliki</w:t>
      </w:r>
      <w:proofErr w:type="spellEnd"/>
      <w:r w:rsidRPr="00EE73D0">
        <w:t xml:space="preserve"> </w:t>
      </w:r>
      <w:proofErr w:type="spellStart"/>
      <w:r w:rsidRPr="00EE73D0">
        <w:t>nilai</w:t>
      </w:r>
      <w:proofErr w:type="spellEnd"/>
      <w:r w:rsidRPr="00EE73D0">
        <w:t xml:space="preserve"> VIF </w:t>
      </w:r>
      <w:proofErr w:type="spellStart"/>
      <w:r w:rsidRPr="00EE73D0">
        <w:t>lebih</w:t>
      </w:r>
      <w:proofErr w:type="spellEnd"/>
      <w:r w:rsidRPr="00EE73D0">
        <w:t xml:space="preserve"> </w:t>
      </w:r>
      <w:proofErr w:type="spellStart"/>
      <w:r w:rsidRPr="00EE73D0">
        <w:t>dari</w:t>
      </w:r>
      <w:proofErr w:type="spellEnd"/>
      <w:r w:rsidRPr="00EE73D0">
        <w:t xml:space="preserve"> 10. </w:t>
      </w:r>
      <w:proofErr w:type="spellStart"/>
      <w:r w:rsidRPr="00EE73D0">
        <w:t>Nilai</w:t>
      </w:r>
      <w:proofErr w:type="spellEnd"/>
      <w:r w:rsidRPr="00EE73D0">
        <w:t xml:space="preserve"> tolerance </w:t>
      </w:r>
      <w:proofErr w:type="spellStart"/>
      <w:r w:rsidRPr="00EE73D0">
        <w:t>berkisar</w:t>
      </w:r>
      <w:proofErr w:type="spellEnd"/>
      <w:r w:rsidRPr="00EE73D0">
        <w:t xml:space="preserve"> </w:t>
      </w:r>
      <w:proofErr w:type="spellStart"/>
      <w:r w:rsidRPr="00EE73D0">
        <w:t>antara</w:t>
      </w:r>
      <w:proofErr w:type="spellEnd"/>
      <w:r w:rsidRPr="00EE73D0">
        <w:t xml:space="preserve"> 0,818 – 0,904 </w:t>
      </w:r>
      <w:proofErr w:type="spellStart"/>
      <w:r w:rsidRPr="00EE73D0">
        <w:t>dan</w:t>
      </w:r>
      <w:proofErr w:type="spellEnd"/>
      <w:r w:rsidRPr="00EE73D0">
        <w:t xml:space="preserve"> </w:t>
      </w:r>
      <w:proofErr w:type="spellStart"/>
      <w:r w:rsidRPr="00EE73D0">
        <w:t>nilai</w:t>
      </w:r>
      <w:proofErr w:type="spellEnd"/>
      <w:r w:rsidRPr="00EE73D0">
        <w:t xml:space="preserve"> VIF </w:t>
      </w:r>
      <w:proofErr w:type="spellStart"/>
      <w:r w:rsidRPr="00EE73D0">
        <w:t>berkisar</w:t>
      </w:r>
      <w:proofErr w:type="spellEnd"/>
      <w:r w:rsidRPr="00EE73D0">
        <w:t xml:space="preserve"> </w:t>
      </w:r>
      <w:proofErr w:type="spellStart"/>
      <w:r w:rsidRPr="00EE73D0">
        <w:t>antara</w:t>
      </w:r>
      <w:proofErr w:type="spellEnd"/>
      <w:r w:rsidRPr="00EE73D0">
        <w:t xml:space="preserve"> 1,107 – 1,222. Dari </w:t>
      </w:r>
      <w:proofErr w:type="spellStart"/>
      <w:r w:rsidRPr="00EE73D0">
        <w:t>analisis</w:t>
      </w:r>
      <w:proofErr w:type="spellEnd"/>
      <w:r w:rsidRPr="00EE73D0">
        <w:t xml:space="preserve"> di </w:t>
      </w:r>
      <w:proofErr w:type="spellStart"/>
      <w:r w:rsidRPr="00EE73D0">
        <w:t>atas</w:t>
      </w:r>
      <w:proofErr w:type="spellEnd"/>
      <w:r w:rsidRPr="00EE73D0">
        <w:t xml:space="preserve"> </w:t>
      </w:r>
      <w:proofErr w:type="spellStart"/>
      <w:r w:rsidRPr="00EE73D0">
        <w:t>dapat</w:t>
      </w:r>
      <w:proofErr w:type="spellEnd"/>
      <w:r w:rsidRPr="00EE73D0">
        <w:t xml:space="preserve"> </w:t>
      </w:r>
      <w:proofErr w:type="spellStart"/>
      <w:r w:rsidRPr="00EE73D0">
        <w:t>disimpulkan</w:t>
      </w:r>
      <w:proofErr w:type="spellEnd"/>
      <w:r w:rsidRPr="00EE73D0">
        <w:t xml:space="preserve"> </w:t>
      </w:r>
      <w:proofErr w:type="spellStart"/>
      <w:r w:rsidRPr="00EE73D0">
        <w:t>bahwa</w:t>
      </w:r>
      <w:proofErr w:type="spellEnd"/>
      <w:r w:rsidRPr="00EE73D0">
        <w:t xml:space="preserve"> </w:t>
      </w:r>
      <w:proofErr w:type="spellStart"/>
      <w:r w:rsidRPr="00EE73D0">
        <w:t>tidak</w:t>
      </w:r>
      <w:proofErr w:type="spellEnd"/>
      <w:r w:rsidRPr="00EE73D0">
        <w:t xml:space="preserve"> </w:t>
      </w:r>
      <w:proofErr w:type="spellStart"/>
      <w:r w:rsidRPr="00EE73D0">
        <w:t>ada</w:t>
      </w:r>
      <w:proofErr w:type="spellEnd"/>
      <w:r w:rsidRPr="00EE73D0">
        <w:t xml:space="preserve"> </w:t>
      </w:r>
      <w:proofErr w:type="spellStart"/>
      <w:r w:rsidRPr="00EE73D0">
        <w:t>multikolinieritas</w:t>
      </w:r>
      <w:proofErr w:type="spellEnd"/>
      <w:r w:rsidRPr="00EE73D0">
        <w:t xml:space="preserve"> </w:t>
      </w:r>
      <w:proofErr w:type="spellStart"/>
      <w:r w:rsidRPr="00EE73D0">
        <w:t>antar</w:t>
      </w:r>
      <w:proofErr w:type="spellEnd"/>
      <w:r w:rsidRPr="00EE73D0">
        <w:t xml:space="preserve"> </w:t>
      </w:r>
      <w:proofErr w:type="spellStart"/>
      <w:r w:rsidRPr="00EE73D0">
        <w:t>variabel</w:t>
      </w:r>
      <w:proofErr w:type="spellEnd"/>
      <w:r w:rsidRPr="00EE73D0">
        <w:t xml:space="preserve"> </w:t>
      </w:r>
      <w:proofErr w:type="spellStart"/>
      <w:r w:rsidRPr="00EE73D0">
        <w:t>independen</w:t>
      </w:r>
      <w:proofErr w:type="spellEnd"/>
      <w:r w:rsidRPr="00EE73D0">
        <w:t>.</w:t>
      </w:r>
    </w:p>
    <w:p w:rsidR="004140B6" w:rsidRDefault="004140B6" w:rsidP="00BB4BB9">
      <w:pPr>
        <w:ind w:firstLine="567"/>
        <w:jc w:val="both"/>
      </w:pPr>
    </w:p>
    <w:p w:rsidR="004140B6" w:rsidRDefault="004140B6" w:rsidP="00BB4BB9">
      <w:pPr>
        <w:ind w:firstLine="567"/>
        <w:jc w:val="both"/>
      </w:pPr>
    </w:p>
    <w:p w:rsidR="004140B6" w:rsidRDefault="004140B6" w:rsidP="00BB4BB9">
      <w:pPr>
        <w:ind w:firstLine="567"/>
        <w:jc w:val="both"/>
      </w:pPr>
    </w:p>
    <w:p w:rsidR="00EE73D0" w:rsidRDefault="00EE73D0" w:rsidP="00BB4BB9">
      <w:pPr>
        <w:ind w:firstLine="567"/>
        <w:jc w:val="both"/>
      </w:pPr>
    </w:p>
    <w:p w:rsidR="00EE73D0" w:rsidRPr="00EE73D0" w:rsidRDefault="00EE73D0" w:rsidP="00EE73D0">
      <w:pPr>
        <w:jc w:val="both"/>
        <w:rPr>
          <w:b/>
          <w:sz w:val="22"/>
          <w:szCs w:val="22"/>
          <w:lang w:val="id-ID"/>
        </w:rPr>
      </w:pPr>
      <w:r w:rsidRPr="00EE73D0">
        <w:rPr>
          <w:b/>
          <w:sz w:val="22"/>
          <w:szCs w:val="22"/>
          <w:lang w:val="id-ID"/>
        </w:rPr>
        <w:t>Uji Kesamaan Matriks Kovarians</w:t>
      </w:r>
    </w:p>
    <w:p w:rsidR="00BB4BB9" w:rsidRDefault="00BB4BB9" w:rsidP="00BB4BB9">
      <w:pPr>
        <w:ind w:firstLine="567"/>
        <w:jc w:val="both"/>
      </w:pPr>
      <w:proofErr w:type="spellStart"/>
      <w:r w:rsidRPr="00EE73D0">
        <w:t>Menurut</w:t>
      </w:r>
      <w:proofErr w:type="spellEnd"/>
      <w:r w:rsidRPr="00EE73D0">
        <w:t xml:space="preserve"> </w:t>
      </w:r>
      <w:proofErr w:type="spellStart"/>
      <w:r w:rsidRPr="00EE73D0">
        <w:t>Ghozali</w:t>
      </w:r>
      <w:proofErr w:type="spellEnd"/>
      <w:r w:rsidRPr="00EE73D0">
        <w:t xml:space="preserve"> (2006), </w:t>
      </w:r>
      <w:proofErr w:type="spellStart"/>
      <w:r w:rsidRPr="00EE73D0">
        <w:t>kedua</w:t>
      </w:r>
      <w:proofErr w:type="spellEnd"/>
      <w:r w:rsidRPr="00EE73D0">
        <w:t xml:space="preserve"> </w:t>
      </w:r>
      <w:proofErr w:type="spellStart"/>
      <w:r w:rsidRPr="00EE73D0">
        <w:t>kelompok</w:t>
      </w:r>
      <w:proofErr w:type="spellEnd"/>
      <w:r w:rsidRPr="00EE73D0">
        <w:t xml:space="preserve"> </w:t>
      </w:r>
      <w:proofErr w:type="spellStart"/>
      <w:r w:rsidRPr="00EE73D0">
        <w:t>matrik</w:t>
      </w:r>
      <w:proofErr w:type="spellEnd"/>
      <w:r w:rsidRPr="00EE73D0">
        <w:t xml:space="preserve"> </w:t>
      </w:r>
      <w:proofErr w:type="spellStart"/>
      <w:r w:rsidRPr="00EE73D0">
        <w:t>kovarian</w:t>
      </w:r>
      <w:proofErr w:type="spellEnd"/>
      <w:r w:rsidRPr="00EE73D0">
        <w:t xml:space="preserve"> </w:t>
      </w:r>
      <w:proofErr w:type="spellStart"/>
      <w:r w:rsidRPr="00EE73D0">
        <w:t>dikatakan</w:t>
      </w:r>
      <w:proofErr w:type="spellEnd"/>
      <w:r w:rsidRPr="00EE73D0">
        <w:t xml:space="preserve"> </w:t>
      </w:r>
      <w:proofErr w:type="spellStart"/>
      <w:r w:rsidRPr="00EE73D0">
        <w:t>identik</w:t>
      </w:r>
      <w:proofErr w:type="spellEnd"/>
      <w:r w:rsidRPr="00EE73D0">
        <w:t xml:space="preserve"> (</w:t>
      </w:r>
      <w:proofErr w:type="spellStart"/>
      <w:r w:rsidRPr="00EE73D0">
        <w:t>homegen</w:t>
      </w:r>
      <w:proofErr w:type="spellEnd"/>
      <w:r w:rsidRPr="00EE73D0">
        <w:t xml:space="preserve">) </w:t>
      </w:r>
      <w:proofErr w:type="spellStart"/>
      <w:r w:rsidRPr="00EE73D0">
        <w:t>jika</w:t>
      </w:r>
      <w:proofErr w:type="spellEnd"/>
      <w:r w:rsidRPr="00EE73D0">
        <w:t xml:space="preserve"> </w:t>
      </w:r>
      <w:proofErr w:type="spellStart"/>
      <w:r w:rsidRPr="00EE73D0">
        <w:t>nilai</w:t>
      </w:r>
      <w:proofErr w:type="spellEnd"/>
      <w:r w:rsidRPr="00EE73D0">
        <w:t xml:space="preserve"> </w:t>
      </w:r>
      <w:proofErr w:type="spellStart"/>
      <w:r w:rsidRPr="00EE73D0">
        <w:t>pada</w:t>
      </w:r>
      <w:proofErr w:type="spellEnd"/>
      <w:r w:rsidRPr="00EE73D0">
        <w:t xml:space="preserve"> </w:t>
      </w:r>
      <w:proofErr w:type="spellStart"/>
      <w:r w:rsidRPr="00EE73D0">
        <w:t>uji</w:t>
      </w:r>
      <w:proofErr w:type="spellEnd"/>
      <w:r w:rsidRPr="00EE73D0">
        <w:t xml:space="preserve"> Box’s M </w:t>
      </w:r>
      <w:proofErr w:type="spellStart"/>
      <w:r w:rsidRPr="00EE73D0">
        <w:t>memiliki</w:t>
      </w:r>
      <w:proofErr w:type="spellEnd"/>
      <w:r w:rsidRPr="00EE73D0">
        <w:t xml:space="preserve"> </w:t>
      </w:r>
      <w:proofErr w:type="spellStart"/>
      <w:r w:rsidRPr="00EE73D0">
        <w:t>nilai</w:t>
      </w:r>
      <w:proofErr w:type="spellEnd"/>
      <w:r w:rsidRPr="00EE73D0">
        <w:t xml:space="preserve"> &gt; 0,05. </w:t>
      </w:r>
      <w:proofErr w:type="spellStart"/>
      <w:r w:rsidRPr="00EE73D0">
        <w:t>Berdasarkan</w:t>
      </w:r>
      <w:proofErr w:type="spellEnd"/>
      <w:r w:rsidRPr="00EE73D0">
        <w:t xml:space="preserve"> h</w:t>
      </w:r>
      <w:r w:rsidRPr="00EE73D0">
        <w:rPr>
          <w:lang w:val="id-ID"/>
        </w:rPr>
        <w:t>asil Box’s M</w:t>
      </w:r>
      <w:r w:rsidRPr="00EE73D0">
        <w:t xml:space="preserve">, </w:t>
      </w:r>
      <w:proofErr w:type="spellStart"/>
      <w:r w:rsidRPr="00EE73D0">
        <w:t>nilai</w:t>
      </w:r>
      <w:proofErr w:type="spellEnd"/>
      <w:r w:rsidRPr="00EE73D0">
        <w:t xml:space="preserve"> </w:t>
      </w:r>
      <w:proofErr w:type="spellStart"/>
      <w:r w:rsidRPr="00EE73D0">
        <w:t>signifikansi</w:t>
      </w:r>
      <w:proofErr w:type="spellEnd"/>
      <w:r w:rsidRPr="00EE73D0">
        <w:t xml:space="preserve"> </w:t>
      </w:r>
      <w:proofErr w:type="spellStart"/>
      <w:r w:rsidRPr="00EE73D0">
        <w:t>sebesar</w:t>
      </w:r>
      <w:proofErr w:type="spellEnd"/>
      <w:r w:rsidRPr="00EE73D0">
        <w:t xml:space="preserve"> 0,013 &gt; 0</w:t>
      </w:r>
      <w:proofErr w:type="gramStart"/>
      <w:r w:rsidRPr="00EE73D0">
        <w:t>,05</w:t>
      </w:r>
      <w:proofErr w:type="gramEnd"/>
      <w:r w:rsidRPr="00EE73D0">
        <w:t xml:space="preserve">. </w:t>
      </w:r>
      <w:proofErr w:type="spellStart"/>
      <w:r w:rsidRPr="00EE73D0">
        <w:t>Artinya</w:t>
      </w:r>
      <w:proofErr w:type="spellEnd"/>
      <w:r w:rsidRPr="00EE73D0">
        <w:t xml:space="preserve"> </w:t>
      </w:r>
      <w:proofErr w:type="spellStart"/>
      <w:r w:rsidRPr="00EE73D0">
        <w:t>asumsi</w:t>
      </w:r>
      <w:proofErr w:type="spellEnd"/>
      <w:r w:rsidRPr="00EE73D0">
        <w:t xml:space="preserve"> </w:t>
      </w:r>
      <w:proofErr w:type="spellStart"/>
      <w:r w:rsidRPr="00EE73D0">
        <w:t>diskriminan</w:t>
      </w:r>
      <w:proofErr w:type="spellEnd"/>
      <w:r w:rsidRPr="00EE73D0">
        <w:t xml:space="preserve"> </w:t>
      </w:r>
      <w:proofErr w:type="spellStart"/>
      <w:r w:rsidRPr="00EE73D0">
        <w:t>telah</w:t>
      </w:r>
      <w:proofErr w:type="spellEnd"/>
      <w:r w:rsidRPr="00EE73D0">
        <w:t xml:space="preserve"> </w:t>
      </w:r>
      <w:proofErr w:type="spellStart"/>
      <w:r w:rsidRPr="00EE73D0">
        <w:t>terpenuhi</w:t>
      </w:r>
      <w:proofErr w:type="spellEnd"/>
      <w:r w:rsidRPr="00EE73D0">
        <w:t xml:space="preserve">, </w:t>
      </w:r>
      <w:proofErr w:type="spellStart"/>
      <w:r w:rsidRPr="00EE73D0">
        <w:t>yaitu</w:t>
      </w:r>
      <w:proofErr w:type="spellEnd"/>
      <w:r w:rsidRPr="00EE73D0">
        <w:t xml:space="preserve"> </w:t>
      </w:r>
      <w:proofErr w:type="spellStart"/>
      <w:r w:rsidRPr="00EE73D0">
        <w:t>matrik</w:t>
      </w:r>
      <w:proofErr w:type="spellEnd"/>
      <w:r w:rsidRPr="00EE73D0">
        <w:t xml:space="preserve"> </w:t>
      </w:r>
      <w:proofErr w:type="spellStart"/>
      <w:r w:rsidRPr="00EE73D0">
        <w:t>kovarian</w:t>
      </w:r>
      <w:proofErr w:type="spellEnd"/>
      <w:r w:rsidRPr="00EE73D0">
        <w:t xml:space="preserve"> </w:t>
      </w:r>
      <w:proofErr w:type="spellStart"/>
      <w:r w:rsidRPr="00EE73D0">
        <w:t>kedua</w:t>
      </w:r>
      <w:proofErr w:type="spellEnd"/>
      <w:r w:rsidRPr="00EE73D0">
        <w:t xml:space="preserve"> </w:t>
      </w:r>
      <w:proofErr w:type="spellStart"/>
      <w:r w:rsidRPr="00EE73D0">
        <w:t>kelompok</w:t>
      </w:r>
      <w:proofErr w:type="spellEnd"/>
      <w:r w:rsidRPr="00EE73D0">
        <w:t xml:space="preserve"> </w:t>
      </w:r>
      <w:proofErr w:type="spellStart"/>
      <w:r w:rsidRPr="00EE73D0">
        <w:t>adalah</w:t>
      </w:r>
      <w:proofErr w:type="spellEnd"/>
      <w:r w:rsidRPr="00EE73D0">
        <w:t xml:space="preserve"> </w:t>
      </w:r>
      <w:proofErr w:type="spellStart"/>
      <w:r w:rsidRPr="00EE73D0">
        <w:t>identik</w:t>
      </w:r>
      <w:proofErr w:type="spellEnd"/>
      <w:r w:rsidRPr="00EE73D0">
        <w:t xml:space="preserve"> (</w:t>
      </w:r>
      <w:proofErr w:type="spellStart"/>
      <w:r w:rsidRPr="00EE73D0">
        <w:t>homogen</w:t>
      </w:r>
      <w:proofErr w:type="spellEnd"/>
      <w:r w:rsidRPr="00EE73D0">
        <w:t>).</w:t>
      </w:r>
    </w:p>
    <w:p w:rsidR="00EE73D0" w:rsidRPr="00EE73D0" w:rsidRDefault="00EE73D0" w:rsidP="00BB4BB9">
      <w:pPr>
        <w:ind w:firstLine="567"/>
        <w:jc w:val="both"/>
      </w:pPr>
    </w:p>
    <w:p w:rsidR="00EE73D0" w:rsidRPr="00EE73D0" w:rsidRDefault="00EE73D0" w:rsidP="003B0274">
      <w:pPr>
        <w:pStyle w:val="ListParagraph"/>
        <w:autoSpaceDE w:val="0"/>
        <w:autoSpaceDN w:val="0"/>
        <w:adjustRightInd w:val="0"/>
        <w:ind w:left="0"/>
        <w:jc w:val="both"/>
        <w:rPr>
          <w:b/>
          <w:i/>
          <w:sz w:val="22"/>
          <w:szCs w:val="22"/>
        </w:rPr>
      </w:pPr>
      <w:r w:rsidRPr="00EE73D0">
        <w:rPr>
          <w:b/>
          <w:sz w:val="22"/>
          <w:szCs w:val="22"/>
        </w:rPr>
        <w:t xml:space="preserve">Menghitung Nilai </w:t>
      </w:r>
      <w:r w:rsidRPr="00EE73D0">
        <w:rPr>
          <w:b/>
          <w:i/>
          <w:sz w:val="22"/>
          <w:szCs w:val="22"/>
        </w:rPr>
        <w:t>Cutting Score</w:t>
      </w:r>
    </w:p>
    <w:p w:rsidR="00BB4BB9" w:rsidRPr="00EE73D0" w:rsidRDefault="00BB4BB9" w:rsidP="003B0274">
      <w:pPr>
        <w:pStyle w:val="ListParagraph"/>
        <w:autoSpaceDE w:val="0"/>
        <w:autoSpaceDN w:val="0"/>
        <w:adjustRightInd w:val="0"/>
        <w:ind w:left="0" w:firstLine="567"/>
        <w:jc w:val="both"/>
        <w:rPr>
          <w:rFonts w:eastAsiaTheme="minorEastAsia"/>
          <w:color w:val="000000"/>
          <w:sz w:val="20"/>
          <w:szCs w:val="20"/>
        </w:rPr>
      </w:pPr>
      <w:r w:rsidRPr="00EE73D0">
        <w:rPr>
          <w:sz w:val="20"/>
          <w:szCs w:val="20"/>
        </w:rPr>
        <w:t xml:space="preserve">Untuk memprediksi responden masuk kategori mana, kita dapat menggunakan optimum </w:t>
      </w:r>
      <w:r w:rsidRPr="00EE73D0">
        <w:rPr>
          <w:i/>
          <w:sz w:val="20"/>
          <w:szCs w:val="20"/>
        </w:rPr>
        <w:t xml:space="preserve">cutting score </w:t>
      </w:r>
      <m:oMath>
        <m:r>
          <m:rPr>
            <m:sty m:val="p"/>
          </m:rPr>
          <w:rPr>
            <w:rFonts w:ascii="Cambria Math" w:hAnsi="Cambria Math"/>
            <w:color w:val="000000"/>
            <w:sz w:val="20"/>
            <w:szCs w:val="20"/>
          </w:rPr>
          <m:t>Ζ</m:t>
        </m:r>
        <m:r>
          <m:rPr>
            <m:scr m:val="script"/>
          </m:rPr>
          <w:rPr>
            <w:rFonts w:ascii="Cambria Math" w:hAnsi="Cambria Math"/>
            <w:color w:val="000000"/>
            <w:sz w:val="20"/>
            <w:szCs w:val="20"/>
          </w:rPr>
          <m:t>ce</m:t>
        </m:r>
      </m:oMath>
      <w:r w:rsidRPr="00EE73D0">
        <w:rPr>
          <w:rFonts w:eastAsiaTheme="minorEastAsia"/>
          <w:color w:val="000000"/>
          <w:sz w:val="20"/>
          <w:szCs w:val="20"/>
        </w:rPr>
        <w:t>, sebagai berikut :</w:t>
      </w:r>
    </w:p>
    <w:p w:rsidR="00BB4BB9" w:rsidRPr="00EE73D0" w:rsidRDefault="00BB4BB9" w:rsidP="003B0274">
      <w:pPr>
        <w:autoSpaceDE w:val="0"/>
        <w:autoSpaceDN w:val="0"/>
        <w:adjustRightInd w:val="0"/>
        <w:ind w:left="2268"/>
        <w:jc w:val="both"/>
        <w:rPr>
          <w:rFonts w:eastAsiaTheme="minorEastAsia"/>
          <w:color w:val="000000"/>
        </w:rPr>
      </w:pPr>
      <m:oMath>
        <m:r>
          <m:rPr>
            <m:sty m:val="p"/>
          </m:rPr>
          <w:rPr>
            <w:rFonts w:ascii="Cambria Math" w:hAnsi="Cambria Math"/>
            <w:color w:val="000000"/>
          </w:rPr>
          <m:t>Ζ</m:t>
        </m:r>
        <m:r>
          <m:rPr>
            <m:scr m:val="script"/>
          </m:rPr>
          <w:rPr>
            <w:rFonts w:ascii="Cambria Math" w:hAnsi="Cambria Math"/>
            <w:color w:val="000000"/>
          </w:rPr>
          <m:t xml:space="preserve">ce = </m:t>
        </m:r>
        <m:f>
          <m:fPr>
            <m:ctrlPr>
              <w:rPr>
                <w:rFonts w:ascii="Cambria Math" w:hAnsi="Cambria Math"/>
                <w:color w:val="000000"/>
              </w:rPr>
            </m:ctrlPr>
          </m:fPr>
          <m:num>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A</m:t>
                </m:r>
              </m:sub>
            </m:sSub>
            <m:sSub>
              <m:sSubPr>
                <m:ctrlPr>
                  <w:rPr>
                    <w:rFonts w:ascii="Cambria Math" w:hAnsi="Cambria Math"/>
                    <w:color w:val="000000"/>
                  </w:rPr>
                </m:ctrlPr>
              </m:sSubPr>
              <m:e>
                <m:r>
                  <m:rPr>
                    <m:sty m:val="p"/>
                  </m:rPr>
                  <w:rPr>
                    <w:rFonts w:ascii="Cambria Math" w:hAnsi="Cambria Math"/>
                    <w:color w:val="000000"/>
                  </w:rPr>
                  <m:t>Z</m:t>
                </m:r>
              </m:e>
              <m:sub>
                <m:r>
                  <m:rPr>
                    <m:sty m:val="p"/>
                  </m:rPr>
                  <w:rPr>
                    <w:rFonts w:ascii="Cambria Math" w:hAnsi="Cambria Math"/>
                    <w:color w:val="000000"/>
                  </w:rPr>
                  <m:t>B</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B</m:t>
                </m:r>
              </m:sub>
            </m:sSub>
            <m:sSub>
              <m:sSubPr>
                <m:ctrlPr>
                  <w:rPr>
                    <w:rFonts w:ascii="Cambria Math" w:hAnsi="Cambria Math"/>
                    <w:color w:val="000000"/>
                  </w:rPr>
                </m:ctrlPr>
              </m:sSubPr>
              <m:e>
                <m:r>
                  <m:rPr>
                    <m:sty m:val="p"/>
                  </m:rPr>
                  <w:rPr>
                    <w:rFonts w:ascii="Cambria Math" w:hAnsi="Cambria Math"/>
                    <w:color w:val="000000"/>
                  </w:rPr>
                  <m:t>Z</m:t>
                </m:r>
              </m:e>
              <m:sub>
                <m:r>
                  <m:rPr>
                    <m:sty m:val="p"/>
                  </m:rPr>
                  <w:rPr>
                    <w:rFonts w:ascii="Cambria Math" w:hAnsi="Cambria Math"/>
                    <w:color w:val="000000"/>
                  </w:rPr>
                  <m:t>A</m:t>
                </m:r>
              </m:sub>
            </m:sSub>
          </m:num>
          <m:den>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A</m:t>
                </m:r>
              </m:sub>
            </m:sSub>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B</m:t>
                </m:r>
              </m:sub>
            </m:sSub>
          </m:den>
        </m:f>
      </m:oMath>
      <w:r w:rsidRPr="00EE73D0">
        <w:rPr>
          <w:rFonts w:eastAsiaTheme="minorEastAsia"/>
          <w:color w:val="000000"/>
        </w:rPr>
        <w:t xml:space="preserve"> </w:t>
      </w:r>
    </w:p>
    <w:p w:rsidR="00BB4BB9" w:rsidRPr="00EE73D0" w:rsidRDefault="00BB4BB9" w:rsidP="003B0274">
      <w:pPr>
        <w:pStyle w:val="ListParagraph"/>
        <w:autoSpaceDE w:val="0"/>
        <w:autoSpaceDN w:val="0"/>
        <w:adjustRightInd w:val="0"/>
        <w:ind w:left="0" w:firstLine="567"/>
        <w:jc w:val="both"/>
        <w:rPr>
          <w:rFonts w:eastAsiaTheme="minorEastAsia"/>
          <w:color w:val="000000"/>
          <w:sz w:val="20"/>
          <w:szCs w:val="20"/>
        </w:rPr>
      </w:pPr>
      <m:oMathPara>
        <m:oMath>
          <m:r>
            <m:rPr>
              <m:sty m:val="p"/>
            </m:rPr>
            <w:rPr>
              <w:rFonts w:ascii="Cambria Math" w:hAnsi="Cambria Math"/>
              <w:color w:val="000000"/>
              <w:sz w:val="20"/>
              <w:szCs w:val="20"/>
            </w:rPr>
            <m:t>Ζ</m:t>
          </m:r>
          <m:r>
            <m:rPr>
              <m:scr m:val="script"/>
            </m:rPr>
            <w:rPr>
              <w:rFonts w:ascii="Cambria Math" w:hAnsi="Cambria Math"/>
              <w:color w:val="000000"/>
              <w:sz w:val="20"/>
              <w:szCs w:val="20"/>
            </w:rPr>
            <m:t xml:space="preserve">ce = </m:t>
          </m:r>
          <m:f>
            <m:fPr>
              <m:ctrlPr>
                <w:rPr>
                  <w:rFonts w:ascii="Cambria Math" w:hAnsi="Cambria Math"/>
                  <w:color w:val="000000"/>
                  <w:sz w:val="20"/>
                  <w:szCs w:val="20"/>
                </w:rPr>
              </m:ctrlPr>
            </m:fPr>
            <m:num>
              <m:d>
                <m:dPr>
                  <m:ctrlPr>
                    <w:rPr>
                      <w:rFonts w:ascii="Cambria Math" w:hAnsi="Cambria Math"/>
                      <w:i/>
                      <w:color w:val="000000"/>
                      <w:sz w:val="20"/>
                      <w:szCs w:val="20"/>
                    </w:rPr>
                  </m:ctrlPr>
                </m:dPr>
                <m:e>
                  <m:r>
                    <w:rPr>
                      <w:rFonts w:ascii="Cambria Math" w:hAnsi="Cambria Math"/>
                      <w:color w:val="000000"/>
                      <w:sz w:val="20"/>
                      <w:szCs w:val="20"/>
                    </w:rPr>
                    <m:t>21</m:t>
                  </m:r>
                  <m:ctrlPr>
                    <w:rPr>
                      <w:rFonts w:ascii="Cambria Math" w:hAnsi="Cambria Math"/>
                      <w:color w:val="000000"/>
                      <w:sz w:val="20"/>
                      <w:szCs w:val="20"/>
                    </w:rPr>
                  </m:ctrlPr>
                </m:e>
              </m:d>
              <m:r>
                <m:rPr>
                  <m:sty m:val="p"/>
                </m:rPr>
                <w:rPr>
                  <w:rFonts w:ascii="Cambria Math" w:hAnsi="Cambria Math"/>
                  <w:color w:val="000000"/>
                  <w:sz w:val="20"/>
                  <w:szCs w:val="20"/>
                </w:rPr>
                <m:t>.</m:t>
              </m:r>
              <m:d>
                <m:dPr>
                  <m:ctrlPr>
                    <w:rPr>
                      <w:rFonts w:ascii="Cambria Math" w:hAnsi="Cambria Math"/>
                      <w:color w:val="000000"/>
                      <w:sz w:val="20"/>
                      <w:szCs w:val="20"/>
                    </w:rPr>
                  </m:ctrlPr>
                </m:dPr>
                <m:e>
                  <m:r>
                    <m:rPr>
                      <m:sty m:val="p"/>
                    </m:rPr>
                    <w:rPr>
                      <w:rFonts w:ascii="Cambria Math" w:hAnsi="Cambria Math"/>
                      <w:color w:val="000000"/>
                      <w:sz w:val="20"/>
                      <w:szCs w:val="20"/>
                    </w:rPr>
                    <m:t>-0,656</m:t>
                  </m:r>
                </m:e>
              </m:d>
              <m:r>
                <m:rPr>
                  <m:sty m:val="p"/>
                </m:rPr>
                <w:rPr>
                  <w:rFonts w:ascii="Cambria Math" w:hAnsi="Cambria Math"/>
                  <w:color w:val="000000"/>
                  <w:sz w:val="20"/>
                  <w:szCs w:val="20"/>
                </w:rPr>
                <m:t>+</m:t>
              </m:r>
              <m:d>
                <m:dPr>
                  <m:ctrlPr>
                    <w:rPr>
                      <w:rFonts w:ascii="Cambria Math" w:hAnsi="Cambria Math"/>
                      <w:color w:val="000000"/>
                      <w:sz w:val="20"/>
                      <w:szCs w:val="20"/>
                    </w:rPr>
                  </m:ctrlPr>
                </m:dPr>
                <m:e>
                  <m:r>
                    <w:rPr>
                      <w:rFonts w:ascii="Cambria Math" w:hAnsi="Cambria Math"/>
                      <w:color w:val="000000"/>
                      <w:sz w:val="20"/>
                      <w:szCs w:val="20"/>
                    </w:rPr>
                    <m:t>9</m:t>
                  </m:r>
                  <m:ctrlPr>
                    <w:rPr>
                      <w:rFonts w:ascii="Cambria Math" w:hAnsi="Cambria Math"/>
                      <w:i/>
                      <w:color w:val="000000"/>
                      <w:sz w:val="20"/>
                      <w:szCs w:val="20"/>
                    </w:rPr>
                  </m:ctrlPr>
                </m:e>
              </m:d>
              <m:r>
                <w:rPr>
                  <w:rFonts w:ascii="Cambria Math" w:hAnsi="Cambria Math"/>
                  <w:color w:val="000000"/>
                  <w:sz w:val="20"/>
                  <w:szCs w:val="20"/>
                </w:rPr>
                <m:t>.(1,531)</m:t>
              </m:r>
            </m:num>
            <m:den>
              <m:d>
                <m:dPr>
                  <m:ctrlPr>
                    <w:rPr>
                      <w:rFonts w:ascii="Cambria Math" w:hAnsi="Cambria Math"/>
                      <w:color w:val="000000"/>
                      <w:sz w:val="20"/>
                      <w:szCs w:val="20"/>
                    </w:rPr>
                  </m:ctrlPr>
                </m:dPr>
                <m:e>
                  <m:r>
                    <m:rPr>
                      <m:sty m:val="p"/>
                    </m:rPr>
                    <w:rPr>
                      <w:rFonts w:ascii="Cambria Math" w:hAnsi="Cambria Math"/>
                      <w:color w:val="000000"/>
                      <w:sz w:val="20"/>
                      <w:szCs w:val="20"/>
                    </w:rPr>
                    <m:t>21</m:t>
                  </m:r>
                </m:e>
              </m:d>
              <m:r>
                <m:rPr>
                  <m:sty m:val="p"/>
                </m:rPr>
                <w:rPr>
                  <w:rFonts w:ascii="Cambria Math" w:hAnsi="Cambria Math"/>
                  <w:color w:val="000000"/>
                  <w:sz w:val="20"/>
                  <w:szCs w:val="20"/>
                </w:rPr>
                <m:t>(9)</m:t>
              </m:r>
            </m:den>
          </m:f>
          <m:r>
            <m:rPr>
              <m:sty m:val="p"/>
            </m:rPr>
            <w:rPr>
              <w:rFonts w:ascii="Cambria Math" w:hAnsi="Cambria Math"/>
              <w:color w:val="000000"/>
              <w:sz w:val="20"/>
              <w:szCs w:val="20"/>
            </w:rPr>
            <m:t>=0,00001</m:t>
          </m:r>
        </m:oMath>
      </m:oMathPara>
    </w:p>
    <w:p w:rsidR="00BB4BB9" w:rsidRPr="00EE73D0" w:rsidRDefault="00BB4BB9" w:rsidP="003B0274">
      <w:pPr>
        <w:pStyle w:val="ListParagraph"/>
        <w:tabs>
          <w:tab w:val="left" w:pos="567"/>
        </w:tabs>
        <w:autoSpaceDE w:val="0"/>
        <w:autoSpaceDN w:val="0"/>
        <w:adjustRightInd w:val="0"/>
        <w:ind w:left="0" w:firstLine="567"/>
        <w:jc w:val="both"/>
        <w:rPr>
          <w:rFonts w:eastAsiaTheme="minorEastAsia"/>
          <w:color w:val="000000"/>
          <w:sz w:val="20"/>
          <w:szCs w:val="20"/>
        </w:rPr>
      </w:pPr>
      <w:r w:rsidRPr="00EE73D0">
        <w:rPr>
          <w:rFonts w:eastAsiaTheme="minorEastAsia"/>
          <w:color w:val="000000"/>
          <w:sz w:val="20"/>
          <w:szCs w:val="20"/>
        </w:rPr>
        <w:t xml:space="preserve">Dari hasil perhitungan di atas menunjukkan hasil </w:t>
      </w:r>
      <m:oMath>
        <m:r>
          <m:rPr>
            <m:sty m:val="p"/>
          </m:rPr>
          <w:rPr>
            <w:rFonts w:ascii="Cambria Math" w:hAnsi="Cambria Math"/>
            <w:color w:val="000000"/>
            <w:sz w:val="20"/>
            <w:szCs w:val="20"/>
          </w:rPr>
          <m:t>Ζ</m:t>
        </m:r>
        <m:r>
          <m:rPr>
            <m:scr m:val="script"/>
          </m:rPr>
          <w:rPr>
            <w:rFonts w:ascii="Cambria Math" w:hAnsi="Cambria Math"/>
            <w:color w:val="000000"/>
            <w:sz w:val="20"/>
            <w:szCs w:val="20"/>
          </w:rPr>
          <m:t>ce</m:t>
        </m:r>
      </m:oMath>
      <w:r w:rsidRPr="00EE73D0">
        <w:rPr>
          <w:rFonts w:eastAsiaTheme="minorEastAsia"/>
          <w:color w:val="000000"/>
          <w:sz w:val="20"/>
          <w:szCs w:val="20"/>
        </w:rPr>
        <w:t xml:space="preserve"> adalah sebesar 0,00001. Sehingga dapat simpulkan sebagai berikut.</w:t>
      </w:r>
    </w:p>
    <w:p w:rsidR="00BB4BB9" w:rsidRPr="00EE73D0" w:rsidRDefault="00BB4BB9" w:rsidP="003B0274">
      <w:pPr>
        <w:pStyle w:val="ListParagraph"/>
        <w:numPr>
          <w:ilvl w:val="0"/>
          <w:numId w:val="13"/>
        </w:numPr>
        <w:autoSpaceDE w:val="0"/>
        <w:autoSpaceDN w:val="0"/>
        <w:adjustRightInd w:val="0"/>
        <w:ind w:left="567" w:hanging="501"/>
        <w:jc w:val="both"/>
        <w:rPr>
          <w:rFonts w:eastAsiaTheme="minorEastAsia"/>
          <w:color w:val="000000"/>
          <w:sz w:val="20"/>
          <w:szCs w:val="20"/>
        </w:rPr>
      </w:pPr>
      <w:r w:rsidRPr="00EE73D0">
        <w:rPr>
          <w:rFonts w:eastAsiaTheme="minorEastAsia"/>
          <w:color w:val="000000"/>
          <w:sz w:val="20"/>
          <w:szCs w:val="20"/>
        </w:rPr>
        <w:t xml:space="preserve">Jika nilai </w:t>
      </w:r>
      <m:oMath>
        <m:r>
          <w:rPr>
            <w:rFonts w:ascii="Cambria Math" w:eastAsiaTheme="minorEastAsia" w:hAnsi="Cambria Math"/>
            <w:color w:val="000000"/>
            <w:sz w:val="20"/>
            <w:szCs w:val="20"/>
          </w:rPr>
          <m:t>D&lt;0,0001</m:t>
        </m:r>
      </m:oMath>
      <w:r w:rsidRPr="00EE73D0">
        <w:rPr>
          <w:rFonts w:eastAsiaTheme="minorEastAsia"/>
          <w:color w:val="000000"/>
          <w:sz w:val="20"/>
          <w:szCs w:val="20"/>
        </w:rPr>
        <w:t xml:space="preserve"> maka dikelompokkan kelompok 0 (kota berkembang)</w:t>
      </w:r>
    </w:p>
    <w:p w:rsidR="00BB4BB9" w:rsidRPr="00EE73D0" w:rsidRDefault="00BB4BB9" w:rsidP="003B0274">
      <w:pPr>
        <w:pStyle w:val="ListParagraph"/>
        <w:numPr>
          <w:ilvl w:val="0"/>
          <w:numId w:val="13"/>
        </w:numPr>
        <w:autoSpaceDE w:val="0"/>
        <w:autoSpaceDN w:val="0"/>
        <w:adjustRightInd w:val="0"/>
        <w:ind w:left="567" w:hanging="501"/>
        <w:jc w:val="both"/>
        <w:rPr>
          <w:rFonts w:eastAsiaTheme="minorEastAsia"/>
          <w:color w:val="000000"/>
          <w:sz w:val="20"/>
          <w:szCs w:val="20"/>
        </w:rPr>
      </w:pPr>
      <w:r w:rsidRPr="00EE73D0">
        <w:rPr>
          <w:rFonts w:eastAsiaTheme="minorEastAsia"/>
          <w:color w:val="000000"/>
          <w:sz w:val="20"/>
          <w:szCs w:val="20"/>
        </w:rPr>
        <w:t xml:space="preserve">Jika nilai </w:t>
      </w:r>
      <m:oMath>
        <m:r>
          <w:rPr>
            <w:rFonts w:ascii="Cambria Math" w:eastAsiaTheme="minorEastAsia" w:hAnsi="Cambria Math"/>
            <w:color w:val="000000"/>
            <w:sz w:val="20"/>
            <w:szCs w:val="20"/>
          </w:rPr>
          <m:t>D&gt;0,0001</m:t>
        </m:r>
      </m:oMath>
      <w:r w:rsidRPr="00EE73D0">
        <w:rPr>
          <w:rFonts w:eastAsiaTheme="minorEastAsia"/>
          <w:color w:val="000000"/>
          <w:sz w:val="20"/>
          <w:szCs w:val="20"/>
        </w:rPr>
        <w:t xml:space="preserve"> maka dikelompokkan pada kelompok 1 (kota maju)</w:t>
      </w:r>
    </w:p>
    <w:p w:rsidR="00BB4BB9" w:rsidRPr="00EE73D0" w:rsidRDefault="00BB4BB9" w:rsidP="003B0274">
      <w:pPr>
        <w:autoSpaceDE w:val="0"/>
        <w:autoSpaceDN w:val="0"/>
        <w:adjustRightInd w:val="0"/>
        <w:ind w:firstLine="567"/>
        <w:jc w:val="both"/>
        <w:rPr>
          <w:rFonts w:eastAsiaTheme="minorEastAsia"/>
          <w:color w:val="000000"/>
        </w:rPr>
      </w:pPr>
      <w:proofErr w:type="spellStart"/>
      <w:r w:rsidRPr="00EE73D0">
        <w:rPr>
          <w:rFonts w:eastAsiaTheme="minorEastAsia"/>
          <w:color w:val="000000"/>
        </w:rPr>
        <w:t>Berdasarkan</w:t>
      </w:r>
      <w:proofErr w:type="spellEnd"/>
      <w:r w:rsidRPr="00EE73D0">
        <w:rPr>
          <w:rFonts w:eastAsiaTheme="minorEastAsia"/>
          <w:color w:val="000000"/>
        </w:rPr>
        <w:t xml:space="preserve"> model </w:t>
      </w:r>
      <w:proofErr w:type="spellStart"/>
      <w:r w:rsidRPr="00EE73D0">
        <w:rPr>
          <w:rFonts w:eastAsiaTheme="minorEastAsia"/>
          <w:color w:val="000000"/>
        </w:rPr>
        <w:t>analisis</w:t>
      </w:r>
      <w:proofErr w:type="spellEnd"/>
      <w:r w:rsidRPr="00EE73D0">
        <w:rPr>
          <w:rFonts w:eastAsiaTheme="minorEastAsia"/>
          <w:color w:val="000000"/>
        </w:rPr>
        <w:t xml:space="preserve"> </w:t>
      </w:r>
      <w:proofErr w:type="spellStart"/>
      <w:r w:rsidRPr="00EE73D0">
        <w:rPr>
          <w:rFonts w:eastAsiaTheme="minorEastAsia"/>
          <w:color w:val="000000"/>
        </w:rPr>
        <w:t>diskriminan</w:t>
      </w:r>
      <w:proofErr w:type="spellEnd"/>
      <w:r w:rsidRPr="00EE73D0">
        <w:rPr>
          <w:rFonts w:eastAsiaTheme="minorEastAsia"/>
          <w:color w:val="000000"/>
        </w:rPr>
        <w:t xml:space="preserve"> </w:t>
      </w:r>
      <w:proofErr w:type="spellStart"/>
      <w:r w:rsidRPr="00EE73D0">
        <w:rPr>
          <w:rFonts w:eastAsiaTheme="minorEastAsia"/>
          <w:color w:val="000000"/>
        </w:rPr>
        <w:t>dan</w:t>
      </w:r>
      <w:proofErr w:type="spellEnd"/>
      <w:r w:rsidRPr="00EE73D0">
        <w:rPr>
          <w:rFonts w:eastAsiaTheme="minorEastAsia"/>
          <w:color w:val="000000"/>
        </w:rPr>
        <w:t xml:space="preserve"> </w:t>
      </w:r>
      <w:proofErr w:type="spellStart"/>
      <w:r w:rsidRPr="00EE73D0">
        <w:rPr>
          <w:rFonts w:eastAsiaTheme="minorEastAsia"/>
          <w:color w:val="000000"/>
        </w:rPr>
        <w:t>nilai</w:t>
      </w:r>
      <w:proofErr w:type="spellEnd"/>
      <w:r w:rsidRPr="00EE73D0">
        <w:rPr>
          <w:rFonts w:eastAsiaTheme="minorEastAsia"/>
          <w:color w:val="000000"/>
        </w:rPr>
        <w:t xml:space="preserve"> </w:t>
      </w:r>
      <w:r w:rsidRPr="00EE73D0">
        <w:rPr>
          <w:rFonts w:eastAsiaTheme="minorEastAsia"/>
          <w:i/>
          <w:color w:val="000000"/>
        </w:rPr>
        <w:t xml:space="preserve">cutting score </w:t>
      </w:r>
      <w:r w:rsidRPr="00EE73D0">
        <w:rPr>
          <w:rFonts w:eastAsiaTheme="minorEastAsia"/>
          <w:color w:val="000000"/>
        </w:rPr>
        <w:t xml:space="preserve">yang </w:t>
      </w:r>
      <w:proofErr w:type="spellStart"/>
      <w:r w:rsidRPr="00EE73D0">
        <w:rPr>
          <w:rFonts w:eastAsiaTheme="minorEastAsia"/>
          <w:color w:val="000000"/>
        </w:rPr>
        <w:t>didapatkan</w:t>
      </w:r>
      <w:proofErr w:type="spellEnd"/>
      <w:r w:rsidRPr="00EE73D0">
        <w:rPr>
          <w:rFonts w:eastAsiaTheme="minorEastAsia"/>
          <w:color w:val="000000"/>
        </w:rPr>
        <w:t xml:space="preserve"> </w:t>
      </w:r>
      <w:proofErr w:type="spellStart"/>
      <w:r w:rsidRPr="00EE73D0">
        <w:rPr>
          <w:rFonts w:eastAsiaTheme="minorEastAsia"/>
          <w:color w:val="000000"/>
        </w:rPr>
        <w:t>maka</w:t>
      </w:r>
      <w:proofErr w:type="spellEnd"/>
      <w:r w:rsidRPr="00EE73D0">
        <w:rPr>
          <w:rFonts w:eastAsiaTheme="minorEastAsia"/>
          <w:color w:val="000000"/>
        </w:rPr>
        <w:t xml:space="preserve"> </w:t>
      </w:r>
      <w:proofErr w:type="spellStart"/>
      <w:r w:rsidRPr="00EE73D0">
        <w:rPr>
          <w:rFonts w:eastAsiaTheme="minorEastAsia"/>
          <w:color w:val="000000"/>
        </w:rPr>
        <w:t>terdapat</w:t>
      </w:r>
      <w:proofErr w:type="spellEnd"/>
      <w:r w:rsidRPr="00EE73D0">
        <w:rPr>
          <w:rFonts w:eastAsiaTheme="minorEastAsia"/>
          <w:color w:val="000000"/>
        </w:rPr>
        <w:t xml:space="preserve"> 20 </w:t>
      </w:r>
      <w:proofErr w:type="spellStart"/>
      <w:r w:rsidRPr="00EE73D0">
        <w:rPr>
          <w:rFonts w:eastAsiaTheme="minorEastAsia"/>
          <w:color w:val="000000"/>
        </w:rPr>
        <w:t>kota</w:t>
      </w:r>
      <w:proofErr w:type="spellEnd"/>
      <w:r w:rsidRPr="00EE73D0">
        <w:rPr>
          <w:rFonts w:eastAsiaTheme="minorEastAsia"/>
          <w:color w:val="000000"/>
        </w:rPr>
        <w:t xml:space="preserve"> yang </w:t>
      </w:r>
      <w:proofErr w:type="spellStart"/>
      <w:r w:rsidRPr="00EE73D0">
        <w:rPr>
          <w:rFonts w:eastAsiaTheme="minorEastAsia"/>
          <w:color w:val="000000"/>
        </w:rPr>
        <w:t>termasuk</w:t>
      </w:r>
      <w:proofErr w:type="spellEnd"/>
      <w:r w:rsidRPr="00EE73D0">
        <w:rPr>
          <w:rFonts w:eastAsiaTheme="minorEastAsia"/>
          <w:color w:val="000000"/>
        </w:rPr>
        <w:t xml:space="preserve"> </w:t>
      </w:r>
      <w:proofErr w:type="spellStart"/>
      <w:r w:rsidRPr="00EE73D0">
        <w:rPr>
          <w:rFonts w:eastAsiaTheme="minorEastAsia"/>
          <w:color w:val="000000"/>
        </w:rPr>
        <w:t>dalam</w:t>
      </w:r>
      <w:proofErr w:type="spellEnd"/>
      <w:r w:rsidRPr="00EE73D0">
        <w:rPr>
          <w:rFonts w:eastAsiaTheme="minorEastAsia"/>
          <w:color w:val="000000"/>
        </w:rPr>
        <w:t xml:space="preserve"> </w:t>
      </w:r>
      <w:proofErr w:type="spellStart"/>
      <w:r w:rsidRPr="00EE73D0">
        <w:rPr>
          <w:rFonts w:eastAsiaTheme="minorEastAsia"/>
          <w:color w:val="000000"/>
        </w:rPr>
        <w:t>klasifikasi</w:t>
      </w:r>
      <w:proofErr w:type="spellEnd"/>
      <w:r w:rsidRPr="00EE73D0">
        <w:rPr>
          <w:rFonts w:eastAsiaTheme="minorEastAsia"/>
          <w:color w:val="000000"/>
        </w:rPr>
        <w:t xml:space="preserve"> </w:t>
      </w:r>
      <w:proofErr w:type="spellStart"/>
      <w:r w:rsidRPr="00EE73D0">
        <w:rPr>
          <w:rFonts w:eastAsiaTheme="minorEastAsia"/>
          <w:color w:val="000000"/>
        </w:rPr>
        <w:t>kolompok</w:t>
      </w:r>
      <w:proofErr w:type="spellEnd"/>
      <w:r w:rsidRPr="00EE73D0">
        <w:rPr>
          <w:rFonts w:eastAsiaTheme="minorEastAsia"/>
          <w:color w:val="000000"/>
        </w:rPr>
        <w:t xml:space="preserve"> 0 (</w:t>
      </w:r>
      <w:proofErr w:type="spellStart"/>
      <w:r w:rsidRPr="00EE73D0">
        <w:rPr>
          <w:rFonts w:eastAsiaTheme="minorEastAsia"/>
          <w:color w:val="000000"/>
        </w:rPr>
        <w:t>kota</w:t>
      </w:r>
      <w:proofErr w:type="spellEnd"/>
      <w:r w:rsidRPr="00EE73D0">
        <w:rPr>
          <w:rFonts w:eastAsiaTheme="minorEastAsia"/>
          <w:color w:val="000000"/>
        </w:rPr>
        <w:t xml:space="preserve"> </w:t>
      </w:r>
      <w:proofErr w:type="spellStart"/>
      <w:r w:rsidRPr="00EE73D0">
        <w:rPr>
          <w:rFonts w:eastAsiaTheme="minorEastAsia"/>
          <w:color w:val="000000"/>
        </w:rPr>
        <w:t>berkembang</w:t>
      </w:r>
      <w:proofErr w:type="spellEnd"/>
      <w:r w:rsidRPr="00EE73D0">
        <w:rPr>
          <w:rFonts w:eastAsiaTheme="minorEastAsia"/>
          <w:color w:val="000000"/>
        </w:rPr>
        <w:t xml:space="preserve">) </w:t>
      </w:r>
      <w:proofErr w:type="spellStart"/>
      <w:r w:rsidRPr="00EE73D0">
        <w:rPr>
          <w:rFonts w:eastAsiaTheme="minorEastAsia"/>
          <w:color w:val="000000"/>
        </w:rPr>
        <w:t>dari</w:t>
      </w:r>
      <w:proofErr w:type="spellEnd"/>
      <w:r w:rsidRPr="00EE73D0">
        <w:rPr>
          <w:rFonts w:eastAsiaTheme="minorEastAsia"/>
          <w:color w:val="000000"/>
        </w:rPr>
        <w:t xml:space="preserve"> 30 </w:t>
      </w:r>
      <w:proofErr w:type="spellStart"/>
      <w:r w:rsidRPr="00EE73D0">
        <w:rPr>
          <w:rFonts w:eastAsiaTheme="minorEastAsia"/>
          <w:color w:val="000000"/>
        </w:rPr>
        <w:t>sampel</w:t>
      </w:r>
      <w:proofErr w:type="spellEnd"/>
      <w:r w:rsidRPr="00EE73D0">
        <w:rPr>
          <w:rFonts w:eastAsiaTheme="minorEastAsia"/>
          <w:color w:val="000000"/>
        </w:rPr>
        <w:t xml:space="preserve"> </w:t>
      </w:r>
      <w:proofErr w:type="spellStart"/>
      <w:r w:rsidRPr="00EE73D0">
        <w:rPr>
          <w:rFonts w:eastAsiaTheme="minorEastAsia"/>
          <w:color w:val="000000"/>
        </w:rPr>
        <w:t>kota</w:t>
      </w:r>
      <w:proofErr w:type="spellEnd"/>
      <w:r w:rsidRPr="00EE73D0">
        <w:rPr>
          <w:rFonts w:eastAsiaTheme="minorEastAsia"/>
          <w:color w:val="000000"/>
        </w:rPr>
        <w:t xml:space="preserve">, </w:t>
      </w:r>
      <w:proofErr w:type="spellStart"/>
      <w:r w:rsidRPr="00EE73D0">
        <w:rPr>
          <w:rFonts w:eastAsiaTheme="minorEastAsia"/>
          <w:color w:val="000000"/>
        </w:rPr>
        <w:t>antara</w:t>
      </w:r>
      <w:proofErr w:type="spellEnd"/>
      <w:r w:rsidRPr="00EE73D0">
        <w:rPr>
          <w:rFonts w:eastAsiaTheme="minorEastAsia"/>
          <w:color w:val="000000"/>
        </w:rPr>
        <w:t xml:space="preserve"> lain: Banda Aceh, </w:t>
      </w:r>
      <w:proofErr w:type="spellStart"/>
      <w:r w:rsidRPr="00EE73D0">
        <w:rPr>
          <w:rFonts w:eastAsiaTheme="minorEastAsia"/>
          <w:color w:val="000000"/>
        </w:rPr>
        <w:t>Lhokseumawe</w:t>
      </w:r>
      <w:proofErr w:type="spellEnd"/>
      <w:r w:rsidRPr="00EE73D0">
        <w:rPr>
          <w:rFonts w:eastAsiaTheme="minorEastAsia"/>
          <w:color w:val="000000"/>
        </w:rPr>
        <w:t xml:space="preserve">, </w:t>
      </w:r>
      <w:proofErr w:type="spellStart"/>
      <w:r w:rsidRPr="00EE73D0">
        <w:rPr>
          <w:rFonts w:eastAsiaTheme="minorEastAsia"/>
          <w:color w:val="000000"/>
        </w:rPr>
        <w:t>Langsa</w:t>
      </w:r>
      <w:proofErr w:type="spellEnd"/>
      <w:r w:rsidRPr="00EE73D0">
        <w:rPr>
          <w:rFonts w:eastAsiaTheme="minorEastAsia"/>
          <w:color w:val="000000"/>
        </w:rPr>
        <w:t xml:space="preserve">, </w:t>
      </w:r>
      <w:proofErr w:type="spellStart"/>
      <w:r w:rsidRPr="00EE73D0">
        <w:rPr>
          <w:rFonts w:eastAsiaTheme="minorEastAsia"/>
          <w:color w:val="000000"/>
        </w:rPr>
        <w:t>Sabang</w:t>
      </w:r>
      <w:proofErr w:type="spellEnd"/>
      <w:r w:rsidRPr="00EE73D0">
        <w:rPr>
          <w:rFonts w:eastAsiaTheme="minorEastAsia"/>
          <w:color w:val="000000"/>
        </w:rPr>
        <w:t xml:space="preserve">, Medan, </w:t>
      </w:r>
      <w:proofErr w:type="spellStart"/>
      <w:r w:rsidRPr="00EE73D0">
        <w:rPr>
          <w:rFonts w:eastAsiaTheme="minorEastAsia"/>
          <w:color w:val="000000"/>
        </w:rPr>
        <w:t>Tebing</w:t>
      </w:r>
      <w:proofErr w:type="spellEnd"/>
      <w:r w:rsidRPr="00EE73D0">
        <w:rPr>
          <w:rFonts w:eastAsiaTheme="minorEastAsia"/>
          <w:color w:val="000000"/>
        </w:rPr>
        <w:t xml:space="preserve"> </w:t>
      </w:r>
      <w:proofErr w:type="spellStart"/>
      <w:r w:rsidRPr="00EE73D0">
        <w:rPr>
          <w:rFonts w:eastAsiaTheme="minorEastAsia"/>
          <w:color w:val="000000"/>
        </w:rPr>
        <w:t>Tinggi</w:t>
      </w:r>
      <w:proofErr w:type="spellEnd"/>
      <w:r w:rsidRPr="00EE73D0">
        <w:rPr>
          <w:rFonts w:eastAsiaTheme="minorEastAsia"/>
          <w:color w:val="000000"/>
        </w:rPr>
        <w:t xml:space="preserve">, </w:t>
      </w:r>
      <w:proofErr w:type="spellStart"/>
      <w:r w:rsidRPr="00EE73D0">
        <w:rPr>
          <w:rFonts w:eastAsiaTheme="minorEastAsia"/>
          <w:color w:val="000000"/>
        </w:rPr>
        <w:t>Binjai</w:t>
      </w:r>
      <w:proofErr w:type="spellEnd"/>
      <w:r w:rsidRPr="00EE73D0">
        <w:rPr>
          <w:rFonts w:eastAsiaTheme="minorEastAsia"/>
          <w:color w:val="000000"/>
        </w:rPr>
        <w:t xml:space="preserve">, </w:t>
      </w:r>
      <w:proofErr w:type="spellStart"/>
      <w:r w:rsidRPr="00EE73D0">
        <w:rPr>
          <w:rFonts w:eastAsiaTheme="minorEastAsia"/>
          <w:color w:val="000000"/>
        </w:rPr>
        <w:t>Sibolga</w:t>
      </w:r>
      <w:proofErr w:type="spellEnd"/>
      <w:r w:rsidRPr="00EE73D0">
        <w:rPr>
          <w:rFonts w:eastAsiaTheme="minorEastAsia"/>
          <w:color w:val="000000"/>
        </w:rPr>
        <w:t xml:space="preserve">, </w:t>
      </w:r>
      <w:proofErr w:type="spellStart"/>
      <w:r w:rsidRPr="00EE73D0">
        <w:rPr>
          <w:rFonts w:eastAsiaTheme="minorEastAsia"/>
          <w:color w:val="000000"/>
        </w:rPr>
        <w:t>Pematang</w:t>
      </w:r>
      <w:proofErr w:type="spellEnd"/>
      <w:r w:rsidRPr="00EE73D0">
        <w:rPr>
          <w:rFonts w:eastAsiaTheme="minorEastAsia"/>
          <w:color w:val="000000"/>
        </w:rPr>
        <w:t xml:space="preserve"> </w:t>
      </w:r>
      <w:proofErr w:type="spellStart"/>
      <w:r w:rsidRPr="00EE73D0">
        <w:rPr>
          <w:rFonts w:eastAsiaTheme="minorEastAsia"/>
          <w:color w:val="000000"/>
        </w:rPr>
        <w:t>Siantar</w:t>
      </w:r>
      <w:proofErr w:type="spellEnd"/>
      <w:r w:rsidRPr="00EE73D0">
        <w:rPr>
          <w:rFonts w:eastAsiaTheme="minorEastAsia"/>
          <w:color w:val="000000"/>
        </w:rPr>
        <w:t xml:space="preserve">, Padang, </w:t>
      </w:r>
      <w:proofErr w:type="spellStart"/>
      <w:r w:rsidRPr="00EE73D0">
        <w:rPr>
          <w:rFonts w:eastAsiaTheme="minorEastAsia"/>
          <w:color w:val="000000"/>
        </w:rPr>
        <w:t>Solok</w:t>
      </w:r>
      <w:proofErr w:type="spellEnd"/>
      <w:r w:rsidRPr="00EE73D0">
        <w:rPr>
          <w:rFonts w:eastAsiaTheme="minorEastAsia"/>
          <w:color w:val="000000"/>
        </w:rPr>
        <w:t xml:space="preserve">, Bukit </w:t>
      </w:r>
      <w:proofErr w:type="spellStart"/>
      <w:r w:rsidRPr="00EE73D0">
        <w:rPr>
          <w:rFonts w:eastAsiaTheme="minorEastAsia"/>
          <w:color w:val="000000"/>
        </w:rPr>
        <w:t>Tinggi</w:t>
      </w:r>
      <w:proofErr w:type="spellEnd"/>
      <w:r w:rsidRPr="00EE73D0">
        <w:rPr>
          <w:rFonts w:eastAsiaTheme="minorEastAsia"/>
          <w:color w:val="000000"/>
        </w:rPr>
        <w:t xml:space="preserve">, Padang </w:t>
      </w:r>
      <w:proofErr w:type="spellStart"/>
      <w:r w:rsidRPr="00EE73D0">
        <w:rPr>
          <w:rFonts w:eastAsiaTheme="minorEastAsia"/>
          <w:color w:val="000000"/>
        </w:rPr>
        <w:t>Panjang</w:t>
      </w:r>
      <w:proofErr w:type="spellEnd"/>
      <w:r w:rsidRPr="00EE73D0">
        <w:rPr>
          <w:rFonts w:eastAsiaTheme="minorEastAsia"/>
          <w:color w:val="000000"/>
        </w:rPr>
        <w:t xml:space="preserve">, Kediri, Malang, </w:t>
      </w:r>
      <w:proofErr w:type="spellStart"/>
      <w:r w:rsidRPr="00EE73D0">
        <w:rPr>
          <w:rFonts w:eastAsiaTheme="minorEastAsia"/>
          <w:color w:val="000000"/>
        </w:rPr>
        <w:t>Probolinggo</w:t>
      </w:r>
      <w:proofErr w:type="spellEnd"/>
      <w:r w:rsidRPr="00EE73D0">
        <w:rPr>
          <w:rFonts w:eastAsiaTheme="minorEastAsia"/>
          <w:color w:val="000000"/>
        </w:rPr>
        <w:t xml:space="preserve">, </w:t>
      </w:r>
      <w:proofErr w:type="spellStart"/>
      <w:r w:rsidRPr="00EE73D0">
        <w:rPr>
          <w:rFonts w:eastAsiaTheme="minorEastAsia"/>
          <w:color w:val="000000"/>
        </w:rPr>
        <w:t>Madiun</w:t>
      </w:r>
      <w:proofErr w:type="spellEnd"/>
      <w:r w:rsidRPr="00EE73D0">
        <w:rPr>
          <w:rFonts w:eastAsiaTheme="minorEastAsia"/>
          <w:color w:val="000000"/>
        </w:rPr>
        <w:t xml:space="preserve">, </w:t>
      </w:r>
      <w:proofErr w:type="spellStart"/>
      <w:r w:rsidRPr="00EE73D0">
        <w:rPr>
          <w:rFonts w:eastAsiaTheme="minorEastAsia"/>
          <w:color w:val="000000"/>
        </w:rPr>
        <w:t>Blitar</w:t>
      </w:r>
      <w:proofErr w:type="spellEnd"/>
      <w:r w:rsidRPr="00EE73D0">
        <w:rPr>
          <w:rFonts w:eastAsiaTheme="minorEastAsia"/>
          <w:color w:val="000000"/>
        </w:rPr>
        <w:t xml:space="preserve">, </w:t>
      </w:r>
      <w:proofErr w:type="spellStart"/>
      <w:r w:rsidRPr="00EE73D0">
        <w:rPr>
          <w:rFonts w:eastAsiaTheme="minorEastAsia"/>
          <w:color w:val="000000"/>
        </w:rPr>
        <w:t>Palu</w:t>
      </w:r>
      <w:proofErr w:type="spellEnd"/>
      <w:r w:rsidRPr="00EE73D0">
        <w:rPr>
          <w:rFonts w:eastAsiaTheme="minorEastAsia"/>
          <w:color w:val="000000"/>
        </w:rPr>
        <w:t xml:space="preserve">, </w:t>
      </w:r>
      <w:proofErr w:type="spellStart"/>
      <w:r w:rsidRPr="00EE73D0">
        <w:rPr>
          <w:rFonts w:eastAsiaTheme="minorEastAsia"/>
          <w:color w:val="000000"/>
        </w:rPr>
        <w:t>Jayapura</w:t>
      </w:r>
      <w:proofErr w:type="spellEnd"/>
      <w:r w:rsidRPr="00EE73D0">
        <w:rPr>
          <w:rFonts w:eastAsiaTheme="minorEastAsia"/>
          <w:color w:val="000000"/>
        </w:rPr>
        <w:t>.</w:t>
      </w:r>
    </w:p>
    <w:p w:rsidR="00BB4BB9" w:rsidRDefault="00BB4BB9" w:rsidP="003B0274">
      <w:pPr>
        <w:autoSpaceDE w:val="0"/>
        <w:autoSpaceDN w:val="0"/>
        <w:adjustRightInd w:val="0"/>
        <w:ind w:firstLine="567"/>
        <w:jc w:val="both"/>
        <w:rPr>
          <w:rFonts w:eastAsiaTheme="minorEastAsia"/>
          <w:color w:val="000000"/>
        </w:rPr>
      </w:pPr>
      <w:proofErr w:type="spellStart"/>
      <w:r w:rsidRPr="00EE73D0">
        <w:rPr>
          <w:rFonts w:eastAsiaTheme="minorEastAsia"/>
          <w:color w:val="000000"/>
        </w:rPr>
        <w:t>Sedangkan</w:t>
      </w:r>
      <w:proofErr w:type="spellEnd"/>
      <w:r w:rsidRPr="00EE73D0">
        <w:rPr>
          <w:rFonts w:eastAsiaTheme="minorEastAsia"/>
          <w:color w:val="000000"/>
        </w:rPr>
        <w:t xml:space="preserve"> </w:t>
      </w:r>
      <w:proofErr w:type="spellStart"/>
      <w:r w:rsidRPr="00EE73D0">
        <w:rPr>
          <w:rFonts w:eastAsiaTheme="minorEastAsia"/>
          <w:color w:val="000000"/>
        </w:rPr>
        <w:t>klasifikasi</w:t>
      </w:r>
      <w:proofErr w:type="spellEnd"/>
      <w:r w:rsidRPr="00EE73D0">
        <w:rPr>
          <w:rFonts w:eastAsiaTheme="minorEastAsia"/>
          <w:color w:val="000000"/>
        </w:rPr>
        <w:t xml:space="preserve"> </w:t>
      </w:r>
      <w:proofErr w:type="spellStart"/>
      <w:r w:rsidRPr="00EE73D0">
        <w:rPr>
          <w:rFonts w:eastAsiaTheme="minorEastAsia"/>
          <w:color w:val="000000"/>
        </w:rPr>
        <w:t>pada</w:t>
      </w:r>
      <w:proofErr w:type="spellEnd"/>
      <w:r w:rsidRPr="00EE73D0">
        <w:rPr>
          <w:rFonts w:eastAsiaTheme="minorEastAsia"/>
          <w:color w:val="000000"/>
        </w:rPr>
        <w:t xml:space="preserve">  </w:t>
      </w:r>
      <w:proofErr w:type="spellStart"/>
      <w:r w:rsidRPr="00EE73D0">
        <w:rPr>
          <w:rFonts w:eastAsiaTheme="minorEastAsia"/>
          <w:color w:val="000000"/>
        </w:rPr>
        <w:t>kelompok</w:t>
      </w:r>
      <w:proofErr w:type="spellEnd"/>
      <w:r w:rsidRPr="00EE73D0">
        <w:rPr>
          <w:rFonts w:eastAsiaTheme="minorEastAsia"/>
          <w:color w:val="000000"/>
        </w:rPr>
        <w:t xml:space="preserve"> 1 (</w:t>
      </w:r>
      <w:proofErr w:type="spellStart"/>
      <w:r w:rsidRPr="00EE73D0">
        <w:rPr>
          <w:rFonts w:eastAsiaTheme="minorEastAsia"/>
          <w:color w:val="000000"/>
        </w:rPr>
        <w:t>kota</w:t>
      </w:r>
      <w:proofErr w:type="spellEnd"/>
      <w:r w:rsidRPr="00EE73D0">
        <w:rPr>
          <w:rFonts w:eastAsiaTheme="minorEastAsia"/>
          <w:color w:val="000000"/>
        </w:rPr>
        <w:t xml:space="preserve"> </w:t>
      </w:r>
      <w:proofErr w:type="spellStart"/>
      <w:r w:rsidRPr="00EE73D0">
        <w:rPr>
          <w:rFonts w:eastAsiaTheme="minorEastAsia"/>
          <w:color w:val="000000"/>
        </w:rPr>
        <w:t>maju</w:t>
      </w:r>
      <w:proofErr w:type="spellEnd"/>
      <w:r w:rsidRPr="00EE73D0">
        <w:rPr>
          <w:rFonts w:eastAsiaTheme="minorEastAsia"/>
          <w:color w:val="000000"/>
        </w:rPr>
        <w:t xml:space="preserve">) </w:t>
      </w:r>
      <w:proofErr w:type="spellStart"/>
      <w:r w:rsidRPr="00EE73D0">
        <w:rPr>
          <w:rFonts w:eastAsiaTheme="minorEastAsia"/>
          <w:color w:val="000000"/>
        </w:rPr>
        <w:t>terdapat</w:t>
      </w:r>
      <w:proofErr w:type="spellEnd"/>
      <w:r w:rsidRPr="00EE73D0">
        <w:rPr>
          <w:rFonts w:eastAsiaTheme="minorEastAsia"/>
          <w:color w:val="000000"/>
        </w:rPr>
        <w:t xml:space="preserve"> 10 </w:t>
      </w:r>
      <w:proofErr w:type="spellStart"/>
      <w:r w:rsidRPr="00EE73D0">
        <w:rPr>
          <w:rFonts w:eastAsiaTheme="minorEastAsia"/>
          <w:color w:val="000000"/>
        </w:rPr>
        <w:t>kota</w:t>
      </w:r>
      <w:proofErr w:type="spellEnd"/>
      <w:r w:rsidRPr="00EE73D0">
        <w:rPr>
          <w:rFonts w:eastAsiaTheme="minorEastAsia"/>
          <w:color w:val="000000"/>
        </w:rPr>
        <w:t xml:space="preserve"> </w:t>
      </w:r>
      <w:proofErr w:type="spellStart"/>
      <w:r w:rsidRPr="00EE73D0">
        <w:rPr>
          <w:rFonts w:eastAsiaTheme="minorEastAsia"/>
          <w:color w:val="000000"/>
        </w:rPr>
        <w:t>dari</w:t>
      </w:r>
      <w:proofErr w:type="spellEnd"/>
      <w:r w:rsidRPr="00EE73D0">
        <w:rPr>
          <w:rFonts w:eastAsiaTheme="minorEastAsia"/>
          <w:color w:val="000000"/>
        </w:rPr>
        <w:t xml:space="preserve"> 30 </w:t>
      </w:r>
      <w:proofErr w:type="spellStart"/>
      <w:r w:rsidRPr="00EE73D0">
        <w:rPr>
          <w:rFonts w:eastAsiaTheme="minorEastAsia"/>
          <w:color w:val="000000"/>
        </w:rPr>
        <w:t>sampel</w:t>
      </w:r>
      <w:proofErr w:type="spellEnd"/>
      <w:r w:rsidRPr="00EE73D0">
        <w:rPr>
          <w:rFonts w:eastAsiaTheme="minorEastAsia"/>
          <w:color w:val="000000"/>
        </w:rPr>
        <w:t xml:space="preserve"> </w:t>
      </w:r>
      <w:proofErr w:type="spellStart"/>
      <w:r w:rsidRPr="00EE73D0">
        <w:rPr>
          <w:rFonts w:eastAsiaTheme="minorEastAsia"/>
          <w:color w:val="000000"/>
        </w:rPr>
        <w:t>kota</w:t>
      </w:r>
      <w:proofErr w:type="spellEnd"/>
      <w:r w:rsidRPr="00EE73D0">
        <w:rPr>
          <w:rFonts w:eastAsiaTheme="minorEastAsia"/>
          <w:color w:val="000000"/>
        </w:rPr>
        <w:t xml:space="preserve">, </w:t>
      </w:r>
      <w:proofErr w:type="spellStart"/>
      <w:r w:rsidRPr="00EE73D0">
        <w:rPr>
          <w:rFonts w:eastAsiaTheme="minorEastAsia"/>
          <w:color w:val="000000"/>
        </w:rPr>
        <w:t>antara</w:t>
      </w:r>
      <w:proofErr w:type="spellEnd"/>
      <w:r w:rsidRPr="00EE73D0">
        <w:rPr>
          <w:rFonts w:eastAsiaTheme="minorEastAsia"/>
          <w:color w:val="000000"/>
        </w:rPr>
        <w:t xml:space="preserve"> lain: Padang </w:t>
      </w:r>
      <w:proofErr w:type="spellStart"/>
      <w:r w:rsidRPr="00EE73D0">
        <w:rPr>
          <w:rFonts w:eastAsiaTheme="minorEastAsia"/>
          <w:color w:val="000000"/>
        </w:rPr>
        <w:t>Sidempuan</w:t>
      </w:r>
      <w:proofErr w:type="spellEnd"/>
      <w:r w:rsidRPr="00EE73D0">
        <w:rPr>
          <w:rFonts w:eastAsiaTheme="minorEastAsia"/>
          <w:color w:val="000000"/>
        </w:rPr>
        <w:t xml:space="preserve">, </w:t>
      </w:r>
      <w:proofErr w:type="spellStart"/>
      <w:r w:rsidRPr="00EE73D0">
        <w:rPr>
          <w:rFonts w:eastAsiaTheme="minorEastAsia"/>
          <w:color w:val="000000"/>
        </w:rPr>
        <w:t>Payakumbuh</w:t>
      </w:r>
      <w:proofErr w:type="spellEnd"/>
      <w:r w:rsidRPr="00EE73D0">
        <w:rPr>
          <w:rFonts w:eastAsiaTheme="minorEastAsia"/>
          <w:color w:val="000000"/>
        </w:rPr>
        <w:t xml:space="preserve">, </w:t>
      </w:r>
      <w:proofErr w:type="spellStart"/>
      <w:r w:rsidRPr="00EE73D0">
        <w:rPr>
          <w:rFonts w:eastAsiaTheme="minorEastAsia"/>
          <w:color w:val="000000"/>
        </w:rPr>
        <w:t>Pariaman</w:t>
      </w:r>
      <w:proofErr w:type="spellEnd"/>
      <w:r w:rsidRPr="00EE73D0">
        <w:rPr>
          <w:rFonts w:eastAsiaTheme="minorEastAsia"/>
          <w:color w:val="000000"/>
        </w:rPr>
        <w:t xml:space="preserve">, Jakarta </w:t>
      </w:r>
      <w:proofErr w:type="spellStart"/>
      <w:r w:rsidRPr="00EE73D0">
        <w:rPr>
          <w:rFonts w:eastAsiaTheme="minorEastAsia"/>
          <w:color w:val="000000"/>
        </w:rPr>
        <w:t>Timur</w:t>
      </w:r>
      <w:proofErr w:type="spellEnd"/>
      <w:r w:rsidRPr="00EE73D0">
        <w:rPr>
          <w:rFonts w:eastAsiaTheme="minorEastAsia"/>
          <w:color w:val="000000"/>
        </w:rPr>
        <w:t xml:space="preserve">, Jakarta </w:t>
      </w:r>
      <w:proofErr w:type="spellStart"/>
      <w:r w:rsidRPr="00EE73D0">
        <w:rPr>
          <w:rFonts w:eastAsiaTheme="minorEastAsia"/>
          <w:color w:val="000000"/>
        </w:rPr>
        <w:t>Pusat</w:t>
      </w:r>
      <w:proofErr w:type="spellEnd"/>
      <w:r w:rsidRPr="00EE73D0">
        <w:rPr>
          <w:rFonts w:eastAsiaTheme="minorEastAsia"/>
          <w:color w:val="000000"/>
        </w:rPr>
        <w:t xml:space="preserve">, Jakarta Selatan, Jakarta Utara, Jakarta Barat, Surabaya, </w:t>
      </w:r>
      <w:proofErr w:type="spellStart"/>
      <w:r w:rsidRPr="00EE73D0">
        <w:rPr>
          <w:rFonts w:eastAsiaTheme="minorEastAsia"/>
          <w:color w:val="000000"/>
        </w:rPr>
        <w:t>Mojokerto</w:t>
      </w:r>
      <w:proofErr w:type="spellEnd"/>
      <w:r w:rsidRPr="00EE73D0">
        <w:rPr>
          <w:rFonts w:eastAsiaTheme="minorEastAsia"/>
          <w:color w:val="000000"/>
        </w:rPr>
        <w:t>.</w:t>
      </w:r>
    </w:p>
    <w:p w:rsidR="003B0274" w:rsidRDefault="003B0274" w:rsidP="003B0274">
      <w:pPr>
        <w:autoSpaceDE w:val="0"/>
        <w:autoSpaceDN w:val="0"/>
        <w:adjustRightInd w:val="0"/>
        <w:ind w:firstLine="567"/>
        <w:jc w:val="both"/>
        <w:rPr>
          <w:rFonts w:eastAsiaTheme="minorEastAsia"/>
          <w:color w:val="000000"/>
        </w:rPr>
      </w:pPr>
    </w:p>
    <w:p w:rsidR="003B0274" w:rsidRDefault="003B0274" w:rsidP="003B0274">
      <w:pPr>
        <w:autoSpaceDE w:val="0"/>
        <w:autoSpaceDN w:val="0"/>
        <w:adjustRightInd w:val="0"/>
        <w:jc w:val="both"/>
        <w:rPr>
          <w:rFonts w:eastAsiaTheme="minorEastAsia"/>
          <w:b/>
          <w:color w:val="000000"/>
          <w:sz w:val="22"/>
          <w:szCs w:val="22"/>
          <w:lang w:val="id-ID"/>
        </w:rPr>
      </w:pPr>
      <w:r>
        <w:rPr>
          <w:rFonts w:eastAsiaTheme="minorEastAsia"/>
          <w:b/>
          <w:color w:val="000000"/>
          <w:sz w:val="22"/>
          <w:szCs w:val="22"/>
          <w:lang w:val="id-ID"/>
        </w:rPr>
        <w:t>Uji Signifikansi Fungsi Diskriminan</w:t>
      </w:r>
    </w:p>
    <w:p w:rsidR="003B0274" w:rsidRDefault="003B0274" w:rsidP="003B0274">
      <w:pPr>
        <w:tabs>
          <w:tab w:val="left" w:pos="567"/>
        </w:tabs>
        <w:autoSpaceDE w:val="0"/>
        <w:autoSpaceDN w:val="0"/>
        <w:adjustRightInd w:val="0"/>
        <w:jc w:val="both"/>
        <w:rPr>
          <w:lang w:eastAsia="id-ID"/>
        </w:rPr>
      </w:pPr>
      <w:r>
        <w:rPr>
          <w:rFonts w:eastAsiaTheme="minorEastAsia"/>
          <w:color w:val="000000"/>
        </w:rPr>
        <w:tab/>
      </w:r>
      <w:proofErr w:type="spellStart"/>
      <w:r w:rsidRPr="003B0274">
        <w:rPr>
          <w:rFonts w:eastAsiaTheme="minorEastAsia"/>
          <w:color w:val="000000"/>
        </w:rPr>
        <w:t>Untuk</w:t>
      </w:r>
      <w:proofErr w:type="spellEnd"/>
      <w:r w:rsidRPr="003B0274">
        <w:rPr>
          <w:rFonts w:eastAsiaTheme="minorEastAsia"/>
          <w:color w:val="000000"/>
        </w:rPr>
        <w:t xml:space="preserve"> </w:t>
      </w:r>
      <w:proofErr w:type="spellStart"/>
      <w:r w:rsidRPr="003B0274">
        <w:rPr>
          <w:rFonts w:eastAsiaTheme="minorEastAsia"/>
          <w:color w:val="000000"/>
        </w:rPr>
        <w:t>melihat</w:t>
      </w:r>
      <w:proofErr w:type="spellEnd"/>
      <w:r w:rsidRPr="003B0274">
        <w:rPr>
          <w:rFonts w:eastAsiaTheme="minorEastAsia"/>
          <w:color w:val="000000"/>
        </w:rPr>
        <w:t xml:space="preserve"> </w:t>
      </w:r>
      <w:proofErr w:type="spellStart"/>
      <w:r w:rsidRPr="003B0274">
        <w:rPr>
          <w:rFonts w:eastAsiaTheme="minorEastAsia"/>
          <w:color w:val="000000"/>
        </w:rPr>
        <w:t>signifikan</w:t>
      </w:r>
      <w:proofErr w:type="spellEnd"/>
      <w:r w:rsidRPr="003B0274">
        <w:rPr>
          <w:rFonts w:eastAsiaTheme="minorEastAsia"/>
          <w:color w:val="000000"/>
        </w:rPr>
        <w:t xml:space="preserve"> </w:t>
      </w:r>
      <w:proofErr w:type="spellStart"/>
      <w:r w:rsidRPr="003B0274">
        <w:rPr>
          <w:rFonts w:eastAsiaTheme="minorEastAsia"/>
          <w:color w:val="000000"/>
        </w:rPr>
        <w:t>fungsi</w:t>
      </w:r>
      <w:proofErr w:type="spellEnd"/>
      <w:r w:rsidRPr="003B0274">
        <w:rPr>
          <w:rFonts w:eastAsiaTheme="minorEastAsia"/>
          <w:color w:val="000000"/>
        </w:rPr>
        <w:t xml:space="preserve"> </w:t>
      </w:r>
      <w:proofErr w:type="spellStart"/>
      <w:r w:rsidRPr="003B0274">
        <w:rPr>
          <w:rFonts w:eastAsiaTheme="minorEastAsia"/>
          <w:color w:val="000000"/>
        </w:rPr>
        <w:t>diskriminan</w:t>
      </w:r>
      <w:proofErr w:type="spellEnd"/>
      <w:r w:rsidRPr="003B0274">
        <w:rPr>
          <w:rFonts w:eastAsiaTheme="minorEastAsia"/>
          <w:color w:val="000000"/>
        </w:rPr>
        <w:t xml:space="preserve"> </w:t>
      </w:r>
      <w:proofErr w:type="spellStart"/>
      <w:r w:rsidRPr="003B0274">
        <w:rPr>
          <w:rFonts w:eastAsiaTheme="minorEastAsia"/>
          <w:color w:val="000000"/>
        </w:rPr>
        <w:t>dapat</w:t>
      </w:r>
      <w:proofErr w:type="spellEnd"/>
      <w:r w:rsidRPr="003B0274">
        <w:rPr>
          <w:rFonts w:eastAsiaTheme="minorEastAsia"/>
          <w:color w:val="000000"/>
        </w:rPr>
        <w:t xml:space="preserve"> </w:t>
      </w:r>
      <w:r>
        <w:rPr>
          <w:rFonts w:eastAsiaTheme="minorEastAsia"/>
          <w:color w:val="000000"/>
          <w:lang w:val="id-ID"/>
        </w:rPr>
        <w:t xml:space="preserve">di </w:t>
      </w:r>
      <w:proofErr w:type="spellStart"/>
      <w:r w:rsidRPr="003B0274">
        <w:rPr>
          <w:lang w:eastAsia="id-ID"/>
        </w:rPr>
        <w:t>lihat</w:t>
      </w:r>
      <w:proofErr w:type="spellEnd"/>
      <w:r w:rsidRPr="003B0274">
        <w:rPr>
          <w:lang w:eastAsia="id-ID"/>
        </w:rPr>
        <w:t xml:space="preserve"> </w:t>
      </w:r>
      <w:proofErr w:type="spellStart"/>
      <w:r w:rsidRPr="003B0274">
        <w:rPr>
          <w:lang w:eastAsia="id-ID"/>
        </w:rPr>
        <w:t>bahwa</w:t>
      </w:r>
      <w:proofErr w:type="spellEnd"/>
      <w:r w:rsidRPr="003B0274">
        <w:rPr>
          <w:lang w:eastAsia="id-ID"/>
        </w:rPr>
        <w:t xml:space="preserve"> </w:t>
      </w:r>
      <w:proofErr w:type="spellStart"/>
      <w:r w:rsidRPr="003B0274">
        <w:rPr>
          <w:lang w:eastAsia="id-ID"/>
        </w:rPr>
        <w:t>statistik</w:t>
      </w:r>
      <w:proofErr w:type="spellEnd"/>
      <w:r w:rsidRPr="003B0274">
        <w:rPr>
          <w:lang w:eastAsia="id-ID"/>
        </w:rPr>
        <w:t xml:space="preserve"> </w:t>
      </w:r>
      <w:proofErr w:type="spellStart"/>
      <w:r w:rsidRPr="003B0274">
        <w:rPr>
          <w:i/>
          <w:lang w:eastAsia="id-ID"/>
        </w:rPr>
        <w:t>wilk’s</w:t>
      </w:r>
      <w:proofErr w:type="spellEnd"/>
      <w:r w:rsidRPr="003B0274">
        <w:rPr>
          <w:i/>
          <w:lang w:eastAsia="id-ID"/>
        </w:rPr>
        <w:t xml:space="preserve"> </w:t>
      </w:r>
      <w:proofErr w:type="spellStart"/>
      <w:r w:rsidRPr="003B0274">
        <w:rPr>
          <w:i/>
          <w:lang w:eastAsia="id-ID"/>
        </w:rPr>
        <w:t>lamda</w:t>
      </w:r>
      <w:proofErr w:type="spellEnd"/>
      <w:r w:rsidRPr="003B0274">
        <w:rPr>
          <w:i/>
          <w:lang w:eastAsia="id-ID"/>
        </w:rPr>
        <w:t xml:space="preserve"> </w:t>
      </w:r>
      <w:proofErr w:type="spellStart"/>
      <w:r w:rsidRPr="003B0274">
        <w:rPr>
          <w:lang w:eastAsia="id-ID"/>
        </w:rPr>
        <w:t>nilai</w:t>
      </w:r>
      <w:proofErr w:type="spellEnd"/>
      <w:r w:rsidRPr="003B0274">
        <w:rPr>
          <w:lang w:eastAsia="id-ID"/>
        </w:rPr>
        <w:t xml:space="preserve"> </w:t>
      </w:r>
      <w:proofErr w:type="spellStart"/>
      <w:r w:rsidRPr="003B0274">
        <w:rPr>
          <w:lang w:eastAsia="id-ID"/>
        </w:rPr>
        <w:t>signifikan</w:t>
      </w:r>
      <w:proofErr w:type="spellEnd"/>
      <w:r w:rsidRPr="003B0274">
        <w:rPr>
          <w:lang w:eastAsia="id-ID"/>
        </w:rPr>
        <w:t xml:space="preserve"> </w:t>
      </w:r>
      <w:proofErr w:type="spellStart"/>
      <w:r w:rsidRPr="003B0274">
        <w:rPr>
          <w:lang w:eastAsia="id-ID"/>
        </w:rPr>
        <w:t>sampai</w:t>
      </w:r>
      <w:proofErr w:type="spellEnd"/>
      <w:r w:rsidRPr="003B0274">
        <w:rPr>
          <w:lang w:eastAsia="id-ID"/>
        </w:rPr>
        <w:t xml:space="preserve"> </w:t>
      </w:r>
      <w:proofErr w:type="spellStart"/>
      <w:r w:rsidRPr="003B0274">
        <w:rPr>
          <w:lang w:eastAsia="id-ID"/>
        </w:rPr>
        <w:t>tingkat</w:t>
      </w:r>
      <w:proofErr w:type="spellEnd"/>
      <w:r w:rsidRPr="003B0274">
        <w:rPr>
          <w:lang w:eastAsia="id-ID"/>
        </w:rPr>
        <w:t xml:space="preserve"> </w:t>
      </w:r>
      <w:proofErr w:type="spellStart"/>
      <w:r w:rsidRPr="003B0274">
        <w:rPr>
          <w:lang w:eastAsia="id-ID"/>
        </w:rPr>
        <w:t>signifikansi</w:t>
      </w:r>
      <w:proofErr w:type="spellEnd"/>
      <w:r w:rsidRPr="003B0274">
        <w:rPr>
          <w:lang w:eastAsia="id-ID"/>
        </w:rPr>
        <w:t xml:space="preserve"> = 0.000</w:t>
      </w:r>
      <w:proofErr w:type="gramStart"/>
      <w:r w:rsidRPr="003B0274">
        <w:rPr>
          <w:lang w:eastAsia="id-ID"/>
        </w:rPr>
        <w:t>,ini</w:t>
      </w:r>
      <w:proofErr w:type="gramEnd"/>
      <w:r w:rsidRPr="003B0274">
        <w:rPr>
          <w:lang w:eastAsia="id-ID"/>
        </w:rPr>
        <w:t xml:space="preserve"> </w:t>
      </w:r>
      <w:proofErr w:type="spellStart"/>
      <w:r w:rsidRPr="003B0274">
        <w:rPr>
          <w:lang w:eastAsia="id-ID"/>
        </w:rPr>
        <w:t>menunjukan</w:t>
      </w:r>
      <w:proofErr w:type="spellEnd"/>
      <w:r w:rsidRPr="003B0274">
        <w:rPr>
          <w:lang w:eastAsia="id-ID"/>
        </w:rPr>
        <w:t xml:space="preserve"> </w:t>
      </w:r>
      <w:proofErr w:type="spellStart"/>
      <w:r w:rsidRPr="003B0274">
        <w:rPr>
          <w:lang w:eastAsia="id-ID"/>
        </w:rPr>
        <w:t>bawa</w:t>
      </w:r>
      <w:proofErr w:type="spellEnd"/>
      <w:r w:rsidRPr="003B0274">
        <w:rPr>
          <w:lang w:eastAsia="id-ID"/>
        </w:rPr>
        <w:t xml:space="preserve"> </w:t>
      </w:r>
      <w:proofErr w:type="spellStart"/>
      <w:r w:rsidRPr="003B0274">
        <w:rPr>
          <w:lang w:eastAsia="id-ID"/>
        </w:rPr>
        <w:t>variabel</w:t>
      </w:r>
      <w:proofErr w:type="spellEnd"/>
      <w:r w:rsidRPr="003B0274">
        <w:rPr>
          <w:lang w:eastAsia="id-ID"/>
        </w:rPr>
        <w:t xml:space="preserve"> </w:t>
      </w:r>
      <w:proofErr w:type="spellStart"/>
      <w:r w:rsidRPr="003B0274">
        <w:rPr>
          <w:lang w:eastAsia="id-ID"/>
        </w:rPr>
        <w:t>bebas</w:t>
      </w:r>
      <w:proofErr w:type="spellEnd"/>
      <w:r w:rsidRPr="003B0274">
        <w:rPr>
          <w:lang w:eastAsia="id-ID"/>
        </w:rPr>
        <w:t xml:space="preserve"> </w:t>
      </w:r>
      <w:proofErr w:type="spellStart"/>
      <w:r w:rsidRPr="003B0274">
        <w:t>kemiskinan</w:t>
      </w:r>
      <w:proofErr w:type="spellEnd"/>
      <w:r w:rsidRPr="003B0274">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e>
        </m:d>
      </m:oMath>
      <w:r w:rsidRPr="003B0274">
        <w:t xml:space="preserve">, tingkat pengangguran terbuka </w:t>
      </w:r>
      <m:oMath>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2</m:t>
                </m:r>
              </m:sub>
            </m:sSub>
          </m:e>
        </m:d>
      </m:oMath>
      <w:r w:rsidRPr="003B0274">
        <w:t>, upah minimum</w:t>
      </w:r>
      <m:oMath>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3</m:t>
                </m:r>
              </m:sub>
            </m:sSub>
          </m:e>
        </m:d>
      </m:oMath>
      <w:r>
        <w:t>,</w:t>
      </w:r>
      <w:proofErr w:type="spellStart"/>
      <w:r w:rsidRPr="003B0274">
        <w:rPr>
          <w:lang w:eastAsia="id-ID"/>
        </w:rPr>
        <w:t>mempunyai</w:t>
      </w:r>
      <w:proofErr w:type="spellEnd"/>
      <w:r w:rsidRPr="003B0274">
        <w:rPr>
          <w:lang w:eastAsia="id-ID"/>
        </w:rPr>
        <w:t xml:space="preserve"> </w:t>
      </w:r>
      <w:proofErr w:type="spellStart"/>
      <w:r w:rsidRPr="003B0274">
        <w:rPr>
          <w:lang w:eastAsia="id-ID"/>
        </w:rPr>
        <w:t>pengaruh</w:t>
      </w:r>
      <w:proofErr w:type="spellEnd"/>
      <w:r w:rsidRPr="003B0274">
        <w:rPr>
          <w:lang w:eastAsia="id-ID"/>
        </w:rPr>
        <w:t xml:space="preserve"> yang </w:t>
      </w:r>
      <w:proofErr w:type="spellStart"/>
      <w:r w:rsidRPr="003B0274">
        <w:rPr>
          <w:lang w:eastAsia="id-ID"/>
        </w:rPr>
        <w:t>signifikan</w:t>
      </w:r>
      <w:proofErr w:type="spellEnd"/>
      <w:r w:rsidRPr="003B0274">
        <w:rPr>
          <w:lang w:eastAsia="id-ID"/>
        </w:rPr>
        <w:t xml:space="preserve"> </w:t>
      </w:r>
      <w:proofErr w:type="spellStart"/>
      <w:r w:rsidRPr="003B0274">
        <w:rPr>
          <w:lang w:eastAsia="id-ID"/>
        </w:rPr>
        <w:t>terhadap</w:t>
      </w:r>
      <w:proofErr w:type="spellEnd"/>
      <w:r w:rsidRPr="003B0274">
        <w:rPr>
          <w:lang w:eastAsia="id-ID"/>
        </w:rPr>
        <w:t xml:space="preserve"> </w:t>
      </w:r>
      <w:proofErr w:type="spellStart"/>
      <w:r w:rsidRPr="003B0274">
        <w:rPr>
          <w:lang w:eastAsia="id-ID"/>
        </w:rPr>
        <w:t>klasifikasi</w:t>
      </w:r>
      <w:proofErr w:type="spellEnd"/>
      <w:r w:rsidRPr="003B0274">
        <w:rPr>
          <w:lang w:eastAsia="id-ID"/>
        </w:rPr>
        <w:t xml:space="preserve"> </w:t>
      </w:r>
      <w:proofErr w:type="spellStart"/>
      <w:r w:rsidRPr="003B0274">
        <w:rPr>
          <w:lang w:eastAsia="id-ID"/>
        </w:rPr>
        <w:t>kota</w:t>
      </w:r>
      <w:proofErr w:type="spellEnd"/>
      <w:r w:rsidRPr="003B0274">
        <w:rPr>
          <w:lang w:eastAsia="id-ID"/>
        </w:rPr>
        <w:t xml:space="preserve"> </w:t>
      </w:r>
      <w:proofErr w:type="spellStart"/>
      <w:r w:rsidRPr="003B0274">
        <w:rPr>
          <w:lang w:eastAsia="id-ID"/>
        </w:rPr>
        <w:t>berkembang</w:t>
      </w:r>
      <w:proofErr w:type="spellEnd"/>
      <w:r w:rsidRPr="003B0274">
        <w:rPr>
          <w:lang w:eastAsia="id-ID"/>
        </w:rPr>
        <w:t xml:space="preserve"> </w:t>
      </w:r>
      <w:proofErr w:type="spellStart"/>
      <w:r w:rsidRPr="003B0274">
        <w:rPr>
          <w:lang w:eastAsia="id-ID"/>
        </w:rPr>
        <w:t>dan</w:t>
      </w:r>
      <w:proofErr w:type="spellEnd"/>
      <w:r w:rsidRPr="003B0274">
        <w:rPr>
          <w:lang w:eastAsia="id-ID"/>
        </w:rPr>
        <w:t xml:space="preserve"> </w:t>
      </w:r>
      <w:proofErr w:type="spellStart"/>
      <w:r w:rsidRPr="003B0274">
        <w:rPr>
          <w:lang w:eastAsia="id-ID"/>
        </w:rPr>
        <w:t>kota</w:t>
      </w:r>
      <w:proofErr w:type="spellEnd"/>
      <w:r w:rsidRPr="003B0274">
        <w:rPr>
          <w:lang w:eastAsia="id-ID"/>
        </w:rPr>
        <w:t xml:space="preserve"> </w:t>
      </w:r>
      <w:proofErr w:type="spellStart"/>
      <w:r w:rsidRPr="003B0274">
        <w:rPr>
          <w:lang w:eastAsia="id-ID"/>
        </w:rPr>
        <w:t>maju</w:t>
      </w:r>
      <w:proofErr w:type="spellEnd"/>
      <w:r w:rsidRPr="003B0274">
        <w:rPr>
          <w:lang w:eastAsia="id-ID"/>
        </w:rPr>
        <w:t>.</w:t>
      </w:r>
    </w:p>
    <w:p w:rsidR="003B0274" w:rsidRDefault="003B0274" w:rsidP="003B0274">
      <w:pPr>
        <w:tabs>
          <w:tab w:val="left" w:pos="567"/>
        </w:tabs>
        <w:autoSpaceDE w:val="0"/>
        <w:autoSpaceDN w:val="0"/>
        <w:adjustRightInd w:val="0"/>
        <w:jc w:val="both"/>
        <w:rPr>
          <w:b/>
          <w:sz w:val="22"/>
          <w:szCs w:val="22"/>
          <w:lang w:eastAsia="id-ID"/>
        </w:rPr>
      </w:pPr>
    </w:p>
    <w:p w:rsidR="003B0274" w:rsidRDefault="003B0274" w:rsidP="003B0274">
      <w:pPr>
        <w:tabs>
          <w:tab w:val="left" w:pos="567"/>
        </w:tabs>
        <w:autoSpaceDE w:val="0"/>
        <w:autoSpaceDN w:val="0"/>
        <w:adjustRightInd w:val="0"/>
        <w:jc w:val="both"/>
        <w:rPr>
          <w:b/>
          <w:sz w:val="22"/>
          <w:szCs w:val="22"/>
          <w:lang w:val="id-ID" w:eastAsia="id-ID"/>
        </w:rPr>
      </w:pPr>
      <w:r>
        <w:rPr>
          <w:b/>
          <w:sz w:val="22"/>
          <w:szCs w:val="22"/>
          <w:lang w:val="id-ID" w:eastAsia="id-ID"/>
        </w:rPr>
        <w:t>Uji Validitas Fungsi Diskriminan</w:t>
      </w:r>
    </w:p>
    <w:p w:rsidR="003B0274" w:rsidRPr="003B0274" w:rsidRDefault="003B0274" w:rsidP="003B0274">
      <w:pPr>
        <w:tabs>
          <w:tab w:val="left" w:pos="567"/>
        </w:tabs>
        <w:autoSpaceDE w:val="0"/>
        <w:autoSpaceDN w:val="0"/>
        <w:adjustRightInd w:val="0"/>
        <w:jc w:val="both"/>
        <w:rPr>
          <w:rFonts w:eastAsiaTheme="minorEastAsia"/>
          <w:color w:val="000000"/>
        </w:rPr>
      </w:pPr>
      <w:r>
        <w:rPr>
          <w:rFonts w:eastAsiaTheme="minorEastAsia"/>
          <w:color w:val="000000"/>
        </w:rPr>
        <w:tab/>
      </w:r>
      <w:proofErr w:type="spellStart"/>
      <w:r w:rsidRPr="003B0274">
        <w:rPr>
          <w:rFonts w:eastAsiaTheme="minorEastAsia"/>
          <w:color w:val="000000"/>
        </w:rPr>
        <w:t>Untuk</w:t>
      </w:r>
      <w:proofErr w:type="spellEnd"/>
      <w:r w:rsidRPr="003B0274">
        <w:rPr>
          <w:rFonts w:eastAsiaTheme="minorEastAsia"/>
          <w:color w:val="000000"/>
        </w:rPr>
        <w:t xml:space="preserve"> </w:t>
      </w:r>
      <w:proofErr w:type="spellStart"/>
      <w:r w:rsidRPr="003B0274">
        <w:rPr>
          <w:rFonts w:eastAsiaTheme="minorEastAsia"/>
          <w:color w:val="000000"/>
        </w:rPr>
        <w:t>melihat</w:t>
      </w:r>
      <w:proofErr w:type="spellEnd"/>
      <w:r w:rsidRPr="003B0274">
        <w:rPr>
          <w:rFonts w:eastAsiaTheme="minorEastAsia"/>
          <w:color w:val="000000"/>
        </w:rPr>
        <w:t xml:space="preserve"> </w:t>
      </w:r>
      <w:proofErr w:type="spellStart"/>
      <w:r w:rsidRPr="003B0274">
        <w:rPr>
          <w:rFonts w:eastAsiaTheme="minorEastAsia"/>
          <w:color w:val="000000"/>
        </w:rPr>
        <w:t>validitas</w:t>
      </w:r>
      <w:proofErr w:type="spellEnd"/>
      <w:r w:rsidRPr="003B0274">
        <w:rPr>
          <w:rFonts w:eastAsiaTheme="minorEastAsia"/>
          <w:color w:val="000000"/>
        </w:rPr>
        <w:t xml:space="preserve"> </w:t>
      </w:r>
      <w:proofErr w:type="spellStart"/>
      <w:r w:rsidRPr="003B0274">
        <w:rPr>
          <w:rFonts w:eastAsiaTheme="minorEastAsia"/>
          <w:color w:val="000000"/>
        </w:rPr>
        <w:t>fungsi</w:t>
      </w:r>
      <w:proofErr w:type="spellEnd"/>
      <w:r w:rsidRPr="003B0274">
        <w:rPr>
          <w:rFonts w:eastAsiaTheme="minorEastAsia"/>
          <w:color w:val="000000"/>
        </w:rPr>
        <w:t xml:space="preserve"> </w:t>
      </w:r>
      <w:proofErr w:type="spellStart"/>
      <w:r w:rsidRPr="003B0274">
        <w:rPr>
          <w:rFonts w:eastAsiaTheme="minorEastAsia"/>
          <w:color w:val="000000"/>
        </w:rPr>
        <w:t>diskriminan</w:t>
      </w:r>
      <w:proofErr w:type="spellEnd"/>
      <w:r w:rsidRPr="003B0274">
        <w:rPr>
          <w:rFonts w:eastAsiaTheme="minorEastAsia"/>
          <w:color w:val="000000"/>
        </w:rPr>
        <w:t xml:space="preserve"> </w:t>
      </w:r>
      <w:proofErr w:type="spellStart"/>
      <w:r w:rsidRPr="003B0274">
        <w:rPr>
          <w:rFonts w:eastAsiaTheme="minorEastAsia"/>
          <w:color w:val="000000"/>
        </w:rPr>
        <w:t>dapat</w:t>
      </w:r>
      <w:proofErr w:type="spellEnd"/>
      <w:r w:rsidRPr="003B0274">
        <w:rPr>
          <w:rFonts w:eastAsiaTheme="minorEastAsia"/>
          <w:color w:val="000000"/>
        </w:rPr>
        <w:t xml:space="preserve"> </w:t>
      </w:r>
      <w:proofErr w:type="spellStart"/>
      <w:r w:rsidRPr="003B0274">
        <w:rPr>
          <w:rFonts w:eastAsiaTheme="minorEastAsia"/>
          <w:color w:val="000000"/>
        </w:rPr>
        <w:t>dilihat</w:t>
      </w:r>
      <w:proofErr w:type="spellEnd"/>
      <w:r w:rsidRPr="003B0274">
        <w:rPr>
          <w:rFonts w:eastAsiaTheme="minorEastAsia"/>
          <w:color w:val="000000"/>
        </w:rPr>
        <w:t xml:space="preserve"> </w:t>
      </w:r>
      <w:proofErr w:type="spellStart"/>
      <w:r w:rsidRPr="003B0274">
        <w:rPr>
          <w:rFonts w:eastAsiaTheme="minorEastAsia"/>
          <w:color w:val="000000"/>
        </w:rPr>
        <w:t>melalui</w:t>
      </w:r>
      <w:proofErr w:type="spellEnd"/>
      <w:r w:rsidRPr="003B0274">
        <w:rPr>
          <w:rFonts w:eastAsiaTheme="minorEastAsia"/>
          <w:color w:val="000000"/>
        </w:rPr>
        <w:t xml:space="preserve"> </w:t>
      </w:r>
      <w:proofErr w:type="spellStart"/>
      <w:r w:rsidRPr="003B0274">
        <w:rPr>
          <w:rFonts w:eastAsiaTheme="minorEastAsia"/>
          <w:color w:val="000000"/>
        </w:rPr>
        <w:t>rumus</w:t>
      </w:r>
      <w:proofErr w:type="spellEnd"/>
      <w:r w:rsidRPr="003B0274">
        <w:rPr>
          <w:rFonts w:eastAsiaTheme="minorEastAsia"/>
          <w:color w:val="000000"/>
        </w:rPr>
        <w:t xml:space="preserve"> </w:t>
      </w:r>
      <w:r w:rsidRPr="003B0274">
        <w:rPr>
          <w:rFonts w:eastAsiaTheme="minorEastAsia"/>
          <w:i/>
          <w:color w:val="000000"/>
        </w:rPr>
        <w:t xml:space="preserve">Hit Ratio </w:t>
      </w:r>
      <w:proofErr w:type="spellStart"/>
      <w:r w:rsidRPr="003B0274">
        <w:rPr>
          <w:rFonts w:eastAsiaTheme="minorEastAsia"/>
          <w:color w:val="000000"/>
        </w:rPr>
        <w:t>sebagai</w:t>
      </w:r>
      <w:proofErr w:type="spellEnd"/>
      <w:r w:rsidRPr="003B0274">
        <w:rPr>
          <w:rFonts w:eastAsiaTheme="minorEastAsia"/>
          <w:color w:val="000000"/>
        </w:rPr>
        <w:t xml:space="preserve"> </w:t>
      </w:r>
      <w:proofErr w:type="spellStart"/>
      <w:r w:rsidRPr="003B0274">
        <w:rPr>
          <w:rFonts w:eastAsiaTheme="minorEastAsia"/>
          <w:color w:val="000000"/>
        </w:rPr>
        <w:t>berikut</w:t>
      </w:r>
      <w:proofErr w:type="spellEnd"/>
      <w:r w:rsidRPr="003B0274">
        <w:rPr>
          <w:rFonts w:eastAsiaTheme="minorEastAsia"/>
          <w:color w:val="000000"/>
        </w:rPr>
        <w:t>.</w:t>
      </w:r>
    </w:p>
    <w:p w:rsidR="003B0274" w:rsidRPr="003B0274" w:rsidRDefault="003B0274" w:rsidP="003B0274">
      <w:pPr>
        <w:tabs>
          <w:tab w:val="left" w:pos="567"/>
        </w:tabs>
        <w:autoSpaceDE w:val="0"/>
        <w:autoSpaceDN w:val="0"/>
        <w:adjustRightInd w:val="0"/>
        <w:jc w:val="center"/>
        <w:rPr>
          <w:color w:val="000000"/>
        </w:rPr>
      </w:pPr>
      <m:oMath>
        <m:r>
          <w:rPr>
            <w:rFonts w:ascii="Cambria Math" w:hAnsi="Cambria Math"/>
          </w:rPr>
          <m:t>Hit ratio</m:t>
        </m:r>
        <m:r>
          <m:rPr>
            <m:sty m:val="p"/>
          </m:rPr>
          <w:rPr>
            <w:rFonts w:ascii="Cambria Math" w:hAnsi="Cambria Math"/>
          </w:rPr>
          <m:t xml:space="preserve"> </m:t>
        </m:r>
      </m:oMath>
      <w:r w:rsidRPr="003B0274">
        <w:t xml:space="preserve">= </w:t>
      </w:r>
      <m:oMath>
        <m:f>
          <m:fPr>
            <m:ctrlPr>
              <w:rPr>
                <w:rFonts w:ascii="Cambria Math" w:hAnsi="Cambria Math"/>
                <w:i/>
                <w:color w:val="000000"/>
              </w:rPr>
            </m:ctrlPr>
          </m:fPr>
          <m:num>
            <m:r>
              <w:rPr>
                <w:rFonts w:ascii="Cambria Math" w:hAnsi="Cambria Math"/>
                <w:color w:val="000000"/>
              </w:rPr>
              <m:t>n</m:t>
            </m:r>
          </m:num>
          <m:den>
            <m:r>
              <w:rPr>
                <w:rFonts w:ascii="Cambria Math" w:hAnsi="Cambria Math"/>
                <w:color w:val="000000"/>
              </w:rPr>
              <m:t>N</m:t>
            </m:r>
          </m:den>
        </m:f>
        <m:r>
          <w:rPr>
            <w:rFonts w:ascii="Cambria Math"/>
            <w:color w:val="000000"/>
          </w:rPr>
          <m:t xml:space="preserve"> 100%</m:t>
        </m:r>
      </m:oMath>
    </w:p>
    <w:p w:rsidR="003B0274" w:rsidRPr="003B0274" w:rsidRDefault="003B0274" w:rsidP="003B0274">
      <w:pPr>
        <w:tabs>
          <w:tab w:val="left" w:pos="567"/>
        </w:tabs>
        <w:autoSpaceDE w:val="0"/>
        <w:autoSpaceDN w:val="0"/>
        <w:adjustRightInd w:val="0"/>
        <w:jc w:val="center"/>
        <w:rPr>
          <w:color w:val="000000"/>
        </w:rPr>
      </w:pPr>
      <m:oMath>
        <m:r>
          <w:rPr>
            <w:rFonts w:ascii="Cambria Math" w:hAnsi="Cambria Math"/>
            <w:color w:val="000000"/>
          </w:rPr>
          <m:t xml:space="preserve">Hit ratio= </m:t>
        </m:r>
        <m:f>
          <m:fPr>
            <m:ctrlPr>
              <w:rPr>
                <w:rFonts w:ascii="Cambria Math" w:hAnsi="Cambria Math"/>
                <w:i/>
                <w:color w:val="000000"/>
              </w:rPr>
            </m:ctrlPr>
          </m:fPr>
          <m:num>
            <m:r>
              <w:rPr>
                <w:rFonts w:ascii="Cambria Math" w:hAnsi="Cambria Math"/>
                <w:color w:val="000000"/>
              </w:rPr>
              <m:t>21</m:t>
            </m:r>
          </m:num>
          <m:den>
            <m:r>
              <w:rPr>
                <w:rFonts w:ascii="Cambria Math" w:hAnsi="Cambria Math"/>
                <w:color w:val="000000"/>
              </w:rPr>
              <m:t>30</m:t>
            </m:r>
          </m:den>
        </m:f>
        <m:r>
          <w:rPr>
            <w:rFonts w:ascii="Cambria Math" w:hAnsi="Cambria Math"/>
            <w:color w:val="000000"/>
          </w:rPr>
          <m:t xml:space="preserve"> 100%=70%</m:t>
        </m:r>
      </m:oMath>
      <w:r w:rsidRPr="003B0274">
        <w:rPr>
          <w:color w:val="000000"/>
        </w:rPr>
        <w:t xml:space="preserve"> </w:t>
      </w:r>
    </w:p>
    <w:p w:rsidR="003B0274" w:rsidRDefault="003B0274" w:rsidP="003B0274">
      <w:pPr>
        <w:tabs>
          <w:tab w:val="left" w:pos="567"/>
        </w:tabs>
        <w:autoSpaceDE w:val="0"/>
        <w:autoSpaceDN w:val="0"/>
        <w:adjustRightInd w:val="0"/>
        <w:jc w:val="both"/>
        <w:rPr>
          <w:sz w:val="24"/>
          <w:szCs w:val="24"/>
        </w:rPr>
      </w:pPr>
      <w:r w:rsidRPr="003B0274">
        <w:tab/>
      </w:r>
      <w:proofErr w:type="spellStart"/>
      <w:r w:rsidRPr="003B0274">
        <w:t>Karena</w:t>
      </w:r>
      <w:proofErr w:type="spellEnd"/>
      <w:r w:rsidRPr="003B0274">
        <w:t xml:space="preserve"> </w:t>
      </w:r>
      <w:proofErr w:type="spellStart"/>
      <w:r w:rsidRPr="003B0274">
        <w:t>pada</w:t>
      </w:r>
      <w:proofErr w:type="spellEnd"/>
      <w:r w:rsidRPr="003B0274">
        <w:t xml:space="preserve"> </w:t>
      </w:r>
      <w:proofErr w:type="spellStart"/>
      <w:r w:rsidRPr="003B0274">
        <w:t>klasifikasi</w:t>
      </w:r>
      <w:proofErr w:type="spellEnd"/>
      <w:r w:rsidRPr="003B0274">
        <w:t xml:space="preserve"> </w:t>
      </w:r>
      <w:proofErr w:type="spellStart"/>
      <w:r w:rsidRPr="003B0274">
        <w:t>terdapat</w:t>
      </w:r>
      <w:proofErr w:type="spellEnd"/>
      <w:r w:rsidRPr="003B0274">
        <w:t xml:space="preserve"> 2 </w:t>
      </w:r>
      <w:proofErr w:type="spellStart"/>
      <w:r w:rsidRPr="003B0274">
        <w:t>kelompok</w:t>
      </w:r>
      <w:proofErr w:type="spellEnd"/>
      <w:r w:rsidRPr="003B0274">
        <w:t xml:space="preserve"> </w:t>
      </w:r>
      <w:proofErr w:type="spellStart"/>
      <w:r w:rsidRPr="003B0274">
        <w:t>klasifikasi</w:t>
      </w:r>
      <w:proofErr w:type="spellEnd"/>
      <w:r w:rsidRPr="003B0274">
        <w:t xml:space="preserve"> </w:t>
      </w:r>
      <w:proofErr w:type="spellStart"/>
      <w:r w:rsidRPr="003B0274">
        <w:t>maka</w:t>
      </w:r>
      <w:proofErr w:type="spellEnd"/>
      <w:r w:rsidRPr="003B0274">
        <w:t xml:space="preserve"> </w:t>
      </w:r>
      <w:proofErr w:type="spellStart"/>
      <w:r w:rsidRPr="003B0274">
        <w:t>batas</w:t>
      </w:r>
      <w:proofErr w:type="spellEnd"/>
      <w:r w:rsidRPr="003B0274">
        <w:t xml:space="preserve"> minimal </w:t>
      </w:r>
      <w:r w:rsidRPr="003B0274">
        <w:rPr>
          <w:i/>
        </w:rPr>
        <w:t>hit ratio</w:t>
      </w:r>
      <w:r w:rsidRPr="003B0274">
        <w:t xml:space="preserve"> </w:t>
      </w:r>
      <w:proofErr w:type="spellStart"/>
      <w:r w:rsidRPr="003B0274">
        <w:t>adalah</w:t>
      </w:r>
      <w:proofErr w:type="spellEnd"/>
      <w:r w:rsidRPr="003B0274">
        <w:t xml:space="preserve"> </w:t>
      </w:r>
      <m:oMath>
        <m:r>
          <w:rPr>
            <w:rFonts w:ascii="Cambria Math" w:hAnsi="Cambria Math"/>
          </w:rPr>
          <m:t>0,50+</m:t>
        </m:r>
        <m:d>
          <m:dPr>
            <m:ctrlPr>
              <w:rPr>
                <w:rFonts w:ascii="Cambria Math" w:hAnsi="Cambria Math"/>
                <w:i/>
              </w:rPr>
            </m:ctrlPr>
          </m:dPr>
          <m:e>
            <m:r>
              <w:rPr>
                <w:rFonts w:ascii="Cambria Math" w:hAnsi="Cambria Math"/>
              </w:rPr>
              <m:t>0,25</m:t>
            </m:r>
          </m:e>
        </m:d>
        <m:d>
          <m:dPr>
            <m:ctrlPr>
              <w:rPr>
                <w:rFonts w:ascii="Cambria Math" w:hAnsi="Cambria Math"/>
                <w:i/>
              </w:rPr>
            </m:ctrlPr>
          </m:dPr>
          <m:e>
            <m:r>
              <w:rPr>
                <w:rFonts w:ascii="Cambria Math" w:hAnsi="Cambria Math"/>
              </w:rPr>
              <m:t>0,50</m:t>
            </m:r>
          </m:e>
        </m:d>
        <m:r>
          <w:rPr>
            <w:rFonts w:ascii="Cambria Math" w:hAnsi="Cambria Math"/>
          </w:rPr>
          <m:t>=0,625</m:t>
        </m:r>
      </m:oMath>
      <w:r w:rsidRPr="003B0274">
        <w:t xml:space="preserve"> atau 62,5%, dengan demikian nilai </w:t>
      </w:r>
      <w:r w:rsidRPr="003B0274">
        <w:rPr>
          <w:i/>
        </w:rPr>
        <w:t xml:space="preserve">hit ratio </w:t>
      </w:r>
      <w:r w:rsidRPr="003B0274">
        <w:t xml:space="preserve">&gt; </w:t>
      </w:r>
      <w:proofErr w:type="spellStart"/>
      <w:r w:rsidRPr="003B0274">
        <w:t>batas</w:t>
      </w:r>
      <w:proofErr w:type="spellEnd"/>
      <w:r w:rsidRPr="003B0274">
        <w:t xml:space="preserve"> minimum </w:t>
      </w:r>
      <w:r w:rsidRPr="003B0274">
        <w:rPr>
          <w:i/>
        </w:rPr>
        <w:t>hit ratio</w:t>
      </w:r>
      <w:r w:rsidRPr="003B0274">
        <w:t xml:space="preserve"> </w:t>
      </w:r>
      <w:proofErr w:type="spellStart"/>
      <w:r w:rsidRPr="003B0274">
        <w:t>atau</w:t>
      </w:r>
      <w:proofErr w:type="spellEnd"/>
      <w:r w:rsidRPr="003B0274">
        <w:t xml:space="preserve"> 70% &gt; 62,5 , </w:t>
      </w:r>
      <w:proofErr w:type="spellStart"/>
      <w:r w:rsidRPr="003B0274">
        <w:t>artinya</w:t>
      </w:r>
      <w:proofErr w:type="spellEnd"/>
      <w:r w:rsidRPr="003B0274">
        <w:t xml:space="preserve"> </w:t>
      </w:r>
      <w:proofErr w:type="spellStart"/>
      <w:r w:rsidRPr="003B0274">
        <w:t>validitas</w:t>
      </w:r>
      <w:proofErr w:type="spellEnd"/>
      <w:r w:rsidRPr="003B0274">
        <w:t xml:space="preserve"> </w:t>
      </w:r>
      <w:proofErr w:type="spellStart"/>
      <w:r w:rsidRPr="003B0274">
        <w:t>fungsi</w:t>
      </w:r>
      <w:proofErr w:type="spellEnd"/>
      <w:r w:rsidRPr="003B0274">
        <w:t xml:space="preserve"> </w:t>
      </w:r>
      <w:proofErr w:type="spellStart"/>
      <w:r w:rsidRPr="003B0274">
        <w:t>diskriminan</w:t>
      </w:r>
      <w:proofErr w:type="spellEnd"/>
      <w:r w:rsidRPr="003B0274">
        <w:t xml:space="preserve"> </w:t>
      </w:r>
      <w:proofErr w:type="spellStart"/>
      <w:r w:rsidRPr="003B0274">
        <w:t>pada</w:t>
      </w:r>
      <w:proofErr w:type="spellEnd"/>
      <w:r w:rsidRPr="003B0274">
        <w:t xml:space="preserve"> </w:t>
      </w:r>
      <w:proofErr w:type="spellStart"/>
      <w:r w:rsidRPr="003B0274">
        <w:t>pengklasifikasian</w:t>
      </w:r>
      <w:proofErr w:type="spellEnd"/>
      <w:r w:rsidRPr="003B0274">
        <w:t xml:space="preserve"> </w:t>
      </w:r>
      <w:proofErr w:type="spellStart"/>
      <w:r w:rsidRPr="003B0274">
        <w:t>kota</w:t>
      </w:r>
      <w:proofErr w:type="spellEnd"/>
      <w:r w:rsidRPr="003B0274">
        <w:t xml:space="preserve"> </w:t>
      </w:r>
      <w:proofErr w:type="spellStart"/>
      <w:r w:rsidRPr="003B0274">
        <w:t>dapat</w:t>
      </w:r>
      <w:proofErr w:type="spellEnd"/>
      <w:r w:rsidRPr="003B0274">
        <w:t xml:space="preserve"> </w:t>
      </w:r>
      <w:proofErr w:type="spellStart"/>
      <w:r w:rsidRPr="003B0274">
        <w:t>diklasifikasikan</w:t>
      </w:r>
      <w:proofErr w:type="spellEnd"/>
      <w:r w:rsidRPr="003B0274">
        <w:t xml:space="preserve"> </w:t>
      </w:r>
      <w:proofErr w:type="spellStart"/>
      <w:r w:rsidRPr="003B0274">
        <w:t>secara</w:t>
      </w:r>
      <w:proofErr w:type="spellEnd"/>
      <w:r w:rsidRPr="003B0274">
        <w:t xml:space="preserve"> </w:t>
      </w:r>
      <w:proofErr w:type="spellStart"/>
      <w:r w:rsidRPr="003B0274">
        <w:t>tepat</w:t>
      </w:r>
      <w:proofErr w:type="spellEnd"/>
      <w:r>
        <w:rPr>
          <w:sz w:val="24"/>
          <w:szCs w:val="24"/>
        </w:rPr>
        <w:t>.</w:t>
      </w:r>
    </w:p>
    <w:p w:rsidR="003B0274" w:rsidRPr="003B0274" w:rsidRDefault="003B0274" w:rsidP="003B0274">
      <w:pPr>
        <w:tabs>
          <w:tab w:val="left" w:pos="567"/>
        </w:tabs>
        <w:autoSpaceDE w:val="0"/>
        <w:autoSpaceDN w:val="0"/>
        <w:adjustRightInd w:val="0"/>
        <w:jc w:val="both"/>
        <w:rPr>
          <w:rFonts w:eastAsiaTheme="minorEastAsia"/>
          <w:color w:val="000000"/>
          <w:lang w:val="id-ID"/>
        </w:rPr>
      </w:pPr>
    </w:p>
    <w:p w:rsidR="003B0274" w:rsidRDefault="003B0274" w:rsidP="003B0274">
      <w:pPr>
        <w:autoSpaceDE w:val="0"/>
        <w:autoSpaceDN w:val="0"/>
        <w:adjustRightInd w:val="0"/>
        <w:jc w:val="both"/>
        <w:rPr>
          <w:rFonts w:eastAsiaTheme="minorEastAsia"/>
          <w:b/>
          <w:color w:val="000000"/>
          <w:sz w:val="22"/>
          <w:szCs w:val="22"/>
          <w:lang w:val="id-ID"/>
        </w:rPr>
      </w:pPr>
      <w:r>
        <w:rPr>
          <w:rFonts w:eastAsiaTheme="minorEastAsia"/>
          <w:b/>
          <w:color w:val="000000"/>
          <w:sz w:val="22"/>
          <w:szCs w:val="22"/>
          <w:lang w:val="id-ID"/>
        </w:rPr>
        <w:t>Uji Akurasi Prediksi Fungsi Diskriminan</w:t>
      </w:r>
    </w:p>
    <w:p w:rsidR="003B0274" w:rsidRDefault="003B0274" w:rsidP="003B0274">
      <w:pPr>
        <w:tabs>
          <w:tab w:val="left" w:pos="567"/>
        </w:tabs>
        <w:autoSpaceDE w:val="0"/>
        <w:autoSpaceDN w:val="0"/>
        <w:adjustRightInd w:val="0"/>
        <w:ind w:firstLine="567"/>
        <w:jc w:val="both"/>
      </w:pPr>
      <w:proofErr w:type="spellStart"/>
      <w:r w:rsidRPr="003B0274">
        <w:t>Klasifikasi</w:t>
      </w:r>
      <w:proofErr w:type="spellEnd"/>
      <w:r w:rsidRPr="003B0274">
        <w:t xml:space="preserve"> yang </w:t>
      </w:r>
      <w:proofErr w:type="spellStart"/>
      <w:r w:rsidRPr="003B0274">
        <w:t>dilakukan</w:t>
      </w:r>
      <w:proofErr w:type="spellEnd"/>
      <w:r w:rsidRPr="003B0274">
        <w:t xml:space="preserve"> </w:t>
      </w:r>
      <w:proofErr w:type="spellStart"/>
      <w:r w:rsidRPr="003B0274">
        <w:t>dengan</w:t>
      </w:r>
      <w:proofErr w:type="spellEnd"/>
      <w:r w:rsidRPr="003B0274">
        <w:t xml:space="preserve"> </w:t>
      </w:r>
      <w:proofErr w:type="spellStart"/>
      <w:r w:rsidRPr="003B0274">
        <w:t>fungsi</w:t>
      </w:r>
      <w:proofErr w:type="spellEnd"/>
      <w:r w:rsidRPr="003B0274">
        <w:t xml:space="preserve"> </w:t>
      </w:r>
      <w:proofErr w:type="spellStart"/>
      <w:r w:rsidRPr="003B0274">
        <w:t>diskriminan</w:t>
      </w:r>
      <w:proofErr w:type="spellEnd"/>
      <w:r w:rsidRPr="003B0274">
        <w:t xml:space="preserve"> </w:t>
      </w:r>
      <w:proofErr w:type="spellStart"/>
      <w:r w:rsidRPr="003B0274">
        <w:t>dapat</w:t>
      </w:r>
      <w:proofErr w:type="spellEnd"/>
      <w:r w:rsidRPr="003B0274">
        <w:t xml:space="preserve"> </w:t>
      </w:r>
      <w:proofErr w:type="spellStart"/>
      <w:r w:rsidRPr="003B0274">
        <w:t>diuji</w:t>
      </w:r>
      <w:proofErr w:type="spellEnd"/>
      <w:r w:rsidRPr="003B0274">
        <w:t xml:space="preserve"> </w:t>
      </w:r>
      <w:proofErr w:type="spellStart"/>
      <w:r w:rsidRPr="003B0274">
        <w:t>keakuratannya</w:t>
      </w:r>
      <w:proofErr w:type="spellEnd"/>
      <w:r w:rsidRPr="003B0274">
        <w:t xml:space="preserve"> </w:t>
      </w:r>
      <w:proofErr w:type="spellStart"/>
      <w:r w:rsidRPr="003B0274">
        <w:t>dengan</w:t>
      </w:r>
      <w:proofErr w:type="spellEnd"/>
      <w:r w:rsidRPr="003B0274">
        <w:t xml:space="preserve"> </w:t>
      </w:r>
      <w:proofErr w:type="spellStart"/>
      <w:r w:rsidRPr="003B0274">
        <w:t>menggunakan</w:t>
      </w:r>
      <w:proofErr w:type="spellEnd"/>
      <w:r w:rsidRPr="003B0274">
        <w:t xml:space="preserve"> </w:t>
      </w:r>
      <w:r w:rsidRPr="003B0274">
        <w:rPr>
          <w:i/>
          <w:iCs/>
        </w:rPr>
        <w:t xml:space="preserve">Press’s Q </w:t>
      </w:r>
      <w:proofErr w:type="spellStart"/>
      <w:r w:rsidRPr="003B0274">
        <w:rPr>
          <w:i/>
          <w:iCs/>
        </w:rPr>
        <w:t>Statistik</w:t>
      </w:r>
      <w:proofErr w:type="spellEnd"/>
      <w:r w:rsidRPr="003B0274">
        <w:t xml:space="preserve">. </w:t>
      </w:r>
      <w:proofErr w:type="spellStart"/>
      <w:r w:rsidRPr="003B0274">
        <w:t>Ukuran</w:t>
      </w:r>
      <w:proofErr w:type="spellEnd"/>
      <w:r w:rsidRPr="003B0274">
        <w:t xml:space="preserve"> </w:t>
      </w:r>
      <w:proofErr w:type="spellStart"/>
      <w:r w:rsidRPr="003B0274">
        <w:t>sederhana</w:t>
      </w:r>
      <w:proofErr w:type="spellEnd"/>
      <w:r w:rsidRPr="003B0274">
        <w:t xml:space="preserve"> </w:t>
      </w:r>
      <w:proofErr w:type="spellStart"/>
      <w:r w:rsidRPr="003B0274">
        <w:t>ini</w:t>
      </w:r>
      <w:proofErr w:type="spellEnd"/>
      <w:r w:rsidRPr="003B0274">
        <w:t xml:space="preserve"> </w:t>
      </w:r>
      <w:proofErr w:type="spellStart"/>
      <w:r w:rsidRPr="003B0274">
        <w:t>membandingkan</w:t>
      </w:r>
      <w:proofErr w:type="spellEnd"/>
      <w:r w:rsidRPr="003B0274">
        <w:t xml:space="preserve"> </w:t>
      </w:r>
      <w:proofErr w:type="spellStart"/>
      <w:r w:rsidRPr="003B0274">
        <w:t>jumlah</w:t>
      </w:r>
      <w:proofErr w:type="spellEnd"/>
      <w:r w:rsidRPr="003B0274">
        <w:t xml:space="preserve"> </w:t>
      </w:r>
      <w:proofErr w:type="spellStart"/>
      <w:r w:rsidRPr="003B0274">
        <w:t>kasus</w:t>
      </w:r>
      <w:proofErr w:type="spellEnd"/>
      <w:r w:rsidRPr="003B0274">
        <w:t xml:space="preserve"> yang </w:t>
      </w:r>
      <w:proofErr w:type="spellStart"/>
      <w:r w:rsidRPr="003B0274">
        <w:t>diklasifikasikan</w:t>
      </w:r>
      <w:proofErr w:type="spellEnd"/>
      <w:r w:rsidRPr="003B0274">
        <w:t xml:space="preserve"> </w:t>
      </w:r>
      <w:proofErr w:type="spellStart"/>
      <w:r w:rsidRPr="003B0274">
        <w:t>secara</w:t>
      </w:r>
      <w:proofErr w:type="spellEnd"/>
      <w:r w:rsidRPr="003B0274">
        <w:t xml:space="preserve"> </w:t>
      </w:r>
      <w:proofErr w:type="spellStart"/>
      <w:r w:rsidRPr="003B0274">
        <w:t>tepat</w:t>
      </w:r>
      <w:proofErr w:type="spellEnd"/>
      <w:r w:rsidRPr="003B0274">
        <w:t xml:space="preserve"> </w:t>
      </w:r>
      <w:proofErr w:type="spellStart"/>
      <w:r w:rsidRPr="003B0274">
        <w:t>dengan</w:t>
      </w:r>
      <w:proofErr w:type="spellEnd"/>
      <w:r w:rsidRPr="003B0274">
        <w:t xml:space="preserve"> </w:t>
      </w:r>
      <w:proofErr w:type="spellStart"/>
      <w:r w:rsidRPr="003B0274">
        <w:t>ukuran</w:t>
      </w:r>
      <w:proofErr w:type="spellEnd"/>
      <w:r w:rsidRPr="003B0274">
        <w:t xml:space="preserve"> </w:t>
      </w:r>
      <w:proofErr w:type="spellStart"/>
      <w:r w:rsidRPr="003B0274">
        <w:t>sampel</w:t>
      </w:r>
      <w:proofErr w:type="spellEnd"/>
      <w:r w:rsidRPr="003B0274">
        <w:t xml:space="preserve"> </w:t>
      </w:r>
      <w:proofErr w:type="spellStart"/>
      <w:r w:rsidRPr="003B0274">
        <w:t>dan</w:t>
      </w:r>
      <w:proofErr w:type="spellEnd"/>
      <w:r w:rsidRPr="003B0274">
        <w:t xml:space="preserve"> </w:t>
      </w:r>
      <w:proofErr w:type="spellStart"/>
      <w:r w:rsidRPr="003B0274">
        <w:t>jumlah</w:t>
      </w:r>
      <w:proofErr w:type="spellEnd"/>
      <w:r w:rsidRPr="003B0274">
        <w:t xml:space="preserve"> </w:t>
      </w:r>
      <w:proofErr w:type="spellStart"/>
      <w:r w:rsidRPr="003B0274">
        <w:t>grup</w:t>
      </w:r>
      <w:proofErr w:type="spellEnd"/>
      <w:r w:rsidRPr="003B0274">
        <w:t xml:space="preserve">. </w:t>
      </w:r>
      <w:proofErr w:type="spellStart"/>
      <w:r w:rsidRPr="003B0274">
        <w:t>Nilai</w:t>
      </w:r>
      <w:proofErr w:type="spellEnd"/>
      <w:r w:rsidRPr="003B0274">
        <w:t xml:space="preserve"> yang </w:t>
      </w:r>
      <w:proofErr w:type="spellStart"/>
      <w:r w:rsidRPr="003B0274">
        <w:t>diperoleh</w:t>
      </w:r>
      <w:proofErr w:type="spellEnd"/>
      <w:r w:rsidRPr="003B0274">
        <w:t xml:space="preserve"> </w:t>
      </w:r>
      <w:proofErr w:type="spellStart"/>
      <w:r w:rsidRPr="003B0274">
        <w:t>dari</w:t>
      </w:r>
      <w:proofErr w:type="spellEnd"/>
      <w:r w:rsidRPr="003B0274">
        <w:t xml:space="preserve"> </w:t>
      </w:r>
      <w:proofErr w:type="spellStart"/>
      <w:r w:rsidRPr="003B0274">
        <w:t>perhitungan</w:t>
      </w:r>
      <w:proofErr w:type="spellEnd"/>
      <w:r w:rsidRPr="003B0274">
        <w:t xml:space="preserve"> </w:t>
      </w:r>
      <w:proofErr w:type="spellStart"/>
      <w:r w:rsidRPr="003B0274">
        <w:t>kemudian</w:t>
      </w:r>
      <w:proofErr w:type="spellEnd"/>
      <w:r w:rsidRPr="003B0274">
        <w:t xml:space="preserve"> </w:t>
      </w:r>
      <w:proofErr w:type="spellStart"/>
      <w:r w:rsidRPr="003B0274">
        <w:t>dibandingkan</w:t>
      </w:r>
      <w:proofErr w:type="spellEnd"/>
      <w:r w:rsidRPr="003B0274">
        <w:t xml:space="preserve"> </w:t>
      </w:r>
      <w:proofErr w:type="spellStart"/>
      <w:r w:rsidRPr="003B0274">
        <w:t>dengan</w:t>
      </w:r>
      <w:proofErr w:type="spellEnd"/>
      <w:r w:rsidRPr="003B0274">
        <w:t xml:space="preserve"> </w:t>
      </w:r>
      <w:proofErr w:type="spellStart"/>
      <w:r w:rsidRPr="003B0274">
        <w:t>nilai</w:t>
      </w:r>
      <w:proofErr w:type="spellEnd"/>
      <w:r w:rsidRPr="003B0274">
        <w:t xml:space="preserve"> </w:t>
      </w:r>
      <w:proofErr w:type="spellStart"/>
      <w:r w:rsidRPr="003B0274">
        <w:t>kritis</w:t>
      </w:r>
      <w:proofErr w:type="spellEnd"/>
      <w:r w:rsidRPr="003B0274">
        <w:t xml:space="preserve"> (</w:t>
      </w:r>
      <w:r w:rsidRPr="003B0274">
        <w:rPr>
          <w:i/>
          <w:iCs/>
        </w:rPr>
        <w:t>critical value</w:t>
      </w:r>
      <w:r w:rsidRPr="003B0274">
        <w:t>).</w:t>
      </w:r>
    </w:p>
    <w:p w:rsidR="001B3416" w:rsidRDefault="001B3416" w:rsidP="003B0274">
      <w:pPr>
        <w:tabs>
          <w:tab w:val="left" w:pos="567"/>
        </w:tabs>
        <w:autoSpaceDE w:val="0"/>
        <w:autoSpaceDN w:val="0"/>
        <w:adjustRightInd w:val="0"/>
        <w:ind w:firstLine="567"/>
        <w:jc w:val="both"/>
      </w:pPr>
    </w:p>
    <w:p w:rsidR="001B3416" w:rsidRPr="003B0274" w:rsidRDefault="001B3416" w:rsidP="003B0274">
      <w:pPr>
        <w:tabs>
          <w:tab w:val="left" w:pos="567"/>
        </w:tabs>
        <w:autoSpaceDE w:val="0"/>
        <w:autoSpaceDN w:val="0"/>
        <w:adjustRightInd w:val="0"/>
        <w:ind w:firstLine="567"/>
        <w:jc w:val="both"/>
      </w:pPr>
    </w:p>
    <w:p w:rsidR="003B0274" w:rsidRPr="003B0274" w:rsidRDefault="003B0274" w:rsidP="003B0274">
      <w:pPr>
        <w:tabs>
          <w:tab w:val="left" w:pos="567"/>
        </w:tabs>
        <w:autoSpaceDE w:val="0"/>
        <w:autoSpaceDN w:val="0"/>
        <w:adjustRightInd w:val="0"/>
        <w:ind w:firstLine="567"/>
      </w:pPr>
      <w:proofErr w:type="spellStart"/>
      <w:r w:rsidRPr="003B0274">
        <w:t>Hipotesis</w:t>
      </w:r>
      <w:proofErr w:type="spellEnd"/>
      <w:r w:rsidRPr="003B0274">
        <w:t xml:space="preserve"> </w:t>
      </w:r>
      <w:proofErr w:type="spellStart"/>
      <w:r w:rsidRPr="003B0274">
        <w:t>untuk</w:t>
      </w:r>
      <w:proofErr w:type="spellEnd"/>
      <w:r w:rsidRPr="003B0274">
        <w:t xml:space="preserve"> </w:t>
      </w:r>
      <w:proofErr w:type="spellStart"/>
      <w:r w:rsidRPr="003B0274">
        <w:t>menguji</w:t>
      </w:r>
      <w:proofErr w:type="spellEnd"/>
      <w:r w:rsidRPr="003B0274">
        <w:t xml:space="preserve"> </w:t>
      </w:r>
      <w:proofErr w:type="spellStart"/>
      <w:r w:rsidRPr="003B0274">
        <w:t>tingkat</w:t>
      </w:r>
      <w:proofErr w:type="spellEnd"/>
      <w:r w:rsidRPr="003B0274">
        <w:t xml:space="preserve"> </w:t>
      </w:r>
      <w:proofErr w:type="spellStart"/>
      <w:r w:rsidRPr="003B0274">
        <w:t>akurasi</w:t>
      </w:r>
      <w:proofErr w:type="spellEnd"/>
      <w:r w:rsidRPr="003B0274">
        <w:t xml:space="preserve"> </w:t>
      </w:r>
      <w:proofErr w:type="spellStart"/>
      <w:r w:rsidRPr="003B0274">
        <w:t>dari</w:t>
      </w:r>
      <w:proofErr w:type="spellEnd"/>
      <w:r w:rsidRPr="003B0274">
        <w:t xml:space="preserve"> </w:t>
      </w:r>
      <w:proofErr w:type="spellStart"/>
      <w:r w:rsidRPr="003B0274">
        <w:t>fungsi</w:t>
      </w:r>
      <w:proofErr w:type="spellEnd"/>
      <w:r w:rsidRPr="003B0274">
        <w:t xml:space="preserve"> </w:t>
      </w:r>
      <w:proofErr w:type="spellStart"/>
      <w:r w:rsidRPr="003B0274">
        <w:t>diskriminan</w:t>
      </w:r>
      <w:proofErr w:type="spellEnd"/>
      <w:r w:rsidRPr="003B0274">
        <w:t xml:space="preserve"> yang </w:t>
      </w:r>
      <w:proofErr w:type="spellStart"/>
      <w:r w:rsidRPr="003B0274">
        <w:t>dilakukan</w:t>
      </w:r>
      <w:proofErr w:type="spellEnd"/>
      <w:r w:rsidRPr="003B0274">
        <w:t xml:space="preserve"> </w:t>
      </w:r>
      <w:proofErr w:type="spellStart"/>
      <w:r w:rsidRPr="003B0274">
        <w:t>adalah</w:t>
      </w:r>
      <w:proofErr w:type="spellEnd"/>
      <w:r w:rsidRPr="003B0274">
        <w:t>:</w:t>
      </w:r>
    </w:p>
    <w:p w:rsidR="003B0274" w:rsidRPr="003B0274" w:rsidRDefault="00652CF9" w:rsidP="003B0274">
      <w:pPr>
        <w:pStyle w:val="ListParagraph"/>
        <w:autoSpaceDE w:val="0"/>
        <w:autoSpaceDN w:val="0"/>
        <w:adjustRightInd w:val="0"/>
        <w:ind w:left="0"/>
        <w:jc w:val="both"/>
        <w:rPr>
          <w:rFonts w:eastAsiaTheme="minorEastAsia"/>
          <w:color w:val="000000"/>
          <w:sz w:val="20"/>
          <w:szCs w:val="20"/>
        </w:rPr>
      </w:pPr>
      <m:oMath>
        <m:sSub>
          <m:sSubPr>
            <m:ctrlPr>
              <w:rPr>
                <w:rFonts w:ascii="Cambria Math" w:hAnsi="Cambria Math"/>
                <w:i/>
                <w:color w:val="000000"/>
                <w:sz w:val="20"/>
                <w:szCs w:val="20"/>
              </w:rPr>
            </m:ctrlPr>
          </m:sSubPr>
          <m:e>
            <m:r>
              <w:rPr>
                <w:rFonts w:ascii="Cambria Math" w:hAnsi="Cambria Math"/>
                <w:color w:val="000000"/>
                <w:sz w:val="20"/>
                <w:szCs w:val="20"/>
              </w:rPr>
              <m:t>H</m:t>
            </m:r>
          </m:e>
          <m:sub>
            <m:r>
              <w:rPr>
                <w:rFonts w:ascii="Cambria Math" w:hAnsi="Cambria Math"/>
                <w:color w:val="000000"/>
                <w:sz w:val="20"/>
                <w:szCs w:val="20"/>
              </w:rPr>
              <m:t>0</m:t>
            </m:r>
          </m:sub>
        </m:sSub>
      </m:oMath>
      <w:r w:rsidR="003B0274" w:rsidRPr="003B0274">
        <w:rPr>
          <w:rFonts w:eastAsiaTheme="minorEastAsia"/>
          <w:color w:val="000000"/>
          <w:sz w:val="20"/>
          <w:szCs w:val="20"/>
        </w:rPr>
        <w:t xml:space="preserve"> : Pengklasifikasian akurat</w:t>
      </w:r>
    </w:p>
    <w:p w:rsidR="003B0274" w:rsidRPr="003B0274" w:rsidRDefault="00652CF9" w:rsidP="003B0274">
      <w:pPr>
        <w:autoSpaceDE w:val="0"/>
        <w:autoSpaceDN w:val="0"/>
        <w:adjustRightInd w:val="0"/>
        <w:rPr>
          <w:rFonts w:eastAsiaTheme="minorEastAsia"/>
          <w:color w:val="000000"/>
        </w:rPr>
      </w:pPr>
      <m:oMath>
        <m:sSub>
          <m:sSubPr>
            <m:ctrlPr>
              <w:rPr>
                <w:rFonts w:ascii="Cambria Math" w:hAnsi="Cambria Math"/>
                <w:i/>
                <w:color w:val="000000"/>
              </w:rPr>
            </m:ctrlPr>
          </m:sSubPr>
          <m:e>
            <m:r>
              <w:rPr>
                <w:rFonts w:ascii="Cambria Math" w:hAnsi="Cambria Math"/>
                <w:color w:val="000000"/>
              </w:rPr>
              <m:t>H</m:t>
            </m:r>
          </m:e>
          <m:sub>
            <m:r>
              <w:rPr>
                <w:rFonts w:ascii="Cambria Math" w:hAnsi="Cambria Math"/>
                <w:color w:val="000000"/>
              </w:rPr>
              <m:t>1</m:t>
            </m:r>
          </m:sub>
        </m:sSub>
      </m:oMath>
      <w:r w:rsidR="003B0274" w:rsidRPr="003B0274">
        <w:rPr>
          <w:rFonts w:eastAsiaTheme="minorEastAsia"/>
          <w:color w:val="000000"/>
        </w:rPr>
        <w:t xml:space="preserve"> : Pengklasifikasian tidak akurat</w:t>
      </w:r>
    </w:p>
    <w:p w:rsidR="003B0274" w:rsidRPr="003B0274" w:rsidRDefault="003B0274" w:rsidP="003B0274">
      <w:pPr>
        <w:autoSpaceDE w:val="0"/>
        <w:autoSpaceDN w:val="0"/>
        <w:adjustRightInd w:val="0"/>
        <w:ind w:firstLine="567"/>
        <w:rPr>
          <w:rFonts w:eastAsiaTheme="minorEastAsia"/>
          <w:color w:val="000000"/>
        </w:rPr>
      </w:pPr>
      <w:proofErr w:type="spellStart"/>
      <w:proofErr w:type="gramStart"/>
      <w:r w:rsidRPr="003B0274">
        <w:rPr>
          <w:rFonts w:eastAsiaTheme="minorEastAsia"/>
          <w:color w:val="000000"/>
        </w:rPr>
        <w:t>dengan</w:t>
      </w:r>
      <w:proofErr w:type="spellEnd"/>
      <w:proofErr w:type="gramEnd"/>
      <w:r w:rsidRPr="003B0274">
        <w:rPr>
          <w:rFonts w:eastAsiaTheme="minorEastAsia"/>
          <w:color w:val="000000"/>
        </w:rPr>
        <w:t xml:space="preserve"> </w:t>
      </w:r>
      <w:proofErr w:type="spellStart"/>
      <w:r w:rsidRPr="003B0274">
        <w:rPr>
          <w:rFonts w:eastAsiaTheme="minorEastAsia"/>
          <w:color w:val="000000"/>
        </w:rPr>
        <w:t>taraf</w:t>
      </w:r>
      <w:proofErr w:type="spellEnd"/>
      <w:r w:rsidRPr="003B0274">
        <w:rPr>
          <w:rFonts w:eastAsiaTheme="minorEastAsia"/>
          <w:color w:val="000000"/>
        </w:rPr>
        <w:t xml:space="preserve"> </w:t>
      </w:r>
      <w:proofErr w:type="spellStart"/>
      <w:r w:rsidRPr="003B0274">
        <w:rPr>
          <w:rFonts w:eastAsiaTheme="minorEastAsia"/>
          <w:color w:val="000000"/>
        </w:rPr>
        <w:t>signifikan</w:t>
      </w:r>
      <w:proofErr w:type="spellEnd"/>
      <w:r w:rsidRPr="003B0274">
        <w:rPr>
          <w:rFonts w:eastAsiaTheme="minorEastAsia"/>
          <w:color w:val="000000"/>
        </w:rPr>
        <w:t xml:space="preserve"> </w:t>
      </w:r>
      <w:proofErr w:type="spellStart"/>
      <w:r w:rsidRPr="003B0274">
        <w:rPr>
          <w:rFonts w:eastAsiaTheme="minorEastAsia"/>
          <w:color w:val="000000"/>
        </w:rPr>
        <w:t>yaitu</w:t>
      </w:r>
      <w:proofErr w:type="spellEnd"/>
      <w:r w:rsidRPr="003B0274">
        <w:rPr>
          <w:rFonts w:eastAsiaTheme="minorEastAsia"/>
          <w:color w:val="000000"/>
        </w:rPr>
        <w:t xml:space="preserve"> </w:t>
      </w:r>
      <m:oMath>
        <m:r>
          <w:rPr>
            <w:rFonts w:ascii="Cambria Math" w:hAnsi="Cambria Math"/>
            <w:color w:val="000000"/>
          </w:rPr>
          <m:t>α=0,05</m:t>
        </m:r>
      </m:oMath>
      <w:r w:rsidRPr="003B0274">
        <w:rPr>
          <w:rFonts w:eastAsiaTheme="minorEastAsia"/>
          <w:color w:val="000000"/>
        </w:rPr>
        <w:t>, maka didapatkan :</w:t>
      </w:r>
    </w:p>
    <w:p w:rsidR="003B0274" w:rsidRPr="003B0274" w:rsidRDefault="003B0274" w:rsidP="003B0274">
      <w:pPr>
        <w:autoSpaceDE w:val="0"/>
        <w:autoSpaceDN w:val="0"/>
        <w:adjustRightInd w:val="0"/>
        <w:ind w:firstLine="426"/>
        <w:rPr>
          <w:rFonts w:eastAsiaTheme="minorEastAsia"/>
          <w:color w:val="000000"/>
        </w:rPr>
      </w:pPr>
      <m:oMathPara>
        <m:oMath>
          <m:r>
            <w:rPr>
              <w:rFonts w:ascii="Cambria Math" w:hAnsi="Cambria Math"/>
              <w:color w:val="000000"/>
            </w:rPr>
            <m:t>Pres</m:t>
          </m:r>
          <m:sSup>
            <m:sSupPr>
              <m:ctrlPr>
                <w:rPr>
                  <w:rFonts w:ascii="Cambria Math" w:hAnsi="Cambria Math"/>
                  <w:i/>
                  <w:color w:val="000000"/>
                </w:rPr>
              </m:ctrlPr>
            </m:sSupPr>
            <m:e>
              <m:r>
                <w:rPr>
                  <w:rFonts w:ascii="Cambria Math" w:hAnsi="Cambria Math"/>
                  <w:color w:val="000000"/>
                </w:rPr>
                <m:t>s</m:t>
              </m:r>
            </m:e>
            <m:sup>
              <m:r>
                <w:rPr>
                  <w:rFonts w:ascii="Cambria Math" w:hAnsi="Cambria Math"/>
                  <w:color w:val="000000"/>
                </w:rPr>
                <m:t>'</m:t>
              </m:r>
            </m:sup>
          </m:sSup>
          <m:r>
            <w:rPr>
              <w:rFonts w:ascii="Cambria Math" w:hAnsi="Cambria Math"/>
              <w:color w:val="000000"/>
            </w:rPr>
            <m:t xml:space="preserve">s </m:t>
          </m:r>
          <m:r>
            <m:rPr>
              <m:scr m:val="script"/>
            </m:rPr>
            <w:rPr>
              <w:rFonts w:ascii="Cambria Math" w:hAnsi="Cambria Math"/>
              <w:color w:val="000000"/>
            </w:rPr>
            <m:t>Q=</m:t>
          </m:r>
          <m:f>
            <m:fPr>
              <m:ctrlPr>
                <w:rPr>
                  <w:rFonts w:ascii="Cambria Math" w:hAnsi="Cambria Math"/>
                  <w:i/>
                  <w:color w:val="000000"/>
                </w:rPr>
              </m:ctrlPr>
            </m:fPr>
            <m:num>
              <m:sSup>
                <m:sSupPr>
                  <m:ctrlPr>
                    <w:rPr>
                      <w:rFonts w:ascii="Cambria Math" w:hAnsi="Cambria Math"/>
                      <w:i/>
                      <w:color w:val="000000"/>
                    </w:rPr>
                  </m:ctrlPr>
                </m:sSupPr>
                <m:e>
                  <m:r>
                    <w:rPr>
                      <w:rFonts w:ascii="Cambria Math" w:hAnsi="Cambria Math"/>
                      <w:color w:val="000000"/>
                    </w:rPr>
                    <m:t>[30-</m:t>
                  </m:r>
                  <m:d>
                    <m:dPr>
                      <m:ctrlPr>
                        <w:rPr>
                          <w:rFonts w:ascii="Cambria Math" w:hAnsi="Cambria Math"/>
                          <w:i/>
                          <w:color w:val="000000"/>
                        </w:rPr>
                      </m:ctrlPr>
                    </m:dPr>
                    <m:e>
                      <m:r>
                        <m:rPr>
                          <m:sty m:val="p"/>
                        </m:rPr>
                        <w:rPr>
                          <w:rFonts w:ascii="Cambria Math" w:hAnsi="Cambria Math"/>
                          <w:color w:val="000000"/>
                        </w:rPr>
                        <m:t>21x2</m:t>
                      </m:r>
                    </m:e>
                  </m:d>
                  <m:r>
                    <w:rPr>
                      <w:rFonts w:ascii="Cambria Math" w:hAnsi="Cambria Math"/>
                      <w:color w:val="000000"/>
                    </w:rPr>
                    <m:t>]</m:t>
                  </m:r>
                </m:e>
                <m:sup>
                  <m:r>
                    <w:rPr>
                      <w:rFonts w:ascii="Cambria Math" w:hAnsi="Cambria Math"/>
                      <w:color w:val="000000"/>
                    </w:rPr>
                    <m:t>2</m:t>
                  </m:r>
                </m:sup>
              </m:sSup>
            </m:num>
            <m:den>
              <m:r>
                <w:rPr>
                  <w:rFonts w:ascii="Cambria Math" w:hAnsi="Cambria Math"/>
                  <w:color w:val="000000"/>
                </w:rPr>
                <m:t>30(2-1)</m:t>
              </m:r>
            </m:den>
          </m:f>
          <m:r>
            <w:rPr>
              <w:rFonts w:ascii="Cambria Math" w:hAnsi="Cambria Math"/>
              <w:color w:val="000000"/>
            </w:rPr>
            <m:t>=4,8</m:t>
          </m:r>
        </m:oMath>
      </m:oMathPara>
    </w:p>
    <w:p w:rsidR="003B0274" w:rsidRDefault="003B0274" w:rsidP="003B0274">
      <w:pPr>
        <w:autoSpaceDE w:val="0"/>
        <w:autoSpaceDN w:val="0"/>
        <w:adjustRightInd w:val="0"/>
        <w:jc w:val="both"/>
        <w:rPr>
          <w:rFonts w:eastAsiaTheme="minorEastAsia"/>
          <w:color w:val="000000"/>
        </w:rPr>
      </w:pPr>
      <w:r w:rsidRPr="003B0274">
        <w:rPr>
          <w:rFonts w:eastAsiaTheme="minorEastAsia"/>
          <w:color w:val="000000"/>
        </w:rPr>
        <w:tab/>
      </w:r>
      <w:proofErr w:type="spellStart"/>
      <w:r w:rsidRPr="003B0274">
        <w:rPr>
          <w:rFonts w:eastAsiaTheme="minorEastAsia"/>
          <w:color w:val="000000"/>
        </w:rPr>
        <w:t>Karena</w:t>
      </w:r>
      <w:proofErr w:type="spellEnd"/>
      <w:r w:rsidRPr="003B0274">
        <w:rPr>
          <w:rFonts w:eastAsiaTheme="minorEastAsia"/>
          <w:color w:val="000000"/>
        </w:rPr>
        <w:t xml:space="preserve"> </w:t>
      </w:r>
      <w:proofErr w:type="spellStart"/>
      <w:r w:rsidRPr="003B0274">
        <w:rPr>
          <w:rFonts w:eastAsiaTheme="minorEastAsia"/>
          <w:color w:val="000000"/>
        </w:rPr>
        <w:t>nilai</w:t>
      </w:r>
      <w:proofErr w:type="spellEnd"/>
      <w:r w:rsidRPr="003B0274">
        <w:rPr>
          <w:rFonts w:eastAsiaTheme="minorEastAsia"/>
          <w:color w:val="000000"/>
        </w:rPr>
        <w:t xml:space="preserve"> </w:t>
      </w:r>
      <w:proofErr w:type="spellStart"/>
      <w:r w:rsidRPr="003B0274">
        <w:rPr>
          <w:rFonts w:eastAsiaTheme="minorEastAsia"/>
          <w:color w:val="000000"/>
        </w:rPr>
        <w:t>statistik</w:t>
      </w:r>
      <w:proofErr w:type="spellEnd"/>
      <w:r w:rsidRPr="003B0274">
        <w:rPr>
          <w:rFonts w:eastAsiaTheme="minorEastAsia"/>
          <w:color w:val="000000"/>
        </w:rPr>
        <w:t xml:space="preserve"> </w:t>
      </w:r>
      <w:proofErr w:type="spellStart"/>
      <w:r w:rsidRPr="003B0274">
        <w:rPr>
          <w:rFonts w:eastAsiaTheme="minorEastAsia"/>
          <w:color w:val="000000"/>
        </w:rPr>
        <w:t>uji</w:t>
      </w:r>
      <w:proofErr w:type="spellEnd"/>
      <w:r w:rsidRPr="003B0274">
        <w:rPr>
          <w:rFonts w:eastAsiaTheme="minorEastAsia"/>
          <w:color w:val="000000"/>
        </w:rPr>
        <w:t xml:space="preserve"> </w:t>
      </w:r>
      <m:oMath>
        <m:r>
          <w:rPr>
            <w:rFonts w:ascii="Cambria Math" w:hAnsi="Cambria Math"/>
            <w:color w:val="000000"/>
          </w:rPr>
          <m:t>Pres</m:t>
        </m:r>
        <m:sSup>
          <m:sSupPr>
            <m:ctrlPr>
              <w:rPr>
                <w:rFonts w:ascii="Cambria Math" w:hAnsi="Cambria Math"/>
                <w:i/>
                <w:color w:val="000000"/>
              </w:rPr>
            </m:ctrlPr>
          </m:sSupPr>
          <m:e>
            <m:r>
              <w:rPr>
                <w:rFonts w:ascii="Cambria Math" w:hAnsi="Cambria Math"/>
                <w:color w:val="000000"/>
              </w:rPr>
              <m:t>s</m:t>
            </m:r>
          </m:e>
          <m:sup>
            <m:r>
              <w:rPr>
                <w:rFonts w:ascii="Cambria Math" w:hAnsi="Cambria Math"/>
                <w:color w:val="000000"/>
              </w:rPr>
              <m:t>'</m:t>
            </m:r>
          </m:sup>
        </m:sSup>
        <m:r>
          <w:rPr>
            <w:rFonts w:ascii="Cambria Math" w:hAnsi="Cambria Math"/>
            <w:color w:val="000000"/>
          </w:rPr>
          <m:t xml:space="preserve">s </m:t>
        </m:r>
        <m:r>
          <m:rPr>
            <m:scr m:val="script"/>
          </m:rPr>
          <w:rPr>
            <w:rFonts w:ascii="Cambria Math" w:hAnsi="Cambria Math"/>
            <w:color w:val="000000"/>
          </w:rPr>
          <m:t>Q&gt;</m:t>
        </m:r>
        <m:sSubSup>
          <m:sSubSupPr>
            <m:ctrlPr>
              <w:rPr>
                <w:rFonts w:ascii="Cambria Math" w:hAnsi="Cambria Math"/>
                <w:i/>
                <w:color w:val="000000"/>
              </w:rPr>
            </m:ctrlPr>
          </m:sSubSupPr>
          <m:e>
            <m:r>
              <m:rPr>
                <m:scr m:val="script"/>
              </m:rPr>
              <w:rPr>
                <w:rFonts w:ascii="Cambria Math" w:hAnsi="Cambria Math"/>
                <w:color w:val="000000"/>
              </w:rPr>
              <m:t>X</m:t>
            </m:r>
          </m:e>
          <m:sub>
            <m:r>
              <w:rPr>
                <w:rFonts w:ascii="Cambria Math" w:hAnsi="Cambria Math"/>
                <w:color w:val="000000"/>
              </w:rPr>
              <m:t>1,0.05</m:t>
            </m:r>
          </m:sub>
          <m:sup>
            <m:r>
              <w:rPr>
                <w:rFonts w:ascii="Cambria Math" w:hAnsi="Cambria Math"/>
                <w:color w:val="000000"/>
              </w:rPr>
              <m:t>2</m:t>
            </m:r>
          </m:sup>
        </m:sSubSup>
      </m:oMath>
      <w:r w:rsidRPr="003B0274">
        <w:rPr>
          <w:rFonts w:eastAsiaTheme="minorEastAsia"/>
          <w:color w:val="000000"/>
        </w:rPr>
        <w:t xml:space="preserve"> yaitu </w:t>
      </w:r>
      <m:oMath>
        <m:r>
          <w:rPr>
            <w:rFonts w:ascii="Cambria Math" w:hAnsi="Cambria Math"/>
            <w:color w:val="000000"/>
          </w:rPr>
          <m:t>4,8&gt;3,84</m:t>
        </m:r>
      </m:oMath>
      <w:r w:rsidRPr="003B0274">
        <w:rPr>
          <w:rFonts w:eastAsiaTheme="minorEastAsia"/>
          <w:color w:val="000000"/>
        </w:rPr>
        <w:t xml:space="preserve"> maka </w:t>
      </w:r>
      <m:oMath>
        <m:sSub>
          <m:sSubPr>
            <m:ctrlPr>
              <w:rPr>
                <w:rFonts w:ascii="Cambria Math" w:hAnsi="Cambria Math"/>
                <w:i/>
                <w:color w:val="000000"/>
              </w:rPr>
            </m:ctrlPr>
          </m:sSubPr>
          <m:e>
            <m:r>
              <w:rPr>
                <w:rFonts w:ascii="Cambria Math" w:hAnsi="Cambria Math"/>
                <w:color w:val="000000"/>
              </w:rPr>
              <m:t>H</m:t>
            </m:r>
          </m:e>
          <m:sub>
            <m:r>
              <w:rPr>
                <w:rFonts w:ascii="Cambria Math" w:hAnsi="Cambria Math"/>
                <w:color w:val="000000"/>
              </w:rPr>
              <m:t>0</m:t>
            </m:r>
          </m:sub>
        </m:sSub>
      </m:oMath>
      <w:r w:rsidRPr="003B0274">
        <w:rPr>
          <w:rFonts w:eastAsiaTheme="minorEastAsia"/>
          <w:color w:val="000000"/>
        </w:rPr>
        <w:t xml:space="preserve"> diterima. Sehingga dapat disimpulkan bahwa keakuratan pengklasifikasian dengan Analisis Diskriminan Fisher tersebut adalah akurat.</w:t>
      </w:r>
    </w:p>
    <w:p w:rsidR="001B3416" w:rsidRDefault="001B3416" w:rsidP="003B0274">
      <w:pPr>
        <w:autoSpaceDE w:val="0"/>
        <w:autoSpaceDN w:val="0"/>
        <w:adjustRightInd w:val="0"/>
        <w:jc w:val="both"/>
        <w:rPr>
          <w:rFonts w:eastAsiaTheme="minorEastAsia"/>
          <w:color w:val="000000"/>
        </w:rPr>
      </w:pPr>
    </w:p>
    <w:p w:rsidR="004140B6" w:rsidRDefault="004140B6" w:rsidP="001B3416">
      <w:pPr>
        <w:autoSpaceDE w:val="0"/>
        <w:autoSpaceDN w:val="0"/>
        <w:adjustRightInd w:val="0"/>
        <w:jc w:val="center"/>
        <w:rPr>
          <w:rFonts w:eastAsiaTheme="minorEastAsia"/>
          <w:b/>
          <w:color w:val="000000"/>
          <w:sz w:val="22"/>
          <w:szCs w:val="22"/>
          <w:lang w:val="id-ID"/>
        </w:rPr>
      </w:pPr>
    </w:p>
    <w:p w:rsidR="004140B6" w:rsidRDefault="004140B6" w:rsidP="001B3416">
      <w:pPr>
        <w:autoSpaceDE w:val="0"/>
        <w:autoSpaceDN w:val="0"/>
        <w:adjustRightInd w:val="0"/>
        <w:jc w:val="center"/>
        <w:rPr>
          <w:rFonts w:eastAsiaTheme="minorEastAsia"/>
          <w:b/>
          <w:color w:val="000000"/>
          <w:sz w:val="22"/>
          <w:szCs w:val="22"/>
          <w:lang w:val="id-ID"/>
        </w:rPr>
      </w:pPr>
    </w:p>
    <w:p w:rsidR="001B3416" w:rsidRPr="001B3416" w:rsidRDefault="001B3416" w:rsidP="001B3416">
      <w:pPr>
        <w:autoSpaceDE w:val="0"/>
        <w:autoSpaceDN w:val="0"/>
        <w:adjustRightInd w:val="0"/>
        <w:jc w:val="center"/>
        <w:rPr>
          <w:rFonts w:eastAsiaTheme="minorEastAsia"/>
          <w:b/>
          <w:color w:val="000000"/>
          <w:sz w:val="22"/>
          <w:szCs w:val="22"/>
          <w:lang w:val="id-ID"/>
        </w:rPr>
      </w:pPr>
      <w:r>
        <w:rPr>
          <w:rFonts w:eastAsiaTheme="minorEastAsia"/>
          <w:b/>
          <w:color w:val="000000"/>
          <w:sz w:val="22"/>
          <w:szCs w:val="22"/>
          <w:lang w:val="id-ID"/>
        </w:rPr>
        <w:t>KESIM</w:t>
      </w:r>
      <w:r w:rsidRPr="001B3416">
        <w:rPr>
          <w:rFonts w:eastAsiaTheme="minorEastAsia"/>
          <w:b/>
          <w:color w:val="000000"/>
          <w:sz w:val="22"/>
          <w:szCs w:val="22"/>
          <w:lang w:val="id-ID"/>
        </w:rPr>
        <w:t>PULAN</w:t>
      </w:r>
    </w:p>
    <w:p w:rsidR="001B3416" w:rsidRPr="001B3416" w:rsidRDefault="001B3416" w:rsidP="001B3416">
      <w:pPr>
        <w:pStyle w:val="ListParagraph"/>
        <w:ind w:left="0" w:firstLine="567"/>
        <w:jc w:val="both"/>
        <w:rPr>
          <w:sz w:val="20"/>
          <w:szCs w:val="20"/>
        </w:rPr>
      </w:pPr>
      <w:r w:rsidRPr="001B3416">
        <w:rPr>
          <w:sz w:val="20"/>
          <w:szCs w:val="20"/>
        </w:rPr>
        <w:t>Berdasarkan uraian penbahasan mengenai metode Analisis Diskriminan Fisher, maka dapat di</w:t>
      </w:r>
      <w:r>
        <w:rPr>
          <w:sz w:val="20"/>
          <w:szCs w:val="20"/>
        </w:rPr>
        <w:t xml:space="preserve">ambil kesimpulan, </w:t>
      </w:r>
      <w:r w:rsidRPr="001B3416">
        <w:rPr>
          <w:sz w:val="20"/>
          <w:szCs w:val="20"/>
        </w:rPr>
        <w:t>Berdasarkan 30 sampel data kota di Indonesia, dapat diklasifikasikan dengan metode diskriminan fiher, dimana terdapat 10 kota pada klasifikasi kota maju, dan 20 kota pada klasifikasi kota berkembang, dengan nilai validitas fungsi diskriminan sebesar 70% artinya fungsi diskriminan pada pengklasifikasian kota dapat diklasifikasikan secara tepat.</w:t>
      </w:r>
      <w:r>
        <w:rPr>
          <w:sz w:val="20"/>
          <w:szCs w:val="20"/>
        </w:rPr>
        <w:t xml:space="preserve"> </w:t>
      </w:r>
      <w:r w:rsidRPr="001B3416">
        <w:rPr>
          <w:sz w:val="20"/>
          <w:szCs w:val="20"/>
        </w:rPr>
        <w:t>Berdasarkan analisis diskriminan fisher diperoleh fungsi diskriminan sebagai berikut,</w:t>
      </w:r>
    </w:p>
    <w:p w:rsidR="001B3416" w:rsidRPr="001B3416" w:rsidRDefault="001B3416" w:rsidP="001B3416">
      <w:pPr>
        <w:pStyle w:val="ListParagraph"/>
        <w:autoSpaceDE w:val="0"/>
        <w:autoSpaceDN w:val="0"/>
        <w:adjustRightInd w:val="0"/>
        <w:ind w:left="502"/>
        <w:rPr>
          <w:sz w:val="20"/>
          <w:szCs w:val="20"/>
        </w:rPr>
      </w:pPr>
      <m:oMathPara>
        <m:oMath>
          <m:r>
            <w:rPr>
              <w:rFonts w:ascii="Cambria Math" w:hAnsi="Cambria Math"/>
              <w:sz w:val="20"/>
              <w:szCs w:val="20"/>
            </w:rPr>
            <m:t xml:space="preserve">D=-1,054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+0,527</m:t>
          </m:r>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2</m:t>
              </m:r>
            </m:sub>
          </m:sSub>
          <m:r>
            <w:rPr>
              <w:rFonts w:ascii="Cambria Math" w:hAnsi="Cambria Math"/>
              <w:sz w:val="20"/>
              <w:szCs w:val="20"/>
            </w:rPr>
            <m:t xml:space="preserve">+0,560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3</m:t>
              </m:r>
            </m:sub>
          </m:sSub>
        </m:oMath>
      </m:oMathPara>
    </w:p>
    <w:p w:rsidR="001B3416" w:rsidRPr="001B3416" w:rsidRDefault="001B3416" w:rsidP="001B3416">
      <w:pPr>
        <w:jc w:val="both"/>
      </w:pPr>
      <w:proofErr w:type="spellStart"/>
      <w:r>
        <w:t>Sehingga</w:t>
      </w:r>
      <w:proofErr w:type="spellEnd"/>
      <w:r>
        <w:t xml:space="preserve">, </w:t>
      </w:r>
      <w:proofErr w:type="spellStart"/>
      <w:r w:rsidRPr="001B3416">
        <w:t>jika</w:t>
      </w:r>
      <w:proofErr w:type="spellEnd"/>
      <w:r w:rsidRPr="001B3416">
        <w:t xml:space="preserve"> </w:t>
      </w:r>
      <w:proofErr w:type="spellStart"/>
      <w:r w:rsidRPr="001B3416">
        <w:t>penambahan</w:t>
      </w:r>
      <w:proofErr w:type="spellEnd"/>
      <w:r w:rsidRPr="001B3416">
        <w:t xml:space="preserve"> </w:t>
      </w:r>
      <w:proofErr w:type="spellStart"/>
      <w:r w:rsidRPr="001B3416">
        <w:t>angka</w:t>
      </w:r>
      <w:proofErr w:type="spellEnd"/>
      <w:r w:rsidRPr="001B3416">
        <w:t xml:space="preserve"> </w:t>
      </w:r>
      <w:proofErr w:type="spellStart"/>
      <w:r w:rsidRPr="001B3416">
        <w:t>pada</w:t>
      </w:r>
      <w:proofErr w:type="spellEnd"/>
      <w:r w:rsidRPr="001B3416">
        <w:t xml:space="preserve"> </w:t>
      </w:r>
      <w:proofErr w:type="spellStart"/>
      <w:proofErr w:type="gramStart"/>
      <w:r w:rsidRPr="001B3416">
        <w:t>variabel</w:t>
      </w:r>
      <w:proofErr w:type="spellEnd"/>
      <w:r w:rsidRPr="001B3416">
        <w:t xml:space="preserve"> </w:t>
      </w:r>
      <w:proofErr w:type="gramEnd"/>
      <m:oMath>
        <m:sSub>
          <m:sSubPr>
            <m:ctrlPr>
              <w:rPr>
                <w:rFonts w:ascii="Cambria Math" w:hAnsi="Cambria Math"/>
                <w:i/>
              </w:rPr>
            </m:ctrlPr>
          </m:sSubPr>
          <m:e>
            <m:r>
              <w:rPr>
                <w:rFonts w:ascii="Cambria Math" w:hAnsi="Cambria Math"/>
              </w:rPr>
              <m:t>X</m:t>
            </m:r>
          </m:e>
          <m:sub>
            <m:r>
              <w:rPr>
                <w:rFonts w:ascii="Cambria Math" w:hAnsi="Cambria Math"/>
              </w:rPr>
              <m:t>1</m:t>
            </m:r>
          </m:sub>
        </m:sSub>
      </m:oMath>
      <w:r w:rsidRPr="001B3416">
        <w:t xml:space="preserve">, maka kemungkinan besar kota tersebut akan menjadi kota yang berkembang. Akan tetapi, jika penambahan angka pada </w:t>
      </w:r>
      <w:proofErr w:type="gramStart"/>
      <w:r w:rsidRPr="001B3416">
        <w:t xml:space="preserve">variabel </w:t>
      </w:r>
      <w:proofErr w:type="gramEnd"/>
      <m:oMath>
        <m:sSub>
          <m:sSubPr>
            <m:ctrlPr>
              <w:rPr>
                <w:rFonts w:ascii="Cambria Math" w:hAnsi="Cambria Math"/>
                <w:i/>
              </w:rPr>
            </m:ctrlPr>
          </m:sSubPr>
          <m:e>
            <m:r>
              <w:rPr>
                <w:rFonts w:ascii="Cambria Math" w:hAnsi="Cambria Math"/>
              </w:rPr>
              <m:t xml:space="preserve"> X</m:t>
            </m:r>
          </m:e>
          <m:sub>
            <m:r>
              <w:rPr>
                <w:rFonts w:ascii="Cambria Math" w:hAnsi="Cambria Math"/>
              </w:rPr>
              <m:t>2</m:t>
            </m:r>
          </m:sub>
        </m:sSub>
      </m:oMath>
      <w:r w:rsidRPr="001B3416">
        <w:t xml:space="preserve">, dan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oMath>
      <w:r w:rsidRPr="001B3416">
        <w:t xml:space="preserve">, maka kemungkinan besar kota tersebut akan menjadi kota yang maju. Dengan nilai </w:t>
      </w:r>
      <w:r w:rsidRPr="001B3416">
        <w:rPr>
          <w:i/>
        </w:rPr>
        <w:t xml:space="preserve">cutting score </w:t>
      </w:r>
      <w:r w:rsidRPr="001B3416">
        <w:t>D = 0</w:t>
      </w:r>
      <w:proofErr w:type="gramStart"/>
      <w:r w:rsidRPr="001B3416">
        <w:t>,0001</w:t>
      </w:r>
      <w:proofErr w:type="gramEnd"/>
      <w:r w:rsidRPr="001B3416">
        <w:t xml:space="preserve"> </w:t>
      </w:r>
      <w:proofErr w:type="spellStart"/>
      <w:r w:rsidRPr="001B3416">
        <w:t>artinya</w:t>
      </w:r>
      <w:proofErr w:type="spellEnd"/>
      <w:r w:rsidRPr="001B3416">
        <w:t>,</w:t>
      </w:r>
    </w:p>
    <w:p w:rsidR="001B3416" w:rsidRPr="001B3416" w:rsidRDefault="001B3416" w:rsidP="001B3416">
      <w:pPr>
        <w:pStyle w:val="ListParagraph"/>
        <w:autoSpaceDE w:val="0"/>
        <w:autoSpaceDN w:val="0"/>
        <w:adjustRightInd w:val="0"/>
        <w:ind w:left="0"/>
        <w:jc w:val="both"/>
        <w:rPr>
          <w:rFonts w:eastAsiaTheme="minorEastAsia"/>
          <w:color w:val="000000"/>
          <w:sz w:val="20"/>
          <w:szCs w:val="20"/>
        </w:rPr>
      </w:pPr>
      <w:r w:rsidRPr="001B3416">
        <w:rPr>
          <w:rFonts w:eastAsiaTheme="minorEastAsia"/>
          <w:color w:val="000000"/>
          <w:sz w:val="20"/>
          <w:szCs w:val="20"/>
        </w:rPr>
        <w:t xml:space="preserve">Jika nilai </w:t>
      </w:r>
      <m:oMath>
        <m:r>
          <w:rPr>
            <w:rFonts w:ascii="Cambria Math" w:eastAsiaTheme="minorEastAsia" w:hAnsi="Cambria Math"/>
            <w:color w:val="000000"/>
            <w:sz w:val="20"/>
            <w:szCs w:val="20"/>
          </w:rPr>
          <m:t>D&lt;0,0001</m:t>
        </m:r>
      </m:oMath>
      <w:r w:rsidRPr="001B3416">
        <w:rPr>
          <w:rFonts w:eastAsiaTheme="minorEastAsia"/>
          <w:color w:val="000000"/>
          <w:sz w:val="20"/>
          <w:szCs w:val="20"/>
        </w:rPr>
        <w:t xml:space="preserve"> maka dikelompokkan kelompok 0 (kota berkembang)</w:t>
      </w:r>
    </w:p>
    <w:p w:rsidR="00BB4BB9" w:rsidRPr="001B3416" w:rsidRDefault="001B3416" w:rsidP="001B3416">
      <w:pPr>
        <w:jc w:val="both"/>
        <w:rPr>
          <w:spacing w:val="-8"/>
          <w:vertAlign w:val="subscript"/>
          <w:lang w:val="id-ID"/>
        </w:rPr>
      </w:pPr>
      <w:proofErr w:type="spellStart"/>
      <w:r w:rsidRPr="001B3416">
        <w:rPr>
          <w:rFonts w:eastAsiaTheme="minorEastAsia"/>
          <w:color w:val="000000"/>
        </w:rPr>
        <w:t>Jika</w:t>
      </w:r>
      <w:proofErr w:type="spellEnd"/>
      <w:r w:rsidRPr="001B3416">
        <w:rPr>
          <w:rFonts w:eastAsiaTheme="minorEastAsia"/>
          <w:color w:val="000000"/>
        </w:rPr>
        <w:t xml:space="preserve"> </w:t>
      </w:r>
      <w:proofErr w:type="spellStart"/>
      <w:r w:rsidRPr="001B3416">
        <w:rPr>
          <w:rFonts w:eastAsiaTheme="minorEastAsia"/>
          <w:color w:val="000000"/>
        </w:rPr>
        <w:t>nilai</w:t>
      </w:r>
      <w:proofErr w:type="spellEnd"/>
      <w:r w:rsidRPr="001B3416">
        <w:rPr>
          <w:rFonts w:eastAsiaTheme="minorEastAsia"/>
          <w:color w:val="000000"/>
        </w:rPr>
        <w:t xml:space="preserve"> </w:t>
      </w:r>
      <m:oMath>
        <m:r>
          <w:rPr>
            <w:rFonts w:ascii="Cambria Math" w:eastAsiaTheme="minorEastAsia" w:hAnsi="Cambria Math"/>
            <w:color w:val="000000"/>
          </w:rPr>
          <m:t>D&gt;0,0001</m:t>
        </m:r>
      </m:oMath>
      <w:r w:rsidRPr="001B3416">
        <w:rPr>
          <w:rFonts w:eastAsiaTheme="minorEastAsia"/>
          <w:color w:val="000000"/>
        </w:rPr>
        <w:t xml:space="preserve"> maka dikelompokkan pada kelompok 1 (</w:t>
      </w:r>
      <w:proofErr w:type="gramStart"/>
      <w:r w:rsidRPr="001B3416">
        <w:rPr>
          <w:rFonts w:eastAsiaTheme="minorEastAsia"/>
          <w:color w:val="000000"/>
        </w:rPr>
        <w:t>kota</w:t>
      </w:r>
      <w:proofErr w:type="gramEnd"/>
      <w:r w:rsidRPr="001B3416">
        <w:rPr>
          <w:rFonts w:eastAsiaTheme="minorEastAsia"/>
          <w:color w:val="000000"/>
        </w:rPr>
        <w:t xml:space="preserve"> maju)</w:t>
      </w:r>
    </w:p>
    <w:p w:rsidR="00907A8E" w:rsidRPr="00F43F51" w:rsidRDefault="00907A8E" w:rsidP="00261D2A">
      <w:pPr>
        <w:pStyle w:val="BodyText"/>
        <w:tabs>
          <w:tab w:val="center" w:pos="4320"/>
        </w:tabs>
        <w:jc w:val="left"/>
        <w:rPr>
          <w:b/>
          <w:caps/>
          <w:spacing w:val="-8"/>
          <w:sz w:val="22"/>
          <w:szCs w:val="22"/>
          <w:lang w:val="id-ID"/>
        </w:rPr>
      </w:pPr>
    </w:p>
    <w:p w:rsidR="00261D2A" w:rsidRPr="001B3416" w:rsidRDefault="001B3416" w:rsidP="001B3416">
      <w:pPr>
        <w:pStyle w:val="BodyText"/>
        <w:tabs>
          <w:tab w:val="center" w:pos="4320"/>
        </w:tabs>
        <w:jc w:val="center"/>
        <w:rPr>
          <w:b/>
          <w:spacing w:val="-8"/>
          <w:sz w:val="22"/>
          <w:szCs w:val="22"/>
          <w:lang w:val="id-ID"/>
        </w:rPr>
      </w:pPr>
      <w:r>
        <w:rPr>
          <w:b/>
          <w:spacing w:val="-8"/>
          <w:sz w:val="22"/>
          <w:szCs w:val="22"/>
          <w:lang w:val="id-ID"/>
        </w:rPr>
        <w:t>DAFTAR PUSTAKA</w:t>
      </w:r>
    </w:p>
    <w:p w:rsidR="00FC2FD7" w:rsidRPr="00FC2FD7" w:rsidRDefault="00FC2FD7" w:rsidP="001B3416">
      <w:pPr>
        <w:pStyle w:val="BodyText"/>
        <w:tabs>
          <w:tab w:val="center" w:pos="4320"/>
        </w:tabs>
        <w:jc w:val="center"/>
        <w:rPr>
          <w:b/>
          <w:spacing w:val="-8"/>
          <w:sz w:val="22"/>
          <w:szCs w:val="22"/>
          <w:lang w:val="id-ID"/>
        </w:rPr>
      </w:pPr>
    </w:p>
    <w:p w:rsidR="001B3416" w:rsidRPr="00A845FB" w:rsidRDefault="001B3416" w:rsidP="001B3416">
      <w:pPr>
        <w:pStyle w:val="ListParagraph"/>
        <w:numPr>
          <w:ilvl w:val="0"/>
          <w:numId w:val="20"/>
        </w:numPr>
        <w:tabs>
          <w:tab w:val="left" w:pos="567"/>
        </w:tabs>
        <w:ind w:left="567" w:hanging="567"/>
        <w:jc w:val="both"/>
        <w:rPr>
          <w:sz w:val="20"/>
          <w:szCs w:val="20"/>
        </w:rPr>
      </w:pPr>
      <w:r w:rsidRPr="00A845FB">
        <w:rPr>
          <w:sz w:val="20"/>
          <w:szCs w:val="20"/>
        </w:rPr>
        <w:t>Badan Pusat Statistik. “</w:t>
      </w:r>
      <w:r w:rsidRPr="00A845FB">
        <w:rPr>
          <w:i/>
          <w:sz w:val="20"/>
          <w:szCs w:val="20"/>
        </w:rPr>
        <w:t>Laporan Perkonomian Indonesia 2016”</w:t>
      </w:r>
      <w:r w:rsidRPr="00A845FB">
        <w:rPr>
          <w:sz w:val="20"/>
          <w:szCs w:val="20"/>
        </w:rPr>
        <w:t>. Badan Pusat Statistik, Jakarta. 2016.</w:t>
      </w:r>
    </w:p>
    <w:p w:rsidR="001B3416" w:rsidRPr="00A845FB" w:rsidRDefault="001B3416" w:rsidP="001B3416">
      <w:pPr>
        <w:pStyle w:val="ListParagraph"/>
        <w:numPr>
          <w:ilvl w:val="0"/>
          <w:numId w:val="20"/>
        </w:numPr>
        <w:tabs>
          <w:tab w:val="left" w:pos="567"/>
        </w:tabs>
        <w:ind w:left="567" w:hanging="567"/>
        <w:jc w:val="both"/>
        <w:rPr>
          <w:sz w:val="20"/>
          <w:szCs w:val="20"/>
        </w:rPr>
      </w:pPr>
      <w:r w:rsidRPr="00A845FB">
        <w:rPr>
          <w:sz w:val="20"/>
          <w:szCs w:val="20"/>
        </w:rPr>
        <w:t>Badan Pusat Statistik. “</w:t>
      </w:r>
      <w:r w:rsidRPr="00A845FB">
        <w:rPr>
          <w:i/>
          <w:sz w:val="20"/>
          <w:szCs w:val="20"/>
        </w:rPr>
        <w:t>Produk Domestik Regional Bruto Jawa Tengah 2008”</w:t>
      </w:r>
      <w:r w:rsidRPr="00A845FB">
        <w:rPr>
          <w:sz w:val="20"/>
          <w:szCs w:val="20"/>
        </w:rPr>
        <w:t>. Badan Pusat Statistik, Jakarta. 2008.</w:t>
      </w:r>
    </w:p>
    <w:p w:rsidR="001B3416" w:rsidRPr="00A845FB" w:rsidRDefault="001B3416" w:rsidP="001B3416">
      <w:pPr>
        <w:pStyle w:val="ListParagraph"/>
        <w:numPr>
          <w:ilvl w:val="0"/>
          <w:numId w:val="20"/>
        </w:numPr>
        <w:tabs>
          <w:tab w:val="left" w:pos="567"/>
        </w:tabs>
        <w:ind w:left="567" w:hanging="567"/>
        <w:jc w:val="both"/>
        <w:rPr>
          <w:sz w:val="20"/>
          <w:szCs w:val="20"/>
        </w:rPr>
      </w:pPr>
      <w:r w:rsidRPr="00A845FB">
        <w:rPr>
          <w:sz w:val="20"/>
          <w:szCs w:val="20"/>
        </w:rPr>
        <w:t xml:space="preserve">Chalikias, Kaimakamis., et al. “Discriminant Analysis:  A Case Study of a War Data Set.” Edisi 4, halaman 351 – 357. </w:t>
      </w:r>
      <w:r w:rsidRPr="00A845FB">
        <w:rPr>
          <w:i/>
          <w:sz w:val="20"/>
          <w:szCs w:val="20"/>
        </w:rPr>
        <w:t>Hellenic Army Academy</w:t>
      </w:r>
      <w:r w:rsidRPr="00A845FB">
        <w:rPr>
          <w:sz w:val="20"/>
          <w:szCs w:val="20"/>
        </w:rPr>
        <w:t>. 2009.</w:t>
      </w:r>
    </w:p>
    <w:p w:rsidR="001B3416" w:rsidRPr="00A845FB" w:rsidRDefault="001B3416" w:rsidP="001B3416">
      <w:pPr>
        <w:pStyle w:val="ListParagraph"/>
        <w:numPr>
          <w:ilvl w:val="0"/>
          <w:numId w:val="20"/>
        </w:numPr>
        <w:tabs>
          <w:tab w:val="left" w:pos="567"/>
        </w:tabs>
        <w:ind w:left="567" w:hanging="567"/>
        <w:jc w:val="both"/>
        <w:rPr>
          <w:sz w:val="20"/>
          <w:szCs w:val="20"/>
        </w:rPr>
      </w:pPr>
      <w:r w:rsidRPr="00A845FB">
        <w:rPr>
          <w:sz w:val="20"/>
          <w:szCs w:val="20"/>
        </w:rPr>
        <w:t xml:space="preserve">Hui, Q., Shusen, W., et al. “Making Fisher Discriminant Analysis Scalable”. </w:t>
      </w:r>
      <w:r w:rsidRPr="00A845FB">
        <w:rPr>
          <w:i/>
          <w:sz w:val="20"/>
          <w:szCs w:val="20"/>
        </w:rPr>
        <w:t>Shanghai Jiao Tong University</w:t>
      </w:r>
      <w:r w:rsidRPr="00A845FB">
        <w:rPr>
          <w:sz w:val="20"/>
          <w:szCs w:val="20"/>
        </w:rPr>
        <w:t>, China. 2014.</w:t>
      </w:r>
    </w:p>
    <w:p w:rsidR="001B3416" w:rsidRPr="00A845FB" w:rsidRDefault="001B3416" w:rsidP="001B3416">
      <w:pPr>
        <w:pStyle w:val="ListParagraph"/>
        <w:numPr>
          <w:ilvl w:val="0"/>
          <w:numId w:val="20"/>
        </w:numPr>
        <w:tabs>
          <w:tab w:val="left" w:pos="567"/>
        </w:tabs>
        <w:ind w:left="567" w:hanging="567"/>
        <w:jc w:val="both"/>
        <w:rPr>
          <w:sz w:val="20"/>
          <w:szCs w:val="20"/>
        </w:rPr>
      </w:pPr>
      <w:r w:rsidRPr="00A845FB">
        <w:rPr>
          <w:sz w:val="20"/>
          <w:szCs w:val="20"/>
        </w:rPr>
        <w:t>Iriawan, Nur. “</w:t>
      </w:r>
      <w:r w:rsidRPr="00A845FB">
        <w:rPr>
          <w:i/>
          <w:sz w:val="20"/>
          <w:szCs w:val="20"/>
        </w:rPr>
        <w:t>Mengolah Data Statistik dengan Mudah Menggunakan Minitab 14”.</w:t>
      </w:r>
      <w:r w:rsidRPr="00A845FB">
        <w:rPr>
          <w:sz w:val="20"/>
          <w:szCs w:val="20"/>
        </w:rPr>
        <w:t xml:space="preserve"> ANDI, </w:t>
      </w:r>
      <w:r w:rsidRPr="00A845FB">
        <w:rPr>
          <w:i/>
          <w:sz w:val="20"/>
          <w:szCs w:val="20"/>
        </w:rPr>
        <w:t xml:space="preserve"> </w:t>
      </w:r>
      <w:r w:rsidRPr="00A845FB">
        <w:rPr>
          <w:sz w:val="20"/>
          <w:szCs w:val="20"/>
        </w:rPr>
        <w:t>Yogyakarta. 2006.</w:t>
      </w:r>
    </w:p>
    <w:p w:rsidR="001B3416" w:rsidRPr="00A845FB" w:rsidRDefault="001B3416" w:rsidP="001B3416">
      <w:pPr>
        <w:pStyle w:val="ListParagraph"/>
        <w:numPr>
          <w:ilvl w:val="0"/>
          <w:numId w:val="20"/>
        </w:numPr>
        <w:tabs>
          <w:tab w:val="left" w:pos="567"/>
        </w:tabs>
        <w:ind w:left="567" w:hanging="567"/>
        <w:jc w:val="both"/>
        <w:rPr>
          <w:sz w:val="20"/>
          <w:szCs w:val="20"/>
        </w:rPr>
      </w:pPr>
      <w:r w:rsidRPr="00A845FB">
        <w:rPr>
          <w:sz w:val="20"/>
          <w:szCs w:val="20"/>
        </w:rPr>
        <w:t xml:space="preserve">Nurcholis, M. “Analisis Pengaruh Pertumbuhan Ekonomi, Upah Minimum Dan Indeks Pembangunan Manusia  Terhadap Tingkat Pengangguran Di Provinsi Jawa Timur”. </w:t>
      </w:r>
      <w:r w:rsidRPr="00A845FB">
        <w:rPr>
          <w:i/>
          <w:sz w:val="20"/>
          <w:szCs w:val="20"/>
        </w:rPr>
        <w:t>Mahasiswa Ekonomi Pembangunan</w:t>
      </w:r>
      <w:r w:rsidRPr="00A845FB">
        <w:rPr>
          <w:sz w:val="20"/>
          <w:szCs w:val="20"/>
        </w:rPr>
        <w:t>, Vol 12, 2014.</w:t>
      </w:r>
    </w:p>
    <w:p w:rsidR="001B3416" w:rsidRPr="00A845FB" w:rsidRDefault="001B3416" w:rsidP="001B3416">
      <w:pPr>
        <w:pStyle w:val="ListParagraph"/>
        <w:numPr>
          <w:ilvl w:val="0"/>
          <w:numId w:val="20"/>
        </w:numPr>
        <w:tabs>
          <w:tab w:val="left" w:pos="567"/>
        </w:tabs>
        <w:ind w:left="567" w:hanging="567"/>
        <w:jc w:val="both"/>
        <w:rPr>
          <w:sz w:val="20"/>
          <w:szCs w:val="20"/>
        </w:rPr>
      </w:pPr>
      <w:r w:rsidRPr="00A845FB">
        <w:rPr>
          <w:bCs/>
          <w:sz w:val="20"/>
          <w:szCs w:val="20"/>
        </w:rPr>
        <w:t>Pratiwi, Rahardjo dan Susiswo. “</w:t>
      </w:r>
      <w:r w:rsidRPr="00A845FB">
        <w:rPr>
          <w:sz w:val="20"/>
          <w:szCs w:val="20"/>
        </w:rPr>
        <w:t>Analisis Kelompok Dan Analisis Diskriminan Untuk Menggolongkan Tingkat Pengangguran Di Provinsi Jawatimur Berdasarkan Pendidikan</w:t>
      </w:r>
      <w:r w:rsidRPr="00A845FB">
        <w:rPr>
          <w:i/>
          <w:sz w:val="20"/>
          <w:szCs w:val="20"/>
        </w:rPr>
        <w:t>”</w:t>
      </w:r>
      <w:r w:rsidRPr="00A845FB">
        <w:rPr>
          <w:sz w:val="20"/>
          <w:szCs w:val="20"/>
        </w:rPr>
        <w:t xml:space="preserve">. </w:t>
      </w:r>
      <w:r w:rsidRPr="00A845FB">
        <w:rPr>
          <w:i/>
          <w:sz w:val="20"/>
          <w:szCs w:val="20"/>
        </w:rPr>
        <w:t>Mahasiswa MIPA, Universitas Negeri Malang</w:t>
      </w:r>
      <w:r w:rsidRPr="00A845FB">
        <w:rPr>
          <w:sz w:val="20"/>
          <w:szCs w:val="20"/>
        </w:rPr>
        <w:t>. 2011.</w:t>
      </w:r>
    </w:p>
    <w:p w:rsidR="001B3416" w:rsidRPr="00A845FB" w:rsidRDefault="001B3416" w:rsidP="001B3416">
      <w:pPr>
        <w:pStyle w:val="ListParagraph"/>
        <w:numPr>
          <w:ilvl w:val="0"/>
          <w:numId w:val="20"/>
        </w:numPr>
        <w:tabs>
          <w:tab w:val="left" w:pos="567"/>
        </w:tabs>
        <w:ind w:left="567" w:hanging="567"/>
        <w:jc w:val="both"/>
        <w:rPr>
          <w:sz w:val="20"/>
          <w:szCs w:val="20"/>
        </w:rPr>
      </w:pPr>
      <w:r w:rsidRPr="00A845FB">
        <w:rPr>
          <w:sz w:val="20"/>
          <w:szCs w:val="20"/>
        </w:rPr>
        <w:t>Richard A. Jhonson, Dean W. Wichern. “</w:t>
      </w:r>
      <w:r w:rsidRPr="00A845FB">
        <w:rPr>
          <w:i/>
          <w:sz w:val="20"/>
          <w:szCs w:val="20"/>
        </w:rPr>
        <w:t>Applied Multivariate Statistical Analysis”</w:t>
      </w:r>
      <w:r w:rsidRPr="00A845FB">
        <w:rPr>
          <w:sz w:val="20"/>
          <w:szCs w:val="20"/>
        </w:rPr>
        <w:t>. Pearson Prentice Hall, Amerika. 2007.</w:t>
      </w:r>
    </w:p>
    <w:p w:rsidR="001B3416" w:rsidRPr="00A845FB" w:rsidRDefault="001B3416" w:rsidP="001B3416">
      <w:pPr>
        <w:pStyle w:val="ListParagraph"/>
        <w:numPr>
          <w:ilvl w:val="0"/>
          <w:numId w:val="20"/>
        </w:numPr>
        <w:tabs>
          <w:tab w:val="left" w:pos="567"/>
        </w:tabs>
        <w:ind w:left="567" w:hanging="567"/>
        <w:jc w:val="both"/>
        <w:rPr>
          <w:sz w:val="20"/>
          <w:szCs w:val="20"/>
        </w:rPr>
      </w:pPr>
      <w:r w:rsidRPr="00A845FB">
        <w:rPr>
          <w:sz w:val="20"/>
          <w:szCs w:val="20"/>
        </w:rPr>
        <w:t>Santoso Singgih. “</w:t>
      </w:r>
      <w:r w:rsidRPr="00A845FB">
        <w:rPr>
          <w:i/>
          <w:sz w:val="20"/>
          <w:szCs w:val="20"/>
        </w:rPr>
        <w:t>Statistik Multivariat”</w:t>
      </w:r>
      <w:r w:rsidRPr="00A845FB">
        <w:rPr>
          <w:sz w:val="20"/>
          <w:szCs w:val="20"/>
        </w:rPr>
        <w:t>. PT Elex Media Komputindo, Jakarta. 2014.</w:t>
      </w:r>
    </w:p>
    <w:p w:rsidR="001B3416" w:rsidRPr="00A845FB" w:rsidRDefault="001B3416" w:rsidP="001B3416">
      <w:pPr>
        <w:pStyle w:val="ListParagraph"/>
        <w:numPr>
          <w:ilvl w:val="0"/>
          <w:numId w:val="20"/>
        </w:numPr>
        <w:tabs>
          <w:tab w:val="left" w:pos="567"/>
        </w:tabs>
        <w:ind w:left="567" w:hanging="567"/>
        <w:jc w:val="both"/>
        <w:rPr>
          <w:sz w:val="20"/>
          <w:szCs w:val="20"/>
        </w:rPr>
      </w:pPr>
      <w:r w:rsidRPr="00A845FB">
        <w:rPr>
          <w:sz w:val="20"/>
          <w:szCs w:val="20"/>
        </w:rPr>
        <w:t>Sarwono, Jonathan. “</w:t>
      </w:r>
      <w:r w:rsidRPr="00A845FB">
        <w:rPr>
          <w:i/>
          <w:sz w:val="20"/>
          <w:szCs w:val="20"/>
        </w:rPr>
        <w:t>Panduan Lengkap untuk Belajar Komputasi Statistik Menggunakan SPSS 16”</w:t>
      </w:r>
      <w:r w:rsidRPr="00A845FB">
        <w:rPr>
          <w:sz w:val="20"/>
          <w:szCs w:val="20"/>
        </w:rPr>
        <w:t>. ANDI, Yogyakarta. 2009.</w:t>
      </w:r>
    </w:p>
    <w:p w:rsidR="001B3416" w:rsidRPr="00A845FB" w:rsidRDefault="001B3416" w:rsidP="001B3416">
      <w:pPr>
        <w:pStyle w:val="ListParagraph"/>
        <w:numPr>
          <w:ilvl w:val="0"/>
          <w:numId w:val="20"/>
        </w:numPr>
        <w:tabs>
          <w:tab w:val="left" w:pos="567"/>
        </w:tabs>
        <w:ind w:left="567" w:hanging="567"/>
        <w:jc w:val="both"/>
        <w:rPr>
          <w:sz w:val="20"/>
          <w:szCs w:val="20"/>
        </w:rPr>
      </w:pPr>
      <w:r w:rsidRPr="00A845FB">
        <w:rPr>
          <w:sz w:val="20"/>
          <w:szCs w:val="20"/>
        </w:rPr>
        <w:t xml:space="preserve">Sebastian, M., Gunnar, R., et al. “Fisher Discriminant Analysis With Kernels”. </w:t>
      </w:r>
      <w:r w:rsidRPr="00A845FB">
        <w:rPr>
          <w:i/>
          <w:sz w:val="20"/>
          <w:szCs w:val="20"/>
        </w:rPr>
        <w:t>University of London</w:t>
      </w:r>
      <w:r w:rsidRPr="00A845FB">
        <w:rPr>
          <w:sz w:val="20"/>
          <w:szCs w:val="20"/>
        </w:rPr>
        <w:t>. UK. 1999.</w:t>
      </w:r>
    </w:p>
    <w:p w:rsidR="00FC2FD7" w:rsidRPr="006E33DC" w:rsidRDefault="00FC2FD7" w:rsidP="00FC2FD7">
      <w:pPr>
        <w:pStyle w:val="References"/>
        <w:numPr>
          <w:ilvl w:val="0"/>
          <w:numId w:val="0"/>
        </w:numPr>
        <w:ind w:left="360"/>
        <w:rPr>
          <w:sz w:val="20"/>
          <w:szCs w:val="20"/>
          <w:lang w:val="id-ID"/>
        </w:rPr>
      </w:pPr>
    </w:p>
    <w:sectPr w:rsidR="00FC2FD7" w:rsidRPr="006E33DC" w:rsidSect="00003427">
      <w:type w:val="continuous"/>
      <w:pgSz w:w="11907" w:h="16839" w:code="9"/>
      <w:pgMar w:top="1701" w:right="1418" w:bottom="1701" w:left="1701" w:header="720" w:footer="720" w:gutter="0"/>
      <w:cols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F9" w:rsidRDefault="00652CF9" w:rsidP="00261D2A">
      <w:r>
        <w:separator/>
      </w:r>
    </w:p>
  </w:endnote>
  <w:endnote w:type="continuationSeparator" w:id="0">
    <w:p w:rsidR="00652CF9" w:rsidRDefault="00652CF9" w:rsidP="0026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F9" w:rsidRDefault="00652CF9" w:rsidP="00261D2A">
      <w:r>
        <w:separator/>
      </w:r>
    </w:p>
  </w:footnote>
  <w:footnote w:type="continuationSeparator" w:id="0">
    <w:p w:rsidR="00652CF9" w:rsidRDefault="00652CF9" w:rsidP="00261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416" w:rsidRPr="001B3416" w:rsidRDefault="00F81972" w:rsidP="00F81972">
    <w:pPr>
      <w:pStyle w:val="Header"/>
      <w:rPr>
        <w:sz w:val="16"/>
        <w:szCs w:val="16"/>
      </w:rPr>
    </w:pPr>
    <w:r>
      <w:rPr>
        <w:sz w:val="16"/>
        <w:szCs w:val="16"/>
        <w:lang w:val="id-ID"/>
      </w:rPr>
      <w:t xml:space="preserve">Jurnal Sains Matematika dan Statistika, Vol.   No. </w:t>
    </w:r>
    <w:proofErr w:type="spellStart"/>
    <w:r>
      <w:rPr>
        <w:sz w:val="16"/>
        <w:szCs w:val="16"/>
      </w:rPr>
      <w:t>Februari</w:t>
    </w:r>
    <w:proofErr w:type="spellEnd"/>
    <w:r>
      <w:rPr>
        <w:sz w:val="16"/>
        <w:szCs w:val="16"/>
      </w:rPr>
      <w:t xml:space="preserve"> </w:t>
    </w:r>
    <w:r>
      <w:rPr>
        <w:sz w:val="16"/>
        <w:szCs w:val="16"/>
        <w:lang w:val="id-ID"/>
      </w:rPr>
      <w:t>20</w:t>
    </w:r>
    <w:r w:rsidR="001D3A41">
      <w:rPr>
        <w:sz w:val="16"/>
        <w:szCs w:val="16"/>
        <w:lang w:val="id-ID"/>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58E"/>
      </v:shape>
    </w:pict>
  </w:numPicBullet>
  <w:abstractNum w:abstractNumId="0">
    <w:nsid w:val="FFFFFF7F"/>
    <w:multiLevelType w:val="singleLevel"/>
    <w:tmpl w:val="83AAB0BC"/>
    <w:lvl w:ilvl="0">
      <w:start w:val="1"/>
      <w:numFmt w:val="decimal"/>
      <w:pStyle w:val="ListNumber2"/>
      <w:lvlText w:val="%1."/>
      <w:lvlJc w:val="left"/>
      <w:pPr>
        <w:tabs>
          <w:tab w:val="num" w:pos="720"/>
        </w:tabs>
        <w:ind w:left="720" w:hanging="360"/>
      </w:pPr>
    </w:lvl>
  </w:abstractNum>
  <w:abstractNum w:abstractNumId="1">
    <w:nsid w:val="01E71F03"/>
    <w:multiLevelType w:val="hybridMultilevel"/>
    <w:tmpl w:val="25C6989E"/>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75D5F"/>
    <w:multiLevelType w:val="hybridMultilevel"/>
    <w:tmpl w:val="3FA0412C"/>
    <w:lvl w:ilvl="0" w:tplc="96248986">
      <w:start w:val="1"/>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222" w:hanging="360"/>
      </w:pPr>
      <w:rPr>
        <w:rFonts w:ascii="Courier New" w:hAnsi="Courier New" w:cs="Courier New" w:hint="default"/>
      </w:rPr>
    </w:lvl>
    <w:lvl w:ilvl="2" w:tplc="04210005">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3">
    <w:nsid w:val="20483391"/>
    <w:multiLevelType w:val="hybridMultilevel"/>
    <w:tmpl w:val="809C786E"/>
    <w:lvl w:ilvl="0" w:tplc="28745E0C">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70478EE"/>
    <w:multiLevelType w:val="hybridMultilevel"/>
    <w:tmpl w:val="D446364A"/>
    <w:lvl w:ilvl="0" w:tplc="45FE86F4">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87652F5"/>
    <w:multiLevelType w:val="hybridMultilevel"/>
    <w:tmpl w:val="E1FC011C"/>
    <w:lvl w:ilvl="0" w:tplc="FB92D39E">
      <w:start w:val="2"/>
      <w:numFmt w:val="bullet"/>
      <w:lvlText w:val="-"/>
      <w:lvlJc w:val="left"/>
      <w:pPr>
        <w:ind w:left="644" w:hanging="360"/>
      </w:pPr>
      <w:rPr>
        <w:rFonts w:ascii="Times New Roman" w:eastAsia="Times New Roman"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nsid w:val="3ACC518C"/>
    <w:multiLevelType w:val="hybridMultilevel"/>
    <w:tmpl w:val="455064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9AC1F1A"/>
    <w:multiLevelType w:val="hybridMultilevel"/>
    <w:tmpl w:val="AAFC01D8"/>
    <w:lvl w:ilvl="0" w:tplc="04210007">
      <w:start w:val="1"/>
      <w:numFmt w:val="bullet"/>
      <w:lvlText w:val=""/>
      <w:lvlPicBulletId w:val="0"/>
      <w:lvlJc w:val="left"/>
      <w:pPr>
        <w:tabs>
          <w:tab w:val="num" w:pos="720"/>
        </w:tabs>
        <w:ind w:left="720" w:hanging="360"/>
      </w:pPr>
      <w:rPr>
        <w:rFonts w:ascii="Symbol" w:hAnsi="Symbol" w:hint="default"/>
      </w:rPr>
    </w:lvl>
    <w:lvl w:ilvl="1" w:tplc="E85464B0">
      <w:start w:val="1"/>
      <w:numFmt w:val="bullet"/>
      <w:lvlText w:val="•"/>
      <w:lvlJc w:val="left"/>
      <w:pPr>
        <w:tabs>
          <w:tab w:val="num" w:pos="1440"/>
        </w:tabs>
        <w:ind w:left="1440" w:hanging="360"/>
      </w:pPr>
      <w:rPr>
        <w:rFonts w:ascii="Times New Roman" w:hAnsi="Times New Roman" w:hint="default"/>
      </w:rPr>
    </w:lvl>
    <w:lvl w:ilvl="2" w:tplc="3C1677A0" w:tentative="1">
      <w:start w:val="1"/>
      <w:numFmt w:val="bullet"/>
      <w:lvlText w:val="•"/>
      <w:lvlJc w:val="left"/>
      <w:pPr>
        <w:tabs>
          <w:tab w:val="num" w:pos="2160"/>
        </w:tabs>
        <w:ind w:left="2160" w:hanging="360"/>
      </w:pPr>
      <w:rPr>
        <w:rFonts w:ascii="Times New Roman" w:hAnsi="Times New Roman" w:hint="default"/>
      </w:rPr>
    </w:lvl>
    <w:lvl w:ilvl="3" w:tplc="CD167950" w:tentative="1">
      <w:start w:val="1"/>
      <w:numFmt w:val="bullet"/>
      <w:lvlText w:val="•"/>
      <w:lvlJc w:val="left"/>
      <w:pPr>
        <w:tabs>
          <w:tab w:val="num" w:pos="2880"/>
        </w:tabs>
        <w:ind w:left="2880" w:hanging="360"/>
      </w:pPr>
      <w:rPr>
        <w:rFonts w:ascii="Times New Roman" w:hAnsi="Times New Roman" w:hint="default"/>
      </w:rPr>
    </w:lvl>
    <w:lvl w:ilvl="4" w:tplc="5E566C84" w:tentative="1">
      <w:start w:val="1"/>
      <w:numFmt w:val="bullet"/>
      <w:lvlText w:val="•"/>
      <w:lvlJc w:val="left"/>
      <w:pPr>
        <w:tabs>
          <w:tab w:val="num" w:pos="3600"/>
        </w:tabs>
        <w:ind w:left="3600" w:hanging="360"/>
      </w:pPr>
      <w:rPr>
        <w:rFonts w:ascii="Times New Roman" w:hAnsi="Times New Roman" w:hint="default"/>
      </w:rPr>
    </w:lvl>
    <w:lvl w:ilvl="5" w:tplc="8A3A677C" w:tentative="1">
      <w:start w:val="1"/>
      <w:numFmt w:val="bullet"/>
      <w:lvlText w:val="•"/>
      <w:lvlJc w:val="left"/>
      <w:pPr>
        <w:tabs>
          <w:tab w:val="num" w:pos="4320"/>
        </w:tabs>
        <w:ind w:left="4320" w:hanging="360"/>
      </w:pPr>
      <w:rPr>
        <w:rFonts w:ascii="Times New Roman" w:hAnsi="Times New Roman" w:hint="default"/>
      </w:rPr>
    </w:lvl>
    <w:lvl w:ilvl="6" w:tplc="626EADF6" w:tentative="1">
      <w:start w:val="1"/>
      <w:numFmt w:val="bullet"/>
      <w:lvlText w:val="•"/>
      <w:lvlJc w:val="left"/>
      <w:pPr>
        <w:tabs>
          <w:tab w:val="num" w:pos="5040"/>
        </w:tabs>
        <w:ind w:left="5040" w:hanging="360"/>
      </w:pPr>
      <w:rPr>
        <w:rFonts w:ascii="Times New Roman" w:hAnsi="Times New Roman" w:hint="default"/>
      </w:rPr>
    </w:lvl>
    <w:lvl w:ilvl="7" w:tplc="5D2AAAAA" w:tentative="1">
      <w:start w:val="1"/>
      <w:numFmt w:val="bullet"/>
      <w:lvlText w:val="•"/>
      <w:lvlJc w:val="left"/>
      <w:pPr>
        <w:tabs>
          <w:tab w:val="num" w:pos="5760"/>
        </w:tabs>
        <w:ind w:left="5760" w:hanging="360"/>
      </w:pPr>
      <w:rPr>
        <w:rFonts w:ascii="Times New Roman" w:hAnsi="Times New Roman" w:hint="default"/>
      </w:rPr>
    </w:lvl>
    <w:lvl w:ilvl="8" w:tplc="A8A0A482" w:tentative="1">
      <w:start w:val="1"/>
      <w:numFmt w:val="bullet"/>
      <w:lvlText w:val="•"/>
      <w:lvlJc w:val="left"/>
      <w:pPr>
        <w:tabs>
          <w:tab w:val="num" w:pos="6480"/>
        </w:tabs>
        <w:ind w:left="6480" w:hanging="360"/>
      </w:pPr>
      <w:rPr>
        <w:rFonts w:ascii="Times New Roman" w:hAnsi="Times New Roman" w:hint="default"/>
      </w:rPr>
    </w:lvl>
  </w:abstractNum>
  <w:abstractNum w:abstractNumId="9">
    <w:nsid w:val="50B46255"/>
    <w:multiLevelType w:val="hybridMultilevel"/>
    <w:tmpl w:val="9D22A45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50CB47C6"/>
    <w:multiLevelType w:val="hybridMultilevel"/>
    <w:tmpl w:val="61D6E34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34E25A8"/>
    <w:multiLevelType w:val="hybridMultilevel"/>
    <w:tmpl w:val="E91A261E"/>
    <w:lvl w:ilvl="0" w:tplc="BC6853D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2A1D78"/>
    <w:multiLevelType w:val="hybridMultilevel"/>
    <w:tmpl w:val="D39A37F4"/>
    <w:lvl w:ilvl="0" w:tplc="39DAEAFC">
      <w:start w:val="1"/>
      <w:numFmt w:val="decimal"/>
      <w:lvlText w:val="3.%1"/>
      <w:lvlJc w:val="left"/>
      <w:pPr>
        <w:ind w:left="360" w:hanging="360"/>
      </w:pPr>
      <w:rPr>
        <w:rFonts w:hint="default"/>
        <w:b/>
      </w:rPr>
    </w:lvl>
    <w:lvl w:ilvl="1" w:tplc="1D28FAD6">
      <w:start w:val="1"/>
      <w:numFmt w:val="lowerLetter"/>
      <w:lvlText w:val="%2."/>
      <w:lvlJc w:val="left"/>
      <w:pPr>
        <w:ind w:left="36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4852DE"/>
    <w:multiLevelType w:val="hybridMultilevel"/>
    <w:tmpl w:val="292CCE3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5B730628"/>
    <w:multiLevelType w:val="hybridMultilevel"/>
    <w:tmpl w:val="C5C0F9FC"/>
    <w:lvl w:ilvl="0" w:tplc="C53893EA">
      <w:start w:val="1"/>
      <w:numFmt w:val="bullet"/>
      <w:lvlText w:val="•"/>
      <w:lvlJc w:val="left"/>
      <w:pPr>
        <w:tabs>
          <w:tab w:val="num" w:pos="720"/>
        </w:tabs>
        <w:ind w:left="720" w:hanging="360"/>
      </w:pPr>
      <w:rPr>
        <w:rFonts w:ascii="Times New Roman" w:hAnsi="Times New Roman" w:hint="default"/>
      </w:rPr>
    </w:lvl>
    <w:lvl w:ilvl="1" w:tplc="E85464B0" w:tentative="1">
      <w:start w:val="1"/>
      <w:numFmt w:val="bullet"/>
      <w:lvlText w:val="•"/>
      <w:lvlJc w:val="left"/>
      <w:pPr>
        <w:tabs>
          <w:tab w:val="num" w:pos="1440"/>
        </w:tabs>
        <w:ind w:left="1440" w:hanging="360"/>
      </w:pPr>
      <w:rPr>
        <w:rFonts w:ascii="Times New Roman" w:hAnsi="Times New Roman" w:hint="default"/>
      </w:rPr>
    </w:lvl>
    <w:lvl w:ilvl="2" w:tplc="3C1677A0" w:tentative="1">
      <w:start w:val="1"/>
      <w:numFmt w:val="bullet"/>
      <w:lvlText w:val="•"/>
      <w:lvlJc w:val="left"/>
      <w:pPr>
        <w:tabs>
          <w:tab w:val="num" w:pos="2160"/>
        </w:tabs>
        <w:ind w:left="2160" w:hanging="360"/>
      </w:pPr>
      <w:rPr>
        <w:rFonts w:ascii="Times New Roman" w:hAnsi="Times New Roman" w:hint="default"/>
      </w:rPr>
    </w:lvl>
    <w:lvl w:ilvl="3" w:tplc="CD167950" w:tentative="1">
      <w:start w:val="1"/>
      <w:numFmt w:val="bullet"/>
      <w:lvlText w:val="•"/>
      <w:lvlJc w:val="left"/>
      <w:pPr>
        <w:tabs>
          <w:tab w:val="num" w:pos="2880"/>
        </w:tabs>
        <w:ind w:left="2880" w:hanging="360"/>
      </w:pPr>
      <w:rPr>
        <w:rFonts w:ascii="Times New Roman" w:hAnsi="Times New Roman" w:hint="default"/>
      </w:rPr>
    </w:lvl>
    <w:lvl w:ilvl="4" w:tplc="5E566C84" w:tentative="1">
      <w:start w:val="1"/>
      <w:numFmt w:val="bullet"/>
      <w:lvlText w:val="•"/>
      <w:lvlJc w:val="left"/>
      <w:pPr>
        <w:tabs>
          <w:tab w:val="num" w:pos="3600"/>
        </w:tabs>
        <w:ind w:left="3600" w:hanging="360"/>
      </w:pPr>
      <w:rPr>
        <w:rFonts w:ascii="Times New Roman" w:hAnsi="Times New Roman" w:hint="default"/>
      </w:rPr>
    </w:lvl>
    <w:lvl w:ilvl="5" w:tplc="8A3A677C" w:tentative="1">
      <w:start w:val="1"/>
      <w:numFmt w:val="bullet"/>
      <w:lvlText w:val="•"/>
      <w:lvlJc w:val="left"/>
      <w:pPr>
        <w:tabs>
          <w:tab w:val="num" w:pos="4320"/>
        </w:tabs>
        <w:ind w:left="4320" w:hanging="360"/>
      </w:pPr>
      <w:rPr>
        <w:rFonts w:ascii="Times New Roman" w:hAnsi="Times New Roman" w:hint="default"/>
      </w:rPr>
    </w:lvl>
    <w:lvl w:ilvl="6" w:tplc="626EADF6" w:tentative="1">
      <w:start w:val="1"/>
      <w:numFmt w:val="bullet"/>
      <w:lvlText w:val="•"/>
      <w:lvlJc w:val="left"/>
      <w:pPr>
        <w:tabs>
          <w:tab w:val="num" w:pos="5040"/>
        </w:tabs>
        <w:ind w:left="5040" w:hanging="360"/>
      </w:pPr>
      <w:rPr>
        <w:rFonts w:ascii="Times New Roman" w:hAnsi="Times New Roman" w:hint="default"/>
      </w:rPr>
    </w:lvl>
    <w:lvl w:ilvl="7" w:tplc="5D2AAAAA" w:tentative="1">
      <w:start w:val="1"/>
      <w:numFmt w:val="bullet"/>
      <w:lvlText w:val="•"/>
      <w:lvlJc w:val="left"/>
      <w:pPr>
        <w:tabs>
          <w:tab w:val="num" w:pos="5760"/>
        </w:tabs>
        <w:ind w:left="5760" w:hanging="360"/>
      </w:pPr>
      <w:rPr>
        <w:rFonts w:ascii="Times New Roman" w:hAnsi="Times New Roman" w:hint="default"/>
      </w:rPr>
    </w:lvl>
    <w:lvl w:ilvl="8" w:tplc="A8A0A48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D9D2913"/>
    <w:multiLevelType w:val="hybridMultilevel"/>
    <w:tmpl w:val="D7D22E4A"/>
    <w:lvl w:ilvl="0" w:tplc="04210007">
      <w:start w:val="1"/>
      <w:numFmt w:val="bullet"/>
      <w:lvlText w:val=""/>
      <w:lvlPicBulletId w:val="0"/>
      <w:lvlJc w:val="left"/>
      <w:pPr>
        <w:tabs>
          <w:tab w:val="num" w:pos="720"/>
        </w:tabs>
        <w:ind w:left="720" w:hanging="360"/>
      </w:pPr>
      <w:rPr>
        <w:rFonts w:ascii="Symbol" w:hAnsi="Symbol" w:hint="default"/>
      </w:rPr>
    </w:lvl>
    <w:lvl w:ilvl="1" w:tplc="04210009">
      <w:start w:val="1"/>
      <w:numFmt w:val="bullet"/>
      <w:lvlText w:val=""/>
      <w:lvlJc w:val="left"/>
      <w:pPr>
        <w:tabs>
          <w:tab w:val="num" w:pos="1440"/>
        </w:tabs>
        <w:ind w:left="1440" w:hanging="360"/>
      </w:pPr>
      <w:rPr>
        <w:rFonts w:ascii="Wingdings" w:hAnsi="Wingdings" w:hint="default"/>
      </w:rPr>
    </w:lvl>
    <w:lvl w:ilvl="2" w:tplc="3C1677A0" w:tentative="1">
      <w:start w:val="1"/>
      <w:numFmt w:val="bullet"/>
      <w:lvlText w:val="•"/>
      <w:lvlJc w:val="left"/>
      <w:pPr>
        <w:tabs>
          <w:tab w:val="num" w:pos="2160"/>
        </w:tabs>
        <w:ind w:left="2160" w:hanging="360"/>
      </w:pPr>
      <w:rPr>
        <w:rFonts w:ascii="Times New Roman" w:hAnsi="Times New Roman" w:hint="default"/>
      </w:rPr>
    </w:lvl>
    <w:lvl w:ilvl="3" w:tplc="CD167950" w:tentative="1">
      <w:start w:val="1"/>
      <w:numFmt w:val="bullet"/>
      <w:lvlText w:val="•"/>
      <w:lvlJc w:val="left"/>
      <w:pPr>
        <w:tabs>
          <w:tab w:val="num" w:pos="2880"/>
        </w:tabs>
        <w:ind w:left="2880" w:hanging="360"/>
      </w:pPr>
      <w:rPr>
        <w:rFonts w:ascii="Times New Roman" w:hAnsi="Times New Roman" w:hint="default"/>
      </w:rPr>
    </w:lvl>
    <w:lvl w:ilvl="4" w:tplc="5E566C84" w:tentative="1">
      <w:start w:val="1"/>
      <w:numFmt w:val="bullet"/>
      <w:lvlText w:val="•"/>
      <w:lvlJc w:val="left"/>
      <w:pPr>
        <w:tabs>
          <w:tab w:val="num" w:pos="3600"/>
        </w:tabs>
        <w:ind w:left="3600" w:hanging="360"/>
      </w:pPr>
      <w:rPr>
        <w:rFonts w:ascii="Times New Roman" w:hAnsi="Times New Roman" w:hint="default"/>
      </w:rPr>
    </w:lvl>
    <w:lvl w:ilvl="5" w:tplc="8A3A677C" w:tentative="1">
      <w:start w:val="1"/>
      <w:numFmt w:val="bullet"/>
      <w:lvlText w:val="•"/>
      <w:lvlJc w:val="left"/>
      <w:pPr>
        <w:tabs>
          <w:tab w:val="num" w:pos="4320"/>
        </w:tabs>
        <w:ind w:left="4320" w:hanging="360"/>
      </w:pPr>
      <w:rPr>
        <w:rFonts w:ascii="Times New Roman" w:hAnsi="Times New Roman" w:hint="default"/>
      </w:rPr>
    </w:lvl>
    <w:lvl w:ilvl="6" w:tplc="626EADF6" w:tentative="1">
      <w:start w:val="1"/>
      <w:numFmt w:val="bullet"/>
      <w:lvlText w:val="•"/>
      <w:lvlJc w:val="left"/>
      <w:pPr>
        <w:tabs>
          <w:tab w:val="num" w:pos="5040"/>
        </w:tabs>
        <w:ind w:left="5040" w:hanging="360"/>
      </w:pPr>
      <w:rPr>
        <w:rFonts w:ascii="Times New Roman" w:hAnsi="Times New Roman" w:hint="default"/>
      </w:rPr>
    </w:lvl>
    <w:lvl w:ilvl="7" w:tplc="5D2AAAAA" w:tentative="1">
      <w:start w:val="1"/>
      <w:numFmt w:val="bullet"/>
      <w:lvlText w:val="•"/>
      <w:lvlJc w:val="left"/>
      <w:pPr>
        <w:tabs>
          <w:tab w:val="num" w:pos="5760"/>
        </w:tabs>
        <w:ind w:left="5760" w:hanging="360"/>
      </w:pPr>
      <w:rPr>
        <w:rFonts w:ascii="Times New Roman" w:hAnsi="Times New Roman" w:hint="default"/>
      </w:rPr>
    </w:lvl>
    <w:lvl w:ilvl="8" w:tplc="A8A0A48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B9867E9"/>
    <w:multiLevelType w:val="hybridMultilevel"/>
    <w:tmpl w:val="56CE930E"/>
    <w:lvl w:ilvl="0" w:tplc="F31E811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7">
    <w:nsid w:val="71BA2B30"/>
    <w:multiLevelType w:val="hybridMultilevel"/>
    <w:tmpl w:val="FBAC932A"/>
    <w:lvl w:ilvl="0" w:tplc="5DF270CC">
      <w:start w:val="1"/>
      <w:numFmt w:val="bullet"/>
      <w:lvlText w:val="•"/>
      <w:lvlJc w:val="left"/>
      <w:pPr>
        <w:tabs>
          <w:tab w:val="num" w:pos="720"/>
        </w:tabs>
        <w:ind w:left="720" w:hanging="360"/>
      </w:pPr>
      <w:rPr>
        <w:rFonts w:ascii="Times New Roman" w:hAnsi="Times New Roman" w:hint="default"/>
      </w:rPr>
    </w:lvl>
    <w:lvl w:ilvl="1" w:tplc="A858AD2A" w:tentative="1">
      <w:start w:val="1"/>
      <w:numFmt w:val="bullet"/>
      <w:lvlText w:val="•"/>
      <w:lvlJc w:val="left"/>
      <w:pPr>
        <w:tabs>
          <w:tab w:val="num" w:pos="1440"/>
        </w:tabs>
        <w:ind w:left="1440" w:hanging="360"/>
      </w:pPr>
      <w:rPr>
        <w:rFonts w:ascii="Times New Roman" w:hAnsi="Times New Roman" w:hint="default"/>
      </w:rPr>
    </w:lvl>
    <w:lvl w:ilvl="2" w:tplc="ADB20690" w:tentative="1">
      <w:start w:val="1"/>
      <w:numFmt w:val="bullet"/>
      <w:lvlText w:val="•"/>
      <w:lvlJc w:val="left"/>
      <w:pPr>
        <w:tabs>
          <w:tab w:val="num" w:pos="2160"/>
        </w:tabs>
        <w:ind w:left="2160" w:hanging="360"/>
      </w:pPr>
      <w:rPr>
        <w:rFonts w:ascii="Times New Roman" w:hAnsi="Times New Roman" w:hint="default"/>
      </w:rPr>
    </w:lvl>
    <w:lvl w:ilvl="3" w:tplc="0AB069B8" w:tentative="1">
      <w:start w:val="1"/>
      <w:numFmt w:val="bullet"/>
      <w:lvlText w:val="•"/>
      <w:lvlJc w:val="left"/>
      <w:pPr>
        <w:tabs>
          <w:tab w:val="num" w:pos="2880"/>
        </w:tabs>
        <w:ind w:left="2880" w:hanging="360"/>
      </w:pPr>
      <w:rPr>
        <w:rFonts w:ascii="Times New Roman" w:hAnsi="Times New Roman" w:hint="default"/>
      </w:rPr>
    </w:lvl>
    <w:lvl w:ilvl="4" w:tplc="1F36D316" w:tentative="1">
      <w:start w:val="1"/>
      <w:numFmt w:val="bullet"/>
      <w:lvlText w:val="•"/>
      <w:lvlJc w:val="left"/>
      <w:pPr>
        <w:tabs>
          <w:tab w:val="num" w:pos="3600"/>
        </w:tabs>
        <w:ind w:left="3600" w:hanging="360"/>
      </w:pPr>
      <w:rPr>
        <w:rFonts w:ascii="Times New Roman" w:hAnsi="Times New Roman" w:hint="default"/>
      </w:rPr>
    </w:lvl>
    <w:lvl w:ilvl="5" w:tplc="89AE4B7C" w:tentative="1">
      <w:start w:val="1"/>
      <w:numFmt w:val="bullet"/>
      <w:lvlText w:val="•"/>
      <w:lvlJc w:val="left"/>
      <w:pPr>
        <w:tabs>
          <w:tab w:val="num" w:pos="4320"/>
        </w:tabs>
        <w:ind w:left="4320" w:hanging="360"/>
      </w:pPr>
      <w:rPr>
        <w:rFonts w:ascii="Times New Roman" w:hAnsi="Times New Roman" w:hint="default"/>
      </w:rPr>
    </w:lvl>
    <w:lvl w:ilvl="6" w:tplc="22A4683A" w:tentative="1">
      <w:start w:val="1"/>
      <w:numFmt w:val="bullet"/>
      <w:lvlText w:val="•"/>
      <w:lvlJc w:val="left"/>
      <w:pPr>
        <w:tabs>
          <w:tab w:val="num" w:pos="5040"/>
        </w:tabs>
        <w:ind w:left="5040" w:hanging="360"/>
      </w:pPr>
      <w:rPr>
        <w:rFonts w:ascii="Times New Roman" w:hAnsi="Times New Roman" w:hint="default"/>
      </w:rPr>
    </w:lvl>
    <w:lvl w:ilvl="7" w:tplc="DB525100" w:tentative="1">
      <w:start w:val="1"/>
      <w:numFmt w:val="bullet"/>
      <w:lvlText w:val="•"/>
      <w:lvlJc w:val="left"/>
      <w:pPr>
        <w:tabs>
          <w:tab w:val="num" w:pos="5760"/>
        </w:tabs>
        <w:ind w:left="5760" w:hanging="360"/>
      </w:pPr>
      <w:rPr>
        <w:rFonts w:ascii="Times New Roman" w:hAnsi="Times New Roman" w:hint="default"/>
      </w:rPr>
    </w:lvl>
    <w:lvl w:ilvl="8" w:tplc="DEA2AB3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3BE044B"/>
    <w:multiLevelType w:val="hybridMultilevel"/>
    <w:tmpl w:val="53381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C02B6A"/>
    <w:multiLevelType w:val="hybridMultilevel"/>
    <w:tmpl w:val="75C0B91A"/>
    <w:lvl w:ilvl="0" w:tplc="8B3CE78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14"/>
  </w:num>
  <w:num w:numId="5">
    <w:abstractNumId w:val="17"/>
  </w:num>
  <w:num w:numId="6">
    <w:abstractNumId w:val="4"/>
  </w:num>
  <w:num w:numId="7">
    <w:abstractNumId w:val="7"/>
  </w:num>
  <w:num w:numId="8">
    <w:abstractNumId w:val="8"/>
  </w:num>
  <w:num w:numId="9">
    <w:abstractNumId w:val="15"/>
  </w:num>
  <w:num w:numId="10">
    <w:abstractNumId w:val="12"/>
  </w:num>
  <w:num w:numId="11">
    <w:abstractNumId w:val="11"/>
  </w:num>
  <w:num w:numId="12">
    <w:abstractNumId w:val="18"/>
  </w:num>
  <w:num w:numId="13">
    <w:abstractNumId w:val="3"/>
  </w:num>
  <w:num w:numId="14">
    <w:abstractNumId w:val="10"/>
  </w:num>
  <w:num w:numId="15">
    <w:abstractNumId w:val="13"/>
  </w:num>
  <w:num w:numId="16">
    <w:abstractNumId w:val="2"/>
  </w:num>
  <w:num w:numId="17">
    <w:abstractNumId w:val="9"/>
  </w:num>
  <w:num w:numId="18">
    <w:abstractNumId w:val="5"/>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2A"/>
    <w:rsid w:val="00000AE3"/>
    <w:rsid w:val="00001DF0"/>
    <w:rsid w:val="00003427"/>
    <w:rsid w:val="00003853"/>
    <w:rsid w:val="0001125A"/>
    <w:rsid w:val="00016340"/>
    <w:rsid w:val="0001718D"/>
    <w:rsid w:val="00030DC3"/>
    <w:rsid w:val="000332F6"/>
    <w:rsid w:val="00035A64"/>
    <w:rsid w:val="00047257"/>
    <w:rsid w:val="000527CF"/>
    <w:rsid w:val="000533E2"/>
    <w:rsid w:val="00053842"/>
    <w:rsid w:val="00053E44"/>
    <w:rsid w:val="0005615D"/>
    <w:rsid w:val="000568B1"/>
    <w:rsid w:val="000571ED"/>
    <w:rsid w:val="00057798"/>
    <w:rsid w:val="00057BC4"/>
    <w:rsid w:val="000613BC"/>
    <w:rsid w:val="0006153F"/>
    <w:rsid w:val="00062363"/>
    <w:rsid w:val="00063807"/>
    <w:rsid w:val="000653C3"/>
    <w:rsid w:val="00067657"/>
    <w:rsid w:val="0007068B"/>
    <w:rsid w:val="00073D48"/>
    <w:rsid w:val="000841FB"/>
    <w:rsid w:val="0008627D"/>
    <w:rsid w:val="00090EF9"/>
    <w:rsid w:val="00093351"/>
    <w:rsid w:val="00095AA2"/>
    <w:rsid w:val="00097FCD"/>
    <w:rsid w:val="000A0325"/>
    <w:rsid w:val="000A2FD0"/>
    <w:rsid w:val="000A3F49"/>
    <w:rsid w:val="000A65A6"/>
    <w:rsid w:val="000A7C56"/>
    <w:rsid w:val="000B0C8D"/>
    <w:rsid w:val="000B3B8C"/>
    <w:rsid w:val="000B6E11"/>
    <w:rsid w:val="000B7940"/>
    <w:rsid w:val="000C10D7"/>
    <w:rsid w:val="000D37B5"/>
    <w:rsid w:val="000D3FBA"/>
    <w:rsid w:val="000D6D72"/>
    <w:rsid w:val="000D7E8F"/>
    <w:rsid w:val="000E2DF5"/>
    <w:rsid w:val="000E3F91"/>
    <w:rsid w:val="000E6560"/>
    <w:rsid w:val="000E656A"/>
    <w:rsid w:val="000E67EA"/>
    <w:rsid w:val="000E73EA"/>
    <w:rsid w:val="000F43D8"/>
    <w:rsid w:val="000F5DC1"/>
    <w:rsid w:val="000F691E"/>
    <w:rsid w:val="000F7497"/>
    <w:rsid w:val="001005DB"/>
    <w:rsid w:val="00100F54"/>
    <w:rsid w:val="00101D0F"/>
    <w:rsid w:val="00104428"/>
    <w:rsid w:val="00106094"/>
    <w:rsid w:val="0012125C"/>
    <w:rsid w:val="00121385"/>
    <w:rsid w:val="00122087"/>
    <w:rsid w:val="001251FF"/>
    <w:rsid w:val="0012533A"/>
    <w:rsid w:val="00126E50"/>
    <w:rsid w:val="0012778A"/>
    <w:rsid w:val="001340BE"/>
    <w:rsid w:val="00145B68"/>
    <w:rsid w:val="001505BC"/>
    <w:rsid w:val="00150692"/>
    <w:rsid w:val="001532F6"/>
    <w:rsid w:val="00153B6D"/>
    <w:rsid w:val="001543DF"/>
    <w:rsid w:val="0015454F"/>
    <w:rsid w:val="00161334"/>
    <w:rsid w:val="00165D53"/>
    <w:rsid w:val="00166162"/>
    <w:rsid w:val="00166C07"/>
    <w:rsid w:val="001721DC"/>
    <w:rsid w:val="001724E1"/>
    <w:rsid w:val="001822D3"/>
    <w:rsid w:val="00182C33"/>
    <w:rsid w:val="001831E3"/>
    <w:rsid w:val="00183407"/>
    <w:rsid w:val="0019048C"/>
    <w:rsid w:val="00191037"/>
    <w:rsid w:val="00192706"/>
    <w:rsid w:val="00194053"/>
    <w:rsid w:val="001A018C"/>
    <w:rsid w:val="001A27E8"/>
    <w:rsid w:val="001A28E3"/>
    <w:rsid w:val="001B0192"/>
    <w:rsid w:val="001B01E3"/>
    <w:rsid w:val="001B14C8"/>
    <w:rsid w:val="001B3416"/>
    <w:rsid w:val="001B3F27"/>
    <w:rsid w:val="001B4764"/>
    <w:rsid w:val="001B4D69"/>
    <w:rsid w:val="001C47B2"/>
    <w:rsid w:val="001C549B"/>
    <w:rsid w:val="001C754E"/>
    <w:rsid w:val="001C7AFF"/>
    <w:rsid w:val="001D04D3"/>
    <w:rsid w:val="001D169F"/>
    <w:rsid w:val="001D3A41"/>
    <w:rsid w:val="001D4912"/>
    <w:rsid w:val="001D795E"/>
    <w:rsid w:val="001E07E3"/>
    <w:rsid w:val="001E1115"/>
    <w:rsid w:val="001E73EB"/>
    <w:rsid w:val="001F27A2"/>
    <w:rsid w:val="0020559C"/>
    <w:rsid w:val="00206DF8"/>
    <w:rsid w:val="00212492"/>
    <w:rsid w:val="00212D33"/>
    <w:rsid w:val="00213D80"/>
    <w:rsid w:val="00217D0A"/>
    <w:rsid w:val="002245AF"/>
    <w:rsid w:val="00227F3C"/>
    <w:rsid w:val="002301A3"/>
    <w:rsid w:val="002332A5"/>
    <w:rsid w:val="0023352D"/>
    <w:rsid w:val="002356CE"/>
    <w:rsid w:val="00235D6F"/>
    <w:rsid w:val="002369EF"/>
    <w:rsid w:val="0023720D"/>
    <w:rsid w:val="002434B5"/>
    <w:rsid w:val="0024635E"/>
    <w:rsid w:val="00251583"/>
    <w:rsid w:val="00255748"/>
    <w:rsid w:val="00255845"/>
    <w:rsid w:val="0025594C"/>
    <w:rsid w:val="00257C4D"/>
    <w:rsid w:val="00261D2A"/>
    <w:rsid w:val="00265D6B"/>
    <w:rsid w:val="0027182B"/>
    <w:rsid w:val="0027334C"/>
    <w:rsid w:val="00274AA9"/>
    <w:rsid w:val="00275706"/>
    <w:rsid w:val="0028130B"/>
    <w:rsid w:val="00287F4A"/>
    <w:rsid w:val="00291D0F"/>
    <w:rsid w:val="00292782"/>
    <w:rsid w:val="002967C6"/>
    <w:rsid w:val="002A1C21"/>
    <w:rsid w:val="002A4D8C"/>
    <w:rsid w:val="002A6839"/>
    <w:rsid w:val="002A7971"/>
    <w:rsid w:val="002B45BF"/>
    <w:rsid w:val="002C0871"/>
    <w:rsid w:val="002C7ACB"/>
    <w:rsid w:val="002D2070"/>
    <w:rsid w:val="002D2C89"/>
    <w:rsid w:val="002D6987"/>
    <w:rsid w:val="002D792A"/>
    <w:rsid w:val="002E148E"/>
    <w:rsid w:val="002E43E6"/>
    <w:rsid w:val="002F0097"/>
    <w:rsid w:val="002F1819"/>
    <w:rsid w:val="002F2BED"/>
    <w:rsid w:val="002F77C8"/>
    <w:rsid w:val="0030425A"/>
    <w:rsid w:val="0030711B"/>
    <w:rsid w:val="003076AA"/>
    <w:rsid w:val="003136CF"/>
    <w:rsid w:val="00315985"/>
    <w:rsid w:val="00316104"/>
    <w:rsid w:val="00317A67"/>
    <w:rsid w:val="00317BF3"/>
    <w:rsid w:val="003226B2"/>
    <w:rsid w:val="00324373"/>
    <w:rsid w:val="0032603E"/>
    <w:rsid w:val="00327D4F"/>
    <w:rsid w:val="00335313"/>
    <w:rsid w:val="00336463"/>
    <w:rsid w:val="0034358D"/>
    <w:rsid w:val="00345FAB"/>
    <w:rsid w:val="00347224"/>
    <w:rsid w:val="003522CE"/>
    <w:rsid w:val="00354057"/>
    <w:rsid w:val="00361A34"/>
    <w:rsid w:val="00362B7C"/>
    <w:rsid w:val="00364BC3"/>
    <w:rsid w:val="00370DFF"/>
    <w:rsid w:val="00370E4B"/>
    <w:rsid w:val="00373550"/>
    <w:rsid w:val="0037496D"/>
    <w:rsid w:val="003755B6"/>
    <w:rsid w:val="00376370"/>
    <w:rsid w:val="00376B7E"/>
    <w:rsid w:val="00385853"/>
    <w:rsid w:val="0039023A"/>
    <w:rsid w:val="00390500"/>
    <w:rsid w:val="00392820"/>
    <w:rsid w:val="00392CFA"/>
    <w:rsid w:val="00394440"/>
    <w:rsid w:val="00395274"/>
    <w:rsid w:val="00396C5A"/>
    <w:rsid w:val="00397BF4"/>
    <w:rsid w:val="003A140E"/>
    <w:rsid w:val="003A67B8"/>
    <w:rsid w:val="003A6DEF"/>
    <w:rsid w:val="003B0274"/>
    <w:rsid w:val="003B0EC7"/>
    <w:rsid w:val="003B27D8"/>
    <w:rsid w:val="003B2B75"/>
    <w:rsid w:val="003B2D8B"/>
    <w:rsid w:val="003B5A68"/>
    <w:rsid w:val="003C1812"/>
    <w:rsid w:val="003C2166"/>
    <w:rsid w:val="003C24F6"/>
    <w:rsid w:val="003C4FD5"/>
    <w:rsid w:val="003D0ED8"/>
    <w:rsid w:val="003D268D"/>
    <w:rsid w:val="003D4318"/>
    <w:rsid w:val="003E0204"/>
    <w:rsid w:val="003E2CC1"/>
    <w:rsid w:val="003E48F5"/>
    <w:rsid w:val="003E568D"/>
    <w:rsid w:val="003E5ACA"/>
    <w:rsid w:val="003F1128"/>
    <w:rsid w:val="003F38D1"/>
    <w:rsid w:val="003F70B8"/>
    <w:rsid w:val="00402772"/>
    <w:rsid w:val="00403007"/>
    <w:rsid w:val="00410730"/>
    <w:rsid w:val="0041266F"/>
    <w:rsid w:val="004140B6"/>
    <w:rsid w:val="00414FFF"/>
    <w:rsid w:val="00415589"/>
    <w:rsid w:val="0042291E"/>
    <w:rsid w:val="00424801"/>
    <w:rsid w:val="0043378F"/>
    <w:rsid w:val="0043500D"/>
    <w:rsid w:val="0043541D"/>
    <w:rsid w:val="00436F41"/>
    <w:rsid w:val="00437E54"/>
    <w:rsid w:val="004406FC"/>
    <w:rsid w:val="00443B2B"/>
    <w:rsid w:val="00453210"/>
    <w:rsid w:val="0045445B"/>
    <w:rsid w:val="00454E76"/>
    <w:rsid w:val="00466E0B"/>
    <w:rsid w:val="00467966"/>
    <w:rsid w:val="00470E1D"/>
    <w:rsid w:val="004721C2"/>
    <w:rsid w:val="004764C2"/>
    <w:rsid w:val="004802F8"/>
    <w:rsid w:val="00481FEE"/>
    <w:rsid w:val="004842CE"/>
    <w:rsid w:val="00485ACC"/>
    <w:rsid w:val="00487E19"/>
    <w:rsid w:val="00487FF9"/>
    <w:rsid w:val="004915F8"/>
    <w:rsid w:val="004976AC"/>
    <w:rsid w:val="004A20D4"/>
    <w:rsid w:val="004B06D2"/>
    <w:rsid w:val="004B4D00"/>
    <w:rsid w:val="004B5149"/>
    <w:rsid w:val="004C41B1"/>
    <w:rsid w:val="004C4D0C"/>
    <w:rsid w:val="004D19B6"/>
    <w:rsid w:val="004D4864"/>
    <w:rsid w:val="004E0546"/>
    <w:rsid w:val="004E2504"/>
    <w:rsid w:val="004E474A"/>
    <w:rsid w:val="004F2578"/>
    <w:rsid w:val="004F3613"/>
    <w:rsid w:val="004F36EE"/>
    <w:rsid w:val="004F4ABF"/>
    <w:rsid w:val="004F4B61"/>
    <w:rsid w:val="004F6C5E"/>
    <w:rsid w:val="00501F6E"/>
    <w:rsid w:val="0050348F"/>
    <w:rsid w:val="00506046"/>
    <w:rsid w:val="005145FA"/>
    <w:rsid w:val="0051564A"/>
    <w:rsid w:val="0052394B"/>
    <w:rsid w:val="00531183"/>
    <w:rsid w:val="0053180E"/>
    <w:rsid w:val="00533112"/>
    <w:rsid w:val="005359DC"/>
    <w:rsid w:val="005374D1"/>
    <w:rsid w:val="00547BFD"/>
    <w:rsid w:val="005500DD"/>
    <w:rsid w:val="00550DB6"/>
    <w:rsid w:val="00551C99"/>
    <w:rsid w:val="00554ACB"/>
    <w:rsid w:val="00556D7E"/>
    <w:rsid w:val="005637A1"/>
    <w:rsid w:val="0057155E"/>
    <w:rsid w:val="00581107"/>
    <w:rsid w:val="00584B2E"/>
    <w:rsid w:val="00585020"/>
    <w:rsid w:val="005872AF"/>
    <w:rsid w:val="005877E2"/>
    <w:rsid w:val="0059795E"/>
    <w:rsid w:val="005A008B"/>
    <w:rsid w:val="005A51C8"/>
    <w:rsid w:val="005A6BCC"/>
    <w:rsid w:val="005A6C7E"/>
    <w:rsid w:val="005B2C40"/>
    <w:rsid w:val="005B4656"/>
    <w:rsid w:val="005C119D"/>
    <w:rsid w:val="005C6409"/>
    <w:rsid w:val="005D02A9"/>
    <w:rsid w:val="005D30E2"/>
    <w:rsid w:val="005D3178"/>
    <w:rsid w:val="005D5A23"/>
    <w:rsid w:val="005D6BF6"/>
    <w:rsid w:val="005D731B"/>
    <w:rsid w:val="005E3F4B"/>
    <w:rsid w:val="005E63AD"/>
    <w:rsid w:val="005E68EC"/>
    <w:rsid w:val="005F2760"/>
    <w:rsid w:val="005F2A2B"/>
    <w:rsid w:val="005F3AF9"/>
    <w:rsid w:val="005F5277"/>
    <w:rsid w:val="00600FA0"/>
    <w:rsid w:val="006045AC"/>
    <w:rsid w:val="006062DA"/>
    <w:rsid w:val="00606ACE"/>
    <w:rsid w:val="00611859"/>
    <w:rsid w:val="00613F2C"/>
    <w:rsid w:val="0061522E"/>
    <w:rsid w:val="00617875"/>
    <w:rsid w:val="00622434"/>
    <w:rsid w:val="006309AE"/>
    <w:rsid w:val="00633F59"/>
    <w:rsid w:val="00634726"/>
    <w:rsid w:val="0063757E"/>
    <w:rsid w:val="00642502"/>
    <w:rsid w:val="00643540"/>
    <w:rsid w:val="00643588"/>
    <w:rsid w:val="006456BF"/>
    <w:rsid w:val="0064599D"/>
    <w:rsid w:val="006469D2"/>
    <w:rsid w:val="00647586"/>
    <w:rsid w:val="006479C5"/>
    <w:rsid w:val="00647C93"/>
    <w:rsid w:val="00650A98"/>
    <w:rsid w:val="006510C2"/>
    <w:rsid w:val="00652CF9"/>
    <w:rsid w:val="00652F77"/>
    <w:rsid w:val="00653187"/>
    <w:rsid w:val="006615C8"/>
    <w:rsid w:val="006645BE"/>
    <w:rsid w:val="00666D07"/>
    <w:rsid w:val="00670651"/>
    <w:rsid w:val="00677C68"/>
    <w:rsid w:val="0068602D"/>
    <w:rsid w:val="00693A76"/>
    <w:rsid w:val="00693E80"/>
    <w:rsid w:val="00697239"/>
    <w:rsid w:val="006A09CB"/>
    <w:rsid w:val="006A2DE9"/>
    <w:rsid w:val="006A6792"/>
    <w:rsid w:val="006B1E9B"/>
    <w:rsid w:val="006C0831"/>
    <w:rsid w:val="006C33AC"/>
    <w:rsid w:val="006C4285"/>
    <w:rsid w:val="006C585A"/>
    <w:rsid w:val="006C7B0A"/>
    <w:rsid w:val="006D0D40"/>
    <w:rsid w:val="006E31CE"/>
    <w:rsid w:val="006E33DC"/>
    <w:rsid w:val="006E3D46"/>
    <w:rsid w:val="006E56AF"/>
    <w:rsid w:val="006F2DBC"/>
    <w:rsid w:val="006F42FD"/>
    <w:rsid w:val="0070016A"/>
    <w:rsid w:val="00704158"/>
    <w:rsid w:val="007059C7"/>
    <w:rsid w:val="00710440"/>
    <w:rsid w:val="00710D71"/>
    <w:rsid w:val="007273EE"/>
    <w:rsid w:val="00730155"/>
    <w:rsid w:val="00731DFF"/>
    <w:rsid w:val="0073352F"/>
    <w:rsid w:val="00734532"/>
    <w:rsid w:val="00734F00"/>
    <w:rsid w:val="007356AE"/>
    <w:rsid w:val="00745DB7"/>
    <w:rsid w:val="00760B01"/>
    <w:rsid w:val="00761E85"/>
    <w:rsid w:val="00764C7D"/>
    <w:rsid w:val="00767653"/>
    <w:rsid w:val="0077492D"/>
    <w:rsid w:val="00781037"/>
    <w:rsid w:val="00782887"/>
    <w:rsid w:val="007845B7"/>
    <w:rsid w:val="007852EC"/>
    <w:rsid w:val="00786171"/>
    <w:rsid w:val="00790D11"/>
    <w:rsid w:val="00794A59"/>
    <w:rsid w:val="00795EF6"/>
    <w:rsid w:val="007A002D"/>
    <w:rsid w:val="007A0D7E"/>
    <w:rsid w:val="007A22CA"/>
    <w:rsid w:val="007B43D8"/>
    <w:rsid w:val="007B49F7"/>
    <w:rsid w:val="007B4FE7"/>
    <w:rsid w:val="007C0993"/>
    <w:rsid w:val="007C1915"/>
    <w:rsid w:val="007C2D4C"/>
    <w:rsid w:val="007C31ED"/>
    <w:rsid w:val="007C5F14"/>
    <w:rsid w:val="007D4347"/>
    <w:rsid w:val="007D5E12"/>
    <w:rsid w:val="007D771D"/>
    <w:rsid w:val="007E091D"/>
    <w:rsid w:val="007E1FF1"/>
    <w:rsid w:val="007E2E9C"/>
    <w:rsid w:val="007E3255"/>
    <w:rsid w:val="007E3889"/>
    <w:rsid w:val="007E6F03"/>
    <w:rsid w:val="007F02DB"/>
    <w:rsid w:val="0080313C"/>
    <w:rsid w:val="00806B9A"/>
    <w:rsid w:val="00807BE3"/>
    <w:rsid w:val="00813BBD"/>
    <w:rsid w:val="00821588"/>
    <w:rsid w:val="00822EF7"/>
    <w:rsid w:val="0082361D"/>
    <w:rsid w:val="0083521C"/>
    <w:rsid w:val="00842A95"/>
    <w:rsid w:val="008509A0"/>
    <w:rsid w:val="00862634"/>
    <w:rsid w:val="00872961"/>
    <w:rsid w:val="00877A77"/>
    <w:rsid w:val="008805DB"/>
    <w:rsid w:val="00881AA9"/>
    <w:rsid w:val="0088340F"/>
    <w:rsid w:val="008874AD"/>
    <w:rsid w:val="00891016"/>
    <w:rsid w:val="00891C63"/>
    <w:rsid w:val="00892D72"/>
    <w:rsid w:val="008937A2"/>
    <w:rsid w:val="008948C0"/>
    <w:rsid w:val="008A42A3"/>
    <w:rsid w:val="008A481E"/>
    <w:rsid w:val="008A7BC3"/>
    <w:rsid w:val="008B12AD"/>
    <w:rsid w:val="008B2A71"/>
    <w:rsid w:val="008B4320"/>
    <w:rsid w:val="008B5388"/>
    <w:rsid w:val="008B649F"/>
    <w:rsid w:val="008B76BD"/>
    <w:rsid w:val="008C5A27"/>
    <w:rsid w:val="008C6377"/>
    <w:rsid w:val="008C680D"/>
    <w:rsid w:val="008C6985"/>
    <w:rsid w:val="008D231A"/>
    <w:rsid w:val="008E5AF0"/>
    <w:rsid w:val="008F31D6"/>
    <w:rsid w:val="008F6C49"/>
    <w:rsid w:val="00900623"/>
    <w:rsid w:val="00900CFA"/>
    <w:rsid w:val="0090122E"/>
    <w:rsid w:val="00905D6E"/>
    <w:rsid w:val="00907A8E"/>
    <w:rsid w:val="009100F2"/>
    <w:rsid w:val="0091402D"/>
    <w:rsid w:val="00914797"/>
    <w:rsid w:val="009253CD"/>
    <w:rsid w:val="00926B09"/>
    <w:rsid w:val="0093028D"/>
    <w:rsid w:val="0093053D"/>
    <w:rsid w:val="009358AA"/>
    <w:rsid w:val="00936D1C"/>
    <w:rsid w:val="009405F3"/>
    <w:rsid w:val="00942652"/>
    <w:rsid w:val="00942E08"/>
    <w:rsid w:val="00944A29"/>
    <w:rsid w:val="00946B81"/>
    <w:rsid w:val="00954677"/>
    <w:rsid w:val="00955A84"/>
    <w:rsid w:val="00955BBD"/>
    <w:rsid w:val="00963F1F"/>
    <w:rsid w:val="00967929"/>
    <w:rsid w:val="00971427"/>
    <w:rsid w:val="009768FA"/>
    <w:rsid w:val="00976DD1"/>
    <w:rsid w:val="00981202"/>
    <w:rsid w:val="00983062"/>
    <w:rsid w:val="0098670A"/>
    <w:rsid w:val="009879F9"/>
    <w:rsid w:val="00991DD6"/>
    <w:rsid w:val="009A286A"/>
    <w:rsid w:val="009A5817"/>
    <w:rsid w:val="009B35C0"/>
    <w:rsid w:val="009B52E6"/>
    <w:rsid w:val="009B682B"/>
    <w:rsid w:val="009C0EEB"/>
    <w:rsid w:val="009C4063"/>
    <w:rsid w:val="009C5452"/>
    <w:rsid w:val="009C5995"/>
    <w:rsid w:val="009D0212"/>
    <w:rsid w:val="009D11CC"/>
    <w:rsid w:val="009D31CE"/>
    <w:rsid w:val="009D4608"/>
    <w:rsid w:val="009D4B60"/>
    <w:rsid w:val="009D4BE8"/>
    <w:rsid w:val="009D77EE"/>
    <w:rsid w:val="009E27FF"/>
    <w:rsid w:val="009E2C77"/>
    <w:rsid w:val="009E4101"/>
    <w:rsid w:val="009E4191"/>
    <w:rsid w:val="009E68B2"/>
    <w:rsid w:val="009F03FE"/>
    <w:rsid w:val="009F407E"/>
    <w:rsid w:val="00A004B5"/>
    <w:rsid w:val="00A05A32"/>
    <w:rsid w:val="00A067A1"/>
    <w:rsid w:val="00A12E6C"/>
    <w:rsid w:val="00A136AB"/>
    <w:rsid w:val="00A17402"/>
    <w:rsid w:val="00A20A50"/>
    <w:rsid w:val="00A23022"/>
    <w:rsid w:val="00A274E1"/>
    <w:rsid w:val="00A306FF"/>
    <w:rsid w:val="00A34646"/>
    <w:rsid w:val="00A34989"/>
    <w:rsid w:val="00A35BB8"/>
    <w:rsid w:val="00A35C49"/>
    <w:rsid w:val="00A437A5"/>
    <w:rsid w:val="00A45A26"/>
    <w:rsid w:val="00A530BA"/>
    <w:rsid w:val="00A5595E"/>
    <w:rsid w:val="00A561BB"/>
    <w:rsid w:val="00A57F13"/>
    <w:rsid w:val="00A61810"/>
    <w:rsid w:val="00A65D87"/>
    <w:rsid w:val="00A667E3"/>
    <w:rsid w:val="00A67B4A"/>
    <w:rsid w:val="00A70DC4"/>
    <w:rsid w:val="00A7526A"/>
    <w:rsid w:val="00A77363"/>
    <w:rsid w:val="00A82BEA"/>
    <w:rsid w:val="00A838B2"/>
    <w:rsid w:val="00A8642A"/>
    <w:rsid w:val="00A86841"/>
    <w:rsid w:val="00A87AE6"/>
    <w:rsid w:val="00A93111"/>
    <w:rsid w:val="00A934FC"/>
    <w:rsid w:val="00A96235"/>
    <w:rsid w:val="00A979A5"/>
    <w:rsid w:val="00AA1CD6"/>
    <w:rsid w:val="00AA4A6C"/>
    <w:rsid w:val="00AA665A"/>
    <w:rsid w:val="00AA7B34"/>
    <w:rsid w:val="00AB06FB"/>
    <w:rsid w:val="00AB2CDE"/>
    <w:rsid w:val="00AC0F6B"/>
    <w:rsid w:val="00AC2B3D"/>
    <w:rsid w:val="00AD09BF"/>
    <w:rsid w:val="00AD585A"/>
    <w:rsid w:val="00AD7954"/>
    <w:rsid w:val="00AE0DFC"/>
    <w:rsid w:val="00AE5923"/>
    <w:rsid w:val="00AE706E"/>
    <w:rsid w:val="00AF28FF"/>
    <w:rsid w:val="00AF2B5E"/>
    <w:rsid w:val="00B028E4"/>
    <w:rsid w:val="00B045CE"/>
    <w:rsid w:val="00B10C09"/>
    <w:rsid w:val="00B113CB"/>
    <w:rsid w:val="00B1445B"/>
    <w:rsid w:val="00B15663"/>
    <w:rsid w:val="00B15B78"/>
    <w:rsid w:val="00B1676A"/>
    <w:rsid w:val="00B16E88"/>
    <w:rsid w:val="00B217BD"/>
    <w:rsid w:val="00B21C30"/>
    <w:rsid w:val="00B22787"/>
    <w:rsid w:val="00B22C6C"/>
    <w:rsid w:val="00B24985"/>
    <w:rsid w:val="00B269C2"/>
    <w:rsid w:val="00B27410"/>
    <w:rsid w:val="00B27B16"/>
    <w:rsid w:val="00B32585"/>
    <w:rsid w:val="00B33487"/>
    <w:rsid w:val="00B35026"/>
    <w:rsid w:val="00B36503"/>
    <w:rsid w:val="00B37290"/>
    <w:rsid w:val="00B402DA"/>
    <w:rsid w:val="00B4225B"/>
    <w:rsid w:val="00B4386B"/>
    <w:rsid w:val="00B47B89"/>
    <w:rsid w:val="00B50EA3"/>
    <w:rsid w:val="00B51210"/>
    <w:rsid w:val="00B54CE2"/>
    <w:rsid w:val="00B54E26"/>
    <w:rsid w:val="00B67160"/>
    <w:rsid w:val="00B67963"/>
    <w:rsid w:val="00B719B9"/>
    <w:rsid w:val="00B750C0"/>
    <w:rsid w:val="00B755DC"/>
    <w:rsid w:val="00B81533"/>
    <w:rsid w:val="00B81EA7"/>
    <w:rsid w:val="00B822D4"/>
    <w:rsid w:val="00B82AF4"/>
    <w:rsid w:val="00B830B6"/>
    <w:rsid w:val="00B85876"/>
    <w:rsid w:val="00B913BF"/>
    <w:rsid w:val="00B92B06"/>
    <w:rsid w:val="00B92FB7"/>
    <w:rsid w:val="00B955D0"/>
    <w:rsid w:val="00BA1F24"/>
    <w:rsid w:val="00BA2635"/>
    <w:rsid w:val="00BA58FC"/>
    <w:rsid w:val="00BA6E19"/>
    <w:rsid w:val="00BA7A60"/>
    <w:rsid w:val="00BB1D43"/>
    <w:rsid w:val="00BB2304"/>
    <w:rsid w:val="00BB4BB9"/>
    <w:rsid w:val="00BB6150"/>
    <w:rsid w:val="00BB74C5"/>
    <w:rsid w:val="00BC7789"/>
    <w:rsid w:val="00BC7ACE"/>
    <w:rsid w:val="00BD0412"/>
    <w:rsid w:val="00BD254C"/>
    <w:rsid w:val="00BD4AA8"/>
    <w:rsid w:val="00BD5A23"/>
    <w:rsid w:val="00BD67DC"/>
    <w:rsid w:val="00BE1881"/>
    <w:rsid w:val="00BE250B"/>
    <w:rsid w:val="00BE317B"/>
    <w:rsid w:val="00BE4718"/>
    <w:rsid w:val="00BE4ACB"/>
    <w:rsid w:val="00BE504E"/>
    <w:rsid w:val="00BE512C"/>
    <w:rsid w:val="00BE5ED4"/>
    <w:rsid w:val="00BE7CC4"/>
    <w:rsid w:val="00BF071D"/>
    <w:rsid w:val="00C008A6"/>
    <w:rsid w:val="00C01518"/>
    <w:rsid w:val="00C0312E"/>
    <w:rsid w:val="00C07EDD"/>
    <w:rsid w:val="00C10D2C"/>
    <w:rsid w:val="00C12634"/>
    <w:rsid w:val="00C14A2B"/>
    <w:rsid w:val="00C1618D"/>
    <w:rsid w:val="00C172F4"/>
    <w:rsid w:val="00C20995"/>
    <w:rsid w:val="00C20EAC"/>
    <w:rsid w:val="00C24C4E"/>
    <w:rsid w:val="00C25809"/>
    <w:rsid w:val="00C2636A"/>
    <w:rsid w:val="00C321A6"/>
    <w:rsid w:val="00C32FDC"/>
    <w:rsid w:val="00C345D7"/>
    <w:rsid w:val="00C35C07"/>
    <w:rsid w:val="00C35F4F"/>
    <w:rsid w:val="00C361B2"/>
    <w:rsid w:val="00C3623E"/>
    <w:rsid w:val="00C408B5"/>
    <w:rsid w:val="00C41BFE"/>
    <w:rsid w:val="00C4317A"/>
    <w:rsid w:val="00C442AD"/>
    <w:rsid w:val="00C45979"/>
    <w:rsid w:val="00C47083"/>
    <w:rsid w:val="00C470B8"/>
    <w:rsid w:val="00C512C5"/>
    <w:rsid w:val="00C57D6F"/>
    <w:rsid w:val="00C603F4"/>
    <w:rsid w:val="00C62F8E"/>
    <w:rsid w:val="00C64DE2"/>
    <w:rsid w:val="00C7195C"/>
    <w:rsid w:val="00C734FB"/>
    <w:rsid w:val="00C73664"/>
    <w:rsid w:val="00C73737"/>
    <w:rsid w:val="00C77275"/>
    <w:rsid w:val="00C816FE"/>
    <w:rsid w:val="00C817C0"/>
    <w:rsid w:val="00C83A56"/>
    <w:rsid w:val="00C849E5"/>
    <w:rsid w:val="00C869BF"/>
    <w:rsid w:val="00CA079A"/>
    <w:rsid w:val="00CA1709"/>
    <w:rsid w:val="00CA5E67"/>
    <w:rsid w:val="00CA6EE2"/>
    <w:rsid w:val="00CC0181"/>
    <w:rsid w:val="00CC0719"/>
    <w:rsid w:val="00CC2142"/>
    <w:rsid w:val="00CC4279"/>
    <w:rsid w:val="00CC48B9"/>
    <w:rsid w:val="00CD03D0"/>
    <w:rsid w:val="00CD094C"/>
    <w:rsid w:val="00CD104D"/>
    <w:rsid w:val="00CD1AC6"/>
    <w:rsid w:val="00CD4020"/>
    <w:rsid w:val="00CD6535"/>
    <w:rsid w:val="00CD6729"/>
    <w:rsid w:val="00CE4539"/>
    <w:rsid w:val="00CE4777"/>
    <w:rsid w:val="00CE53F2"/>
    <w:rsid w:val="00CE7064"/>
    <w:rsid w:val="00CE7C72"/>
    <w:rsid w:val="00CF3E11"/>
    <w:rsid w:val="00CF5768"/>
    <w:rsid w:val="00D0372A"/>
    <w:rsid w:val="00D05C33"/>
    <w:rsid w:val="00D06075"/>
    <w:rsid w:val="00D10A78"/>
    <w:rsid w:val="00D140A9"/>
    <w:rsid w:val="00D148E4"/>
    <w:rsid w:val="00D17CB0"/>
    <w:rsid w:val="00D205C3"/>
    <w:rsid w:val="00D20A50"/>
    <w:rsid w:val="00D23312"/>
    <w:rsid w:val="00D30589"/>
    <w:rsid w:val="00D31971"/>
    <w:rsid w:val="00D41304"/>
    <w:rsid w:val="00D41DD9"/>
    <w:rsid w:val="00D42E6D"/>
    <w:rsid w:val="00D47907"/>
    <w:rsid w:val="00D52198"/>
    <w:rsid w:val="00D54971"/>
    <w:rsid w:val="00D55469"/>
    <w:rsid w:val="00D55691"/>
    <w:rsid w:val="00D57446"/>
    <w:rsid w:val="00D63186"/>
    <w:rsid w:val="00D6411B"/>
    <w:rsid w:val="00D65272"/>
    <w:rsid w:val="00D66F41"/>
    <w:rsid w:val="00D70F1D"/>
    <w:rsid w:val="00D712EA"/>
    <w:rsid w:val="00D726BA"/>
    <w:rsid w:val="00D75676"/>
    <w:rsid w:val="00D76AB1"/>
    <w:rsid w:val="00D80361"/>
    <w:rsid w:val="00D87769"/>
    <w:rsid w:val="00D90E55"/>
    <w:rsid w:val="00D91908"/>
    <w:rsid w:val="00DA5D7E"/>
    <w:rsid w:val="00DA6343"/>
    <w:rsid w:val="00DA6FD0"/>
    <w:rsid w:val="00DB0ED1"/>
    <w:rsid w:val="00DB2CE3"/>
    <w:rsid w:val="00DB3791"/>
    <w:rsid w:val="00DB5D7D"/>
    <w:rsid w:val="00DB7465"/>
    <w:rsid w:val="00DB7C70"/>
    <w:rsid w:val="00DC0BDE"/>
    <w:rsid w:val="00DC35CC"/>
    <w:rsid w:val="00DC3B30"/>
    <w:rsid w:val="00DC403B"/>
    <w:rsid w:val="00DC69A4"/>
    <w:rsid w:val="00DC6C0F"/>
    <w:rsid w:val="00DC7828"/>
    <w:rsid w:val="00DD40FE"/>
    <w:rsid w:val="00DE605E"/>
    <w:rsid w:val="00DF0B86"/>
    <w:rsid w:val="00DF437D"/>
    <w:rsid w:val="00E07DEB"/>
    <w:rsid w:val="00E15137"/>
    <w:rsid w:val="00E15485"/>
    <w:rsid w:val="00E30F6E"/>
    <w:rsid w:val="00E31C89"/>
    <w:rsid w:val="00E33F70"/>
    <w:rsid w:val="00E37141"/>
    <w:rsid w:val="00E417FB"/>
    <w:rsid w:val="00E6508F"/>
    <w:rsid w:val="00E65810"/>
    <w:rsid w:val="00E65C6B"/>
    <w:rsid w:val="00E65DFA"/>
    <w:rsid w:val="00E66A91"/>
    <w:rsid w:val="00E66DCF"/>
    <w:rsid w:val="00E7321F"/>
    <w:rsid w:val="00E7680C"/>
    <w:rsid w:val="00E776C3"/>
    <w:rsid w:val="00E83AFC"/>
    <w:rsid w:val="00E86557"/>
    <w:rsid w:val="00E9527F"/>
    <w:rsid w:val="00E957DF"/>
    <w:rsid w:val="00EA07F9"/>
    <w:rsid w:val="00EA0D7C"/>
    <w:rsid w:val="00EA0E2C"/>
    <w:rsid w:val="00EA20F0"/>
    <w:rsid w:val="00EA2291"/>
    <w:rsid w:val="00EC0FB3"/>
    <w:rsid w:val="00EC7D8B"/>
    <w:rsid w:val="00ED19AD"/>
    <w:rsid w:val="00ED43BF"/>
    <w:rsid w:val="00ED47F8"/>
    <w:rsid w:val="00EE091E"/>
    <w:rsid w:val="00EE4F82"/>
    <w:rsid w:val="00EE73D0"/>
    <w:rsid w:val="00EF114E"/>
    <w:rsid w:val="00EF1CED"/>
    <w:rsid w:val="00EF2012"/>
    <w:rsid w:val="00EF37C9"/>
    <w:rsid w:val="00F03B86"/>
    <w:rsid w:val="00F0508F"/>
    <w:rsid w:val="00F11606"/>
    <w:rsid w:val="00F12F4C"/>
    <w:rsid w:val="00F135E2"/>
    <w:rsid w:val="00F164FE"/>
    <w:rsid w:val="00F20957"/>
    <w:rsid w:val="00F23B4E"/>
    <w:rsid w:val="00F3173F"/>
    <w:rsid w:val="00F32FEC"/>
    <w:rsid w:val="00F34A6B"/>
    <w:rsid w:val="00F3556B"/>
    <w:rsid w:val="00F37AFC"/>
    <w:rsid w:val="00F40427"/>
    <w:rsid w:val="00F43F51"/>
    <w:rsid w:val="00F45364"/>
    <w:rsid w:val="00F50EC8"/>
    <w:rsid w:val="00F52C0D"/>
    <w:rsid w:val="00F5537D"/>
    <w:rsid w:val="00F64CA7"/>
    <w:rsid w:val="00F6558D"/>
    <w:rsid w:val="00F6749B"/>
    <w:rsid w:val="00F67D8B"/>
    <w:rsid w:val="00F72465"/>
    <w:rsid w:val="00F73F5F"/>
    <w:rsid w:val="00F81972"/>
    <w:rsid w:val="00F832B0"/>
    <w:rsid w:val="00F90EE4"/>
    <w:rsid w:val="00F9576F"/>
    <w:rsid w:val="00F96B48"/>
    <w:rsid w:val="00F96BE7"/>
    <w:rsid w:val="00FA084B"/>
    <w:rsid w:val="00FA0957"/>
    <w:rsid w:val="00FA2A9E"/>
    <w:rsid w:val="00FA2DB4"/>
    <w:rsid w:val="00FA426C"/>
    <w:rsid w:val="00FB2CD4"/>
    <w:rsid w:val="00FB4DB0"/>
    <w:rsid w:val="00FB58A2"/>
    <w:rsid w:val="00FC2FD7"/>
    <w:rsid w:val="00FC7097"/>
    <w:rsid w:val="00FC7626"/>
    <w:rsid w:val="00FD3FEE"/>
    <w:rsid w:val="00FD684A"/>
    <w:rsid w:val="00FE3418"/>
    <w:rsid w:val="00FE3FCA"/>
    <w:rsid w:val="00FF15A5"/>
    <w:rsid w:val="00FF335D"/>
    <w:rsid w:val="00FF519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rPr>
      <w:rFonts w:ascii="Times New Roman" w:eastAsia="Times New Roman" w:hAnsi="Times New Roman"/>
      <w:lang w:val="en-US" w:eastAsia="en-US"/>
    </w:rPr>
  </w:style>
  <w:style w:type="paragraph" w:styleId="Heading2">
    <w:name w:val="heading 2"/>
    <w:basedOn w:val="Normal"/>
    <w:next w:val="Normal"/>
    <w:link w:val="Heading2Char"/>
    <w:uiPriority w:val="9"/>
    <w:semiHidden/>
    <w:unhideWhenUsed/>
    <w:qFormat/>
    <w:rsid w:val="00F8197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261D2A"/>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link w:val="BodyTextIndent"/>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link w:val="BodyText2"/>
    <w:rsid w:val="00261D2A"/>
    <w:rPr>
      <w:rFonts w:ascii="Times New Roman" w:eastAsia="Times New Roman" w:hAnsi="Times New Roman" w:cs="Times New Roman"/>
      <w:sz w:val="24"/>
      <w:szCs w:val="20"/>
    </w:rPr>
  </w:style>
  <w:style w:type="character" w:styleId="PlaceholderText">
    <w:name w:val="Placeholder Tex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link w:val="BalloonText"/>
    <w:uiPriority w:val="99"/>
    <w:semiHidden/>
    <w:rsid w:val="00261D2A"/>
    <w:rPr>
      <w:rFonts w:ascii="Tahoma" w:eastAsia="Times New Roman" w:hAnsi="Tahoma" w:cs="Tahoma"/>
      <w:sz w:val="16"/>
      <w:szCs w:val="16"/>
    </w:rPr>
  </w:style>
  <w:style w:type="character" w:customStyle="1" w:styleId="Heading3Char">
    <w:name w:val="Heading 3 Char"/>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numPr>
        <w:numId w:val="3"/>
      </w:numPr>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rsid w:val="00C20995"/>
    <w:rPr>
      <w:color w:val="0000FF"/>
      <w:u w:val="single"/>
    </w:rPr>
  </w:style>
  <w:style w:type="character" w:styleId="CommentReference">
    <w:name w:val="annotation reference"/>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5145FA"/>
    <w:pPr>
      <w:ind w:left="720"/>
      <w:contextualSpacing/>
    </w:pPr>
    <w:rPr>
      <w:sz w:val="24"/>
      <w:szCs w:val="24"/>
      <w:lang w:val="id-ID"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link w:val="Style1"/>
    <w:rsid w:val="00907A8E"/>
    <w:rPr>
      <w:rFonts w:ascii="Times New Roman" w:eastAsia="Times New Roman" w:hAnsi="Times New Roman" w:cs="Times New Roman"/>
      <w:smallCaps/>
      <w:kern w:val="28"/>
      <w:sz w:val="20"/>
      <w:szCs w:val="20"/>
    </w:rPr>
  </w:style>
  <w:style w:type="character" w:customStyle="1" w:styleId="ListParagraphChar">
    <w:name w:val="List Paragraph Char"/>
    <w:link w:val="ListParagraph"/>
    <w:uiPriority w:val="34"/>
    <w:rsid w:val="00F81972"/>
    <w:rPr>
      <w:rFonts w:ascii="Times New Roman" w:eastAsia="Times New Roman" w:hAnsi="Times New Roman"/>
      <w:sz w:val="24"/>
      <w:szCs w:val="24"/>
    </w:rPr>
  </w:style>
  <w:style w:type="character" w:customStyle="1" w:styleId="Heading2Char">
    <w:name w:val="Heading 2 Char"/>
    <w:link w:val="Heading2"/>
    <w:uiPriority w:val="9"/>
    <w:rsid w:val="00F81972"/>
    <w:rPr>
      <w:rFonts w:ascii="Calibri Light" w:eastAsia="Times New Roman" w:hAnsi="Calibri Light" w:cs="Times New Roman"/>
      <w:b/>
      <w:bCs/>
      <w:i/>
      <w:iCs/>
      <w:sz w:val="28"/>
      <w:szCs w:val="28"/>
      <w:lang w:val="en-US" w:eastAsia="en-US"/>
    </w:rPr>
  </w:style>
  <w:style w:type="paragraph" w:styleId="HTMLPreformatted">
    <w:name w:val="HTML Preformatted"/>
    <w:basedOn w:val="Normal"/>
    <w:link w:val="HTMLPreformattedChar"/>
    <w:uiPriority w:val="99"/>
    <w:semiHidden/>
    <w:unhideWhenUsed/>
    <w:rsid w:val="00F8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link w:val="HTMLPreformatted"/>
    <w:uiPriority w:val="99"/>
    <w:semiHidden/>
    <w:rsid w:val="00F81972"/>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rPr>
      <w:rFonts w:ascii="Times New Roman" w:eastAsia="Times New Roman" w:hAnsi="Times New Roman"/>
      <w:lang w:val="en-US" w:eastAsia="en-US"/>
    </w:rPr>
  </w:style>
  <w:style w:type="paragraph" w:styleId="Heading2">
    <w:name w:val="heading 2"/>
    <w:basedOn w:val="Normal"/>
    <w:next w:val="Normal"/>
    <w:link w:val="Heading2Char"/>
    <w:uiPriority w:val="9"/>
    <w:semiHidden/>
    <w:unhideWhenUsed/>
    <w:qFormat/>
    <w:rsid w:val="00F8197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261D2A"/>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link w:val="BodyTextIndent"/>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link w:val="BodyText2"/>
    <w:rsid w:val="00261D2A"/>
    <w:rPr>
      <w:rFonts w:ascii="Times New Roman" w:eastAsia="Times New Roman" w:hAnsi="Times New Roman" w:cs="Times New Roman"/>
      <w:sz w:val="24"/>
      <w:szCs w:val="20"/>
    </w:rPr>
  </w:style>
  <w:style w:type="character" w:styleId="PlaceholderText">
    <w:name w:val="Placeholder Tex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link w:val="BalloonText"/>
    <w:uiPriority w:val="99"/>
    <w:semiHidden/>
    <w:rsid w:val="00261D2A"/>
    <w:rPr>
      <w:rFonts w:ascii="Tahoma" w:eastAsia="Times New Roman" w:hAnsi="Tahoma" w:cs="Tahoma"/>
      <w:sz w:val="16"/>
      <w:szCs w:val="16"/>
    </w:rPr>
  </w:style>
  <w:style w:type="character" w:customStyle="1" w:styleId="Heading3Char">
    <w:name w:val="Heading 3 Char"/>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numPr>
        <w:numId w:val="3"/>
      </w:numPr>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rsid w:val="00C20995"/>
    <w:rPr>
      <w:color w:val="0000FF"/>
      <w:u w:val="single"/>
    </w:rPr>
  </w:style>
  <w:style w:type="character" w:styleId="CommentReference">
    <w:name w:val="annotation reference"/>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5145FA"/>
    <w:pPr>
      <w:ind w:left="720"/>
      <w:contextualSpacing/>
    </w:pPr>
    <w:rPr>
      <w:sz w:val="24"/>
      <w:szCs w:val="24"/>
      <w:lang w:val="id-ID"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link w:val="Style1"/>
    <w:rsid w:val="00907A8E"/>
    <w:rPr>
      <w:rFonts w:ascii="Times New Roman" w:eastAsia="Times New Roman" w:hAnsi="Times New Roman" w:cs="Times New Roman"/>
      <w:smallCaps/>
      <w:kern w:val="28"/>
      <w:sz w:val="20"/>
      <w:szCs w:val="20"/>
    </w:rPr>
  </w:style>
  <w:style w:type="character" w:customStyle="1" w:styleId="ListParagraphChar">
    <w:name w:val="List Paragraph Char"/>
    <w:link w:val="ListParagraph"/>
    <w:uiPriority w:val="34"/>
    <w:rsid w:val="00F81972"/>
    <w:rPr>
      <w:rFonts w:ascii="Times New Roman" w:eastAsia="Times New Roman" w:hAnsi="Times New Roman"/>
      <w:sz w:val="24"/>
      <w:szCs w:val="24"/>
    </w:rPr>
  </w:style>
  <w:style w:type="character" w:customStyle="1" w:styleId="Heading2Char">
    <w:name w:val="Heading 2 Char"/>
    <w:link w:val="Heading2"/>
    <w:uiPriority w:val="9"/>
    <w:rsid w:val="00F81972"/>
    <w:rPr>
      <w:rFonts w:ascii="Calibri Light" w:eastAsia="Times New Roman" w:hAnsi="Calibri Light" w:cs="Times New Roman"/>
      <w:b/>
      <w:bCs/>
      <w:i/>
      <w:iCs/>
      <w:sz w:val="28"/>
      <w:szCs w:val="28"/>
      <w:lang w:val="en-US" w:eastAsia="en-US"/>
    </w:rPr>
  </w:style>
  <w:style w:type="paragraph" w:styleId="HTMLPreformatted">
    <w:name w:val="HTML Preformatted"/>
    <w:basedOn w:val="Normal"/>
    <w:link w:val="HTMLPreformattedChar"/>
    <w:uiPriority w:val="99"/>
    <w:semiHidden/>
    <w:unhideWhenUsed/>
    <w:rsid w:val="00F8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link w:val="HTMLPreformatted"/>
    <w:uiPriority w:val="99"/>
    <w:semiHidden/>
    <w:rsid w:val="00F81972"/>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371">
      <w:bodyDiv w:val="1"/>
      <w:marLeft w:val="0"/>
      <w:marRight w:val="0"/>
      <w:marTop w:val="0"/>
      <w:marBottom w:val="0"/>
      <w:divBdr>
        <w:top w:val="none" w:sz="0" w:space="0" w:color="auto"/>
        <w:left w:val="none" w:sz="0" w:space="0" w:color="auto"/>
        <w:bottom w:val="none" w:sz="0" w:space="0" w:color="auto"/>
        <w:right w:val="none" w:sz="0" w:space="0" w:color="auto"/>
      </w:divBdr>
      <w:divsChild>
        <w:div w:id="711491474">
          <w:marLeft w:val="547"/>
          <w:marRight w:val="0"/>
          <w:marTop w:val="154"/>
          <w:marBottom w:val="0"/>
          <w:divBdr>
            <w:top w:val="none" w:sz="0" w:space="0" w:color="auto"/>
            <w:left w:val="none" w:sz="0" w:space="0" w:color="auto"/>
            <w:bottom w:val="none" w:sz="0" w:space="0" w:color="auto"/>
            <w:right w:val="none" w:sz="0" w:space="0" w:color="auto"/>
          </w:divBdr>
        </w:div>
        <w:div w:id="892690772">
          <w:marLeft w:val="547"/>
          <w:marRight w:val="0"/>
          <w:marTop w:val="154"/>
          <w:marBottom w:val="0"/>
          <w:divBdr>
            <w:top w:val="none" w:sz="0" w:space="0" w:color="auto"/>
            <w:left w:val="none" w:sz="0" w:space="0" w:color="auto"/>
            <w:bottom w:val="none" w:sz="0" w:space="0" w:color="auto"/>
            <w:right w:val="none" w:sz="0" w:space="0" w:color="auto"/>
          </w:divBdr>
        </w:div>
        <w:div w:id="1256329148">
          <w:marLeft w:val="547"/>
          <w:marRight w:val="0"/>
          <w:marTop w:val="154"/>
          <w:marBottom w:val="0"/>
          <w:divBdr>
            <w:top w:val="none" w:sz="0" w:space="0" w:color="auto"/>
            <w:left w:val="none" w:sz="0" w:space="0" w:color="auto"/>
            <w:bottom w:val="none" w:sz="0" w:space="0" w:color="auto"/>
            <w:right w:val="none" w:sz="0" w:space="0" w:color="auto"/>
          </w:divBdr>
        </w:div>
        <w:div w:id="1853645973">
          <w:marLeft w:val="547"/>
          <w:marRight w:val="0"/>
          <w:marTop w:val="154"/>
          <w:marBottom w:val="0"/>
          <w:divBdr>
            <w:top w:val="none" w:sz="0" w:space="0" w:color="auto"/>
            <w:left w:val="none" w:sz="0" w:space="0" w:color="auto"/>
            <w:bottom w:val="none" w:sz="0" w:space="0" w:color="auto"/>
            <w:right w:val="none" w:sz="0" w:space="0" w:color="auto"/>
          </w:divBdr>
        </w:div>
      </w:divsChild>
    </w:div>
    <w:div w:id="1153109547">
      <w:bodyDiv w:val="1"/>
      <w:marLeft w:val="0"/>
      <w:marRight w:val="0"/>
      <w:marTop w:val="0"/>
      <w:marBottom w:val="0"/>
      <w:divBdr>
        <w:top w:val="none" w:sz="0" w:space="0" w:color="auto"/>
        <w:left w:val="none" w:sz="0" w:space="0" w:color="auto"/>
        <w:bottom w:val="none" w:sz="0" w:space="0" w:color="auto"/>
        <w:right w:val="none" w:sz="0" w:space="0" w:color="auto"/>
      </w:divBdr>
      <w:divsChild>
        <w:div w:id="1258102835">
          <w:marLeft w:val="547"/>
          <w:marRight w:val="0"/>
          <w:marTop w:val="154"/>
          <w:marBottom w:val="0"/>
          <w:divBdr>
            <w:top w:val="none" w:sz="0" w:space="0" w:color="auto"/>
            <w:left w:val="none" w:sz="0" w:space="0" w:color="auto"/>
            <w:bottom w:val="none" w:sz="0" w:space="0" w:color="auto"/>
            <w:right w:val="none" w:sz="0" w:space="0" w:color="auto"/>
          </w:divBdr>
        </w:div>
        <w:div w:id="1486050729">
          <w:marLeft w:val="547"/>
          <w:marRight w:val="0"/>
          <w:marTop w:val="154"/>
          <w:marBottom w:val="0"/>
          <w:divBdr>
            <w:top w:val="none" w:sz="0" w:space="0" w:color="auto"/>
            <w:left w:val="none" w:sz="0" w:space="0" w:color="auto"/>
            <w:bottom w:val="none" w:sz="0" w:space="0" w:color="auto"/>
            <w:right w:val="none" w:sz="0" w:space="0" w:color="auto"/>
          </w:divBdr>
        </w:div>
        <w:div w:id="1514565266">
          <w:marLeft w:val="547"/>
          <w:marRight w:val="0"/>
          <w:marTop w:val="154"/>
          <w:marBottom w:val="0"/>
          <w:divBdr>
            <w:top w:val="none" w:sz="0" w:space="0" w:color="auto"/>
            <w:left w:val="none" w:sz="0" w:space="0" w:color="auto"/>
            <w:bottom w:val="none" w:sz="0" w:space="0" w:color="auto"/>
            <w:right w:val="none" w:sz="0" w:space="0" w:color="auto"/>
          </w:divBdr>
        </w:div>
        <w:div w:id="1595822481">
          <w:marLeft w:val="547"/>
          <w:marRight w:val="0"/>
          <w:marTop w:val="154"/>
          <w:marBottom w:val="0"/>
          <w:divBdr>
            <w:top w:val="none" w:sz="0" w:space="0" w:color="auto"/>
            <w:left w:val="none" w:sz="0" w:space="0" w:color="auto"/>
            <w:bottom w:val="none" w:sz="0" w:space="0" w:color="auto"/>
            <w:right w:val="none" w:sz="0" w:space="0" w:color="auto"/>
          </w:divBdr>
        </w:div>
        <w:div w:id="189465357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liviaputryani360@gmail.com" TargetMode="External"/><Relationship Id="rId4" Type="http://schemas.microsoft.com/office/2007/relationships/stylesWithEffects" Target="stylesWithEffects.xml"/><Relationship Id="rId9" Type="http://schemas.openxmlformats.org/officeDocument/2006/relationships/hyperlink" Target="mailto:jakafandrifo@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6866-0CA4-40C5-AA67-25FC9792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15773</CharactersWithSpaces>
  <SharedDoc>false</SharedDoc>
  <HLinks>
    <vt:vector size="18" baseType="variant">
      <vt:variant>
        <vt:i4>4456525</vt:i4>
      </vt:variant>
      <vt:variant>
        <vt:i4>9</vt:i4>
      </vt:variant>
      <vt:variant>
        <vt:i4>0</vt:i4>
      </vt:variant>
      <vt:variant>
        <vt:i4>5</vt:i4>
      </vt:variant>
      <vt:variant>
        <vt:lpwstr>http://www.ubuion./umn/english/index.html on 09 November 2009</vt:lpwstr>
      </vt:variant>
      <vt:variant>
        <vt:lpwstr/>
      </vt:variant>
      <vt:variant>
        <vt:i4>7929869</vt:i4>
      </vt:variant>
      <vt:variant>
        <vt:i4>3</vt:i4>
      </vt:variant>
      <vt:variant>
        <vt:i4>0</vt:i4>
      </vt:variant>
      <vt:variant>
        <vt:i4>5</vt:i4>
      </vt:variant>
      <vt:variant>
        <vt:lpwstr>mailto:oliviaputryani360@gmail.com</vt:lpwstr>
      </vt:variant>
      <vt:variant>
        <vt:lpwstr/>
      </vt:variant>
      <vt:variant>
        <vt:i4>7995456</vt:i4>
      </vt:variant>
      <vt:variant>
        <vt:i4>0</vt:i4>
      </vt:variant>
      <vt:variant>
        <vt:i4>0</vt:i4>
      </vt:variant>
      <vt:variant>
        <vt:i4>5</vt:i4>
      </vt:variant>
      <vt:variant>
        <vt:lpwstr>mailto:jakafandrifo@gmail.com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Yusraberkah</cp:lastModifiedBy>
  <cp:revision>2</cp:revision>
  <cp:lastPrinted>2018-02-07T04:02:00Z</cp:lastPrinted>
  <dcterms:created xsi:type="dcterms:W3CDTF">2020-11-02T03:02:00Z</dcterms:created>
  <dcterms:modified xsi:type="dcterms:W3CDTF">2020-11-02T03:02:00Z</dcterms:modified>
</cp:coreProperties>
</file>