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D0" w:rsidRDefault="00277CD0" w:rsidP="00277CD0">
      <w:pPr>
        <w:pStyle w:val="1Judul-Title"/>
        <w:rPr>
          <w:rFonts w:eastAsia="Garamond"/>
        </w:rPr>
      </w:pPr>
      <w:r>
        <w:rPr>
          <w:rFonts w:eastAsia="Garamond"/>
          <w:spacing w:val="1"/>
        </w:rPr>
        <w:t>P</w:t>
      </w:r>
      <w:r>
        <w:rPr>
          <w:rFonts w:eastAsia="Garamond"/>
          <w:spacing w:val="-3"/>
        </w:rPr>
        <w:t>E</w:t>
      </w:r>
      <w:r>
        <w:rPr>
          <w:rFonts w:eastAsia="Garamond"/>
          <w:spacing w:val="1"/>
        </w:rPr>
        <w:t>RI</w:t>
      </w:r>
      <w:r>
        <w:rPr>
          <w:rFonts w:eastAsia="Garamond"/>
          <w:spacing w:val="-3"/>
        </w:rPr>
        <w:t>L</w:t>
      </w:r>
      <w:r>
        <w:rPr>
          <w:rFonts w:eastAsia="Garamond"/>
          <w:spacing w:val="1"/>
        </w:rPr>
        <w:t>A</w:t>
      </w:r>
      <w:r>
        <w:rPr>
          <w:rFonts w:eastAsia="Garamond"/>
          <w:spacing w:val="-3"/>
        </w:rPr>
        <w:t>K</w:t>
      </w:r>
      <w:r>
        <w:rPr>
          <w:rFonts w:eastAsia="Garamond"/>
        </w:rPr>
        <w:t xml:space="preserve">U </w:t>
      </w:r>
      <w:r>
        <w:rPr>
          <w:rFonts w:eastAsia="Garamond"/>
          <w:spacing w:val="-2"/>
        </w:rPr>
        <w:t>M</w:t>
      </w:r>
      <w:r>
        <w:rPr>
          <w:rFonts w:eastAsia="Garamond"/>
        </w:rPr>
        <w:t>E</w:t>
      </w:r>
      <w:r>
        <w:rPr>
          <w:rFonts w:eastAsia="Garamond"/>
          <w:spacing w:val="-1"/>
        </w:rPr>
        <w:t>M</w:t>
      </w:r>
      <w:r>
        <w:rPr>
          <w:rFonts w:eastAsia="Garamond"/>
          <w:spacing w:val="-3"/>
        </w:rPr>
        <w:t>B</w:t>
      </w:r>
      <w:r>
        <w:rPr>
          <w:rFonts w:eastAsia="Garamond"/>
        </w:rPr>
        <w:t xml:space="preserve">OLOS DALAM </w:t>
      </w:r>
      <w:r>
        <w:rPr>
          <w:rFonts w:eastAsia="Garamond"/>
          <w:spacing w:val="1"/>
        </w:rPr>
        <w:t>P</w:t>
      </w:r>
      <w:r>
        <w:rPr>
          <w:rFonts w:eastAsia="Garamond"/>
        </w:rPr>
        <w:t>E</w:t>
      </w:r>
      <w:r>
        <w:rPr>
          <w:rFonts w:eastAsia="Garamond"/>
          <w:spacing w:val="-1"/>
        </w:rPr>
        <w:t>M</w:t>
      </w:r>
      <w:r>
        <w:rPr>
          <w:rFonts w:eastAsia="Garamond"/>
        </w:rPr>
        <w:t>BE</w:t>
      </w:r>
      <w:r>
        <w:rPr>
          <w:rFonts w:eastAsia="Garamond"/>
          <w:spacing w:val="-3"/>
        </w:rPr>
        <w:t>L</w:t>
      </w:r>
      <w:r>
        <w:rPr>
          <w:rFonts w:eastAsia="Garamond"/>
          <w:spacing w:val="-1"/>
        </w:rPr>
        <w:t>A</w:t>
      </w:r>
      <w:r>
        <w:rPr>
          <w:rFonts w:eastAsia="Garamond"/>
          <w:spacing w:val="1"/>
        </w:rPr>
        <w:t>J</w:t>
      </w:r>
      <w:r>
        <w:rPr>
          <w:rFonts w:eastAsia="Garamond"/>
          <w:spacing w:val="-1"/>
        </w:rPr>
        <w:t>ARA</w:t>
      </w:r>
      <w:r>
        <w:rPr>
          <w:rFonts w:eastAsia="Garamond"/>
        </w:rPr>
        <w:t xml:space="preserve">N </w:t>
      </w:r>
      <w:r>
        <w:rPr>
          <w:rFonts w:eastAsia="Garamond"/>
          <w:spacing w:val="1"/>
        </w:rPr>
        <w:t>D</w:t>
      </w:r>
      <w:r>
        <w:rPr>
          <w:rFonts w:eastAsia="Garamond"/>
          <w:spacing w:val="-1"/>
        </w:rPr>
        <w:t>ARI</w:t>
      </w:r>
      <w:r>
        <w:rPr>
          <w:rFonts w:eastAsia="Garamond"/>
          <w:spacing w:val="1"/>
        </w:rPr>
        <w:t>N</w:t>
      </w:r>
      <w:r>
        <w:rPr>
          <w:rFonts w:eastAsia="Garamond"/>
        </w:rPr>
        <w:t xml:space="preserve">G </w:t>
      </w:r>
      <w:r>
        <w:rPr>
          <w:rFonts w:eastAsia="Garamond"/>
          <w:spacing w:val="-2"/>
        </w:rPr>
        <w:t>P</w:t>
      </w:r>
      <w:r>
        <w:rPr>
          <w:rFonts w:eastAsia="Garamond"/>
          <w:spacing w:val="-1"/>
        </w:rPr>
        <w:t>AD</w:t>
      </w:r>
      <w:r>
        <w:rPr>
          <w:rFonts w:eastAsia="Garamond"/>
        </w:rPr>
        <w:t xml:space="preserve">A </w:t>
      </w:r>
      <w:r>
        <w:rPr>
          <w:rFonts w:eastAsia="Garamond"/>
          <w:spacing w:val="-2"/>
        </w:rPr>
        <w:t>M</w:t>
      </w:r>
      <w:r>
        <w:rPr>
          <w:rFonts w:eastAsia="Garamond"/>
          <w:spacing w:val="1"/>
        </w:rPr>
        <w:t>A</w:t>
      </w:r>
      <w:r>
        <w:rPr>
          <w:rFonts w:eastAsia="Garamond"/>
          <w:spacing w:val="-3"/>
        </w:rPr>
        <w:t>S</w:t>
      </w:r>
      <w:r>
        <w:rPr>
          <w:rFonts w:eastAsia="Garamond"/>
        </w:rPr>
        <w:t xml:space="preserve">A </w:t>
      </w:r>
      <w:r>
        <w:rPr>
          <w:rFonts w:eastAsia="Garamond"/>
          <w:i/>
        </w:rPr>
        <w:t>N</w:t>
      </w:r>
      <w:r>
        <w:rPr>
          <w:rFonts w:eastAsia="Garamond"/>
          <w:i/>
          <w:spacing w:val="-2"/>
        </w:rPr>
        <w:t>E</w:t>
      </w:r>
      <w:r>
        <w:rPr>
          <w:rFonts w:eastAsia="Garamond"/>
          <w:i/>
        </w:rPr>
        <w:t>W N</w:t>
      </w:r>
      <w:r>
        <w:rPr>
          <w:rFonts w:eastAsia="Garamond"/>
          <w:i/>
          <w:spacing w:val="-2"/>
        </w:rPr>
        <w:t>O</w:t>
      </w:r>
      <w:r>
        <w:rPr>
          <w:rFonts w:eastAsia="Garamond"/>
          <w:i/>
          <w:spacing w:val="1"/>
        </w:rPr>
        <w:t>R</w:t>
      </w:r>
      <w:r>
        <w:rPr>
          <w:rFonts w:eastAsia="Garamond"/>
          <w:i/>
          <w:spacing w:val="-3"/>
        </w:rPr>
        <w:t>M</w:t>
      </w:r>
      <w:r>
        <w:rPr>
          <w:rFonts w:eastAsia="Garamond"/>
          <w:i/>
          <w:spacing w:val="1"/>
        </w:rPr>
        <w:t>A</w:t>
      </w:r>
      <w:r>
        <w:rPr>
          <w:rFonts w:eastAsia="Garamond"/>
          <w:i/>
        </w:rPr>
        <w:t>L</w:t>
      </w:r>
      <w:r>
        <w:rPr>
          <w:rFonts w:eastAsia="Garamond"/>
          <w:i/>
          <w:lang w:val="en-US"/>
        </w:rPr>
        <w:t xml:space="preserve"> </w:t>
      </w:r>
      <w:r>
        <w:rPr>
          <w:rFonts w:eastAsia="Garamond"/>
          <w:spacing w:val="-2"/>
        </w:rPr>
        <w:t>P</w:t>
      </w:r>
      <w:r>
        <w:rPr>
          <w:rFonts w:eastAsia="Garamond"/>
          <w:spacing w:val="-1"/>
        </w:rPr>
        <w:t>AN</w:t>
      </w:r>
      <w:r>
        <w:rPr>
          <w:rFonts w:eastAsia="Garamond"/>
          <w:spacing w:val="1"/>
        </w:rPr>
        <w:t>D</w:t>
      </w:r>
      <w:r>
        <w:rPr>
          <w:rFonts w:eastAsia="Garamond"/>
        </w:rPr>
        <w:t>E</w:t>
      </w:r>
      <w:r>
        <w:rPr>
          <w:rFonts w:eastAsia="Garamond"/>
          <w:spacing w:val="-1"/>
        </w:rPr>
        <w:t>M</w:t>
      </w:r>
      <w:r>
        <w:rPr>
          <w:rFonts w:eastAsia="Garamond"/>
        </w:rPr>
        <w:t xml:space="preserve">I </w:t>
      </w:r>
      <w:r>
        <w:rPr>
          <w:rFonts w:eastAsia="Garamond"/>
          <w:i/>
        </w:rPr>
        <w:t>C</w:t>
      </w:r>
      <w:r>
        <w:rPr>
          <w:rFonts w:eastAsia="Garamond"/>
          <w:i/>
          <w:spacing w:val="1"/>
        </w:rPr>
        <w:t>O</w:t>
      </w:r>
      <w:r>
        <w:rPr>
          <w:rFonts w:eastAsia="Garamond"/>
          <w:i/>
          <w:spacing w:val="-3"/>
        </w:rPr>
        <w:t>V</w:t>
      </w:r>
      <w:r>
        <w:rPr>
          <w:rFonts w:eastAsia="Garamond"/>
          <w:i/>
          <w:spacing w:val="1"/>
        </w:rPr>
        <w:t>I</w:t>
      </w:r>
      <w:r>
        <w:rPr>
          <w:rFonts w:eastAsia="Garamond"/>
          <w:i/>
        </w:rPr>
        <w:t>D-</w:t>
      </w:r>
      <w:r>
        <w:rPr>
          <w:rFonts w:eastAsia="Garamond"/>
          <w:i/>
          <w:spacing w:val="-1"/>
        </w:rPr>
        <w:t>1</w:t>
      </w:r>
      <w:r>
        <w:rPr>
          <w:rFonts w:eastAsia="Garamond"/>
          <w:i/>
          <w:spacing w:val="1"/>
        </w:rPr>
        <w:t xml:space="preserve">9 </w:t>
      </w:r>
      <w:r>
        <w:rPr>
          <w:rFonts w:eastAsia="Garamond"/>
        </w:rPr>
        <w:t>BAGI S</w:t>
      </w:r>
      <w:r>
        <w:rPr>
          <w:rFonts w:eastAsia="Garamond"/>
          <w:spacing w:val="1"/>
        </w:rPr>
        <w:t>I</w:t>
      </w:r>
      <w:r>
        <w:rPr>
          <w:rFonts w:eastAsia="Garamond"/>
          <w:spacing w:val="-3"/>
        </w:rPr>
        <w:t>S</w:t>
      </w:r>
      <w:r>
        <w:rPr>
          <w:rFonts w:eastAsia="Garamond"/>
        </w:rPr>
        <w:t>WA S</w:t>
      </w:r>
      <w:r>
        <w:rPr>
          <w:rFonts w:eastAsia="Garamond"/>
          <w:spacing w:val="-4"/>
        </w:rPr>
        <w:t>M</w:t>
      </w:r>
      <w:r>
        <w:rPr>
          <w:rFonts w:eastAsia="Garamond"/>
          <w:spacing w:val="-1"/>
        </w:rPr>
        <w:t xml:space="preserve">A </w:t>
      </w:r>
      <w:r>
        <w:rPr>
          <w:rFonts w:eastAsia="Garamond"/>
        </w:rPr>
        <w:t xml:space="preserve">N </w:t>
      </w:r>
      <w:r>
        <w:rPr>
          <w:rFonts w:eastAsia="Garamond"/>
          <w:spacing w:val="-2"/>
        </w:rPr>
        <w:t>1</w:t>
      </w:r>
      <w:r>
        <w:rPr>
          <w:rFonts w:eastAsia="Garamond"/>
        </w:rPr>
        <w:t xml:space="preserve">2 </w:t>
      </w:r>
      <w:r>
        <w:rPr>
          <w:rFonts w:eastAsia="Garamond"/>
          <w:spacing w:val="-2"/>
        </w:rPr>
        <w:t>P</w:t>
      </w:r>
      <w:r>
        <w:rPr>
          <w:rFonts w:eastAsia="Garamond"/>
        </w:rPr>
        <w:t>E</w:t>
      </w:r>
      <w:r>
        <w:rPr>
          <w:rFonts w:eastAsia="Garamond"/>
          <w:spacing w:val="-3"/>
        </w:rPr>
        <w:t>K</w:t>
      </w:r>
      <w:r>
        <w:rPr>
          <w:rFonts w:eastAsia="Garamond"/>
          <w:spacing w:val="1"/>
        </w:rPr>
        <w:t>A</w:t>
      </w:r>
      <w:r>
        <w:rPr>
          <w:rFonts w:eastAsia="Garamond"/>
          <w:spacing w:val="-1"/>
        </w:rPr>
        <w:t>N</w:t>
      </w:r>
      <w:r>
        <w:rPr>
          <w:rFonts w:eastAsia="Garamond"/>
        </w:rPr>
        <w:t>B</w:t>
      </w:r>
      <w:r>
        <w:rPr>
          <w:rFonts w:eastAsia="Garamond"/>
          <w:spacing w:val="-1"/>
        </w:rPr>
        <w:t>AR</w:t>
      </w:r>
      <w:r>
        <w:rPr>
          <w:rFonts w:eastAsia="Garamond"/>
        </w:rPr>
        <w:t>U</w:t>
      </w:r>
    </w:p>
    <w:p w:rsidR="00277CD0" w:rsidRDefault="00277CD0" w:rsidP="00277CD0">
      <w:pPr>
        <w:pStyle w:val="2Penulis-Author"/>
        <w:rPr>
          <w:rFonts w:eastAsia="Garamond"/>
        </w:rPr>
      </w:pPr>
      <w:r>
        <w:rPr>
          <w:rFonts w:eastAsia="Garamond"/>
        </w:rPr>
        <w:t>Jenni Meilin¹, Elni Yakub², Arli Rusandi³</w:t>
      </w:r>
    </w:p>
    <w:p w:rsidR="00277CD0" w:rsidRDefault="00277CD0" w:rsidP="00277CD0">
      <w:pPr>
        <w:pStyle w:val="3Alamat-Address"/>
        <w:rPr>
          <w:rFonts w:eastAsia="Garamond"/>
        </w:rPr>
      </w:pPr>
      <w:r>
        <w:rPr>
          <w:rFonts w:eastAsia="Garamond"/>
        </w:rPr>
        <w:t>Program Studi Bimbingan dan Konseling, Universitas Riau, Indonesia</w:t>
      </w:r>
    </w:p>
    <w:p w:rsidR="00277CD0" w:rsidRDefault="00277CD0" w:rsidP="00277CD0">
      <w:pPr>
        <w:pStyle w:val="4email-email"/>
        <w:ind w:left="1418" w:firstLine="0"/>
        <w:rPr>
          <w:rFonts w:eastAsia="Garamond"/>
          <w:sz w:val="28"/>
        </w:rPr>
      </w:pPr>
      <w:r>
        <w:rPr>
          <w:rFonts w:eastAsia="Garamond"/>
        </w:rPr>
        <w:t>Email: jenni.meilin4505@student.unri.ac.id¹, elni</w:t>
      </w:r>
      <w:r>
        <w:rPr>
          <w:rFonts w:eastAsia="Garamond"/>
          <w:lang w:val="en-US"/>
        </w:rPr>
        <w:t>.yakub@lecturer.unri.ac.id</w:t>
      </w:r>
      <w:r>
        <w:rPr>
          <w:rFonts w:eastAsia="Garamond"/>
        </w:rPr>
        <w:t xml:space="preserve">², </w:t>
      </w:r>
      <w:r>
        <w:rPr>
          <w:rFonts w:eastAsia="Garamond"/>
          <w:lang w:val="en-US"/>
        </w:rPr>
        <w:t xml:space="preserve">  </w:t>
      </w:r>
      <w:r>
        <w:rPr>
          <w:rFonts w:eastAsia="Garamond"/>
        </w:rPr>
        <w:t>arli.rusandi@lecturer.unri.ac.id³</w:t>
      </w:r>
    </w:p>
    <w:p w:rsidR="00277CD0" w:rsidRDefault="00277CD0" w:rsidP="00277CD0">
      <w:pPr>
        <w:spacing w:before="29" w:line="360" w:lineRule="auto"/>
        <w:ind w:right="6" w:firstLine="0"/>
        <w:rPr>
          <w:rFonts w:ascii="Times New Roman" w:hAnsi="Times New Roman" w:cs="Times New Roman"/>
          <w:b/>
        </w:rPr>
      </w:pPr>
    </w:p>
    <w:p w:rsidR="00277CD0" w:rsidRDefault="00277CD0" w:rsidP="00277CD0">
      <w:pPr>
        <w:pStyle w:val="5Abstrak-Abstract"/>
        <w:rPr>
          <w:rFonts w:eastAsia="Garamond"/>
        </w:rPr>
      </w:pPr>
      <w:r>
        <w:rPr>
          <w:rFonts w:eastAsia="Garamond"/>
          <w:b/>
        </w:rPr>
        <w:t>Abstrak</w:t>
      </w:r>
      <w:r>
        <w:rPr>
          <w:rFonts w:eastAsia="Garamond"/>
        </w:rPr>
        <w:t xml:space="preserve">: Kasus </w:t>
      </w:r>
      <w:r>
        <w:rPr>
          <w:rFonts w:eastAsia="Garamond"/>
          <w:i/>
        </w:rPr>
        <w:t>Covid</w:t>
      </w:r>
      <w:r>
        <w:rPr>
          <w:rFonts w:eastAsia="Garamond"/>
        </w:rPr>
        <w:t xml:space="preserve">-19 memberikan dampak bagi dunia pendidikan sehingga dilakukan penutupan sekolah. Menteri Pendidikan dan Kebudayaan RI menerbitkan Surat Edaran Nomor 3 Tahun 2020 pada satuan Pendidikan dan Nomor 36962/MPK.A/HK/2020 tentang Pelaksanaan Pendidikan dalam Masa Darurat </w:t>
      </w:r>
      <w:r>
        <w:rPr>
          <w:rFonts w:eastAsia="Garamond"/>
          <w:i/>
        </w:rPr>
        <w:t>Coronavirus Disease</w:t>
      </w:r>
      <w:r>
        <w:rPr>
          <w:rFonts w:eastAsia="Garamond"/>
        </w:rPr>
        <w:t xml:space="preserve"> (</w:t>
      </w:r>
      <w:r>
        <w:rPr>
          <w:rFonts w:eastAsia="Garamond"/>
          <w:i/>
        </w:rPr>
        <w:t>Covid</w:t>
      </w:r>
      <w:r>
        <w:rPr>
          <w:rFonts w:eastAsia="Garamond"/>
        </w:rPr>
        <w:t>-19) maka kegiatan belajar dilakukan secara daring (</w:t>
      </w:r>
      <w:r>
        <w:rPr>
          <w:rFonts w:eastAsia="Garamond"/>
          <w:i/>
        </w:rPr>
        <w:t>online</w:t>
      </w:r>
      <w:r>
        <w:rPr>
          <w:rFonts w:eastAsia="Garamond"/>
        </w:rPr>
        <w:t xml:space="preserve">) untuk mencegah penyebaran virus lebih luas lagi. </w:t>
      </w:r>
      <w:proofErr w:type="gramStart"/>
      <w:r>
        <w:rPr>
          <w:rFonts w:eastAsia="Garamond"/>
        </w:rPr>
        <w:t>Perubahan pembelajaran dari tatap muka menjadi pembelajaran dari rumah membuat siswa kesulitan dalam belajar, sehingga menyebabkan perilaku membolos pada siswa masih saja terjadi.</w:t>
      </w:r>
      <w:proofErr w:type="gramEnd"/>
      <w:r>
        <w:rPr>
          <w:rFonts w:eastAsia="Garamond"/>
        </w:rPr>
        <w:t xml:space="preserve"> Penelitian ini bertujuan untuk </w:t>
      </w:r>
      <w:proofErr w:type="gramStart"/>
      <w:r>
        <w:rPr>
          <w:rFonts w:eastAsia="Garamond"/>
        </w:rPr>
        <w:t>mengetahui  perilaku</w:t>
      </w:r>
      <w:proofErr w:type="gramEnd"/>
      <w:r>
        <w:rPr>
          <w:rFonts w:eastAsia="Garamond"/>
        </w:rPr>
        <w:t xml:space="preserve"> membolos yang dilakukan siswa di SMAN 12 Pekanbaru selama pembelajaran daring</w:t>
      </w:r>
      <w:r>
        <w:rPr>
          <w:rFonts w:eastAsia="Garamond"/>
          <w:lang w:val="en-US"/>
        </w:rPr>
        <w:t>.</w:t>
      </w:r>
      <w:r>
        <w:rPr>
          <w:rFonts w:eastAsia="Garamond"/>
        </w:rPr>
        <w:t xml:space="preserve"> </w:t>
      </w:r>
      <w:proofErr w:type="gramStart"/>
      <w:r>
        <w:rPr>
          <w:rFonts w:eastAsia="Garamond"/>
        </w:rPr>
        <w:t>Penelitian ini menggunakan pendekatan survei dengan sampel sebanyak 122 siswa.</w:t>
      </w:r>
      <w:proofErr w:type="gramEnd"/>
      <w:r>
        <w:rPr>
          <w:rFonts w:eastAsia="Garamond"/>
        </w:rPr>
        <w:t xml:space="preserve"> </w:t>
      </w:r>
      <w:proofErr w:type="gramStart"/>
      <w:r>
        <w:rPr>
          <w:rFonts w:eastAsia="Garamond"/>
        </w:rPr>
        <w:t>Pengumpulan data menggunakan skala perilaku membolos yang telah diuji validitas dan reliabilitasnya, serta dianalisis dengan teknik persentase.</w:t>
      </w:r>
      <w:proofErr w:type="gramEnd"/>
      <w:r>
        <w:rPr>
          <w:rFonts w:eastAsia="Garamond"/>
        </w:rPr>
        <w:t xml:space="preserve"> </w:t>
      </w:r>
      <w:proofErr w:type="gramStart"/>
      <w:r>
        <w:rPr>
          <w:rFonts w:eastAsia="Garamond"/>
        </w:rPr>
        <w:t xml:space="preserve">Hasil analisis yang diperoleh perilaku membolos siswa berada pada kategori sangat tinggi pada perilaku masuk kelas </w:t>
      </w:r>
      <w:r w:rsidRPr="009601D9">
        <w:rPr>
          <w:rFonts w:eastAsia="Garamond"/>
          <w:i/>
        </w:rPr>
        <w:t>online</w:t>
      </w:r>
      <w:r>
        <w:rPr>
          <w:rFonts w:eastAsia="Garamond"/>
        </w:rPr>
        <w:t xml:space="preserve"> berganti hari.</w:t>
      </w:r>
      <w:proofErr w:type="gramEnd"/>
      <w:r>
        <w:rPr>
          <w:rFonts w:eastAsia="Garamond"/>
        </w:rPr>
        <w:t xml:space="preserve"> </w:t>
      </w:r>
      <w:proofErr w:type="gramStart"/>
      <w:r>
        <w:rPr>
          <w:rFonts w:eastAsia="Garamond"/>
        </w:rPr>
        <w:t>Selanjutnya  perilaku</w:t>
      </w:r>
      <w:proofErr w:type="gramEnd"/>
      <w:r>
        <w:rPr>
          <w:rFonts w:eastAsia="Garamond"/>
        </w:rPr>
        <w:t xml:space="preserve"> membolos pada kelas X dan kelas XI yaitu tidak mengikuti pembelajaran daring dan pada kelas XII masuk kelas </w:t>
      </w:r>
      <w:r w:rsidRPr="009601D9">
        <w:rPr>
          <w:rFonts w:eastAsia="Garamond"/>
          <w:i/>
        </w:rPr>
        <w:t>online</w:t>
      </w:r>
      <w:r>
        <w:rPr>
          <w:rFonts w:eastAsia="Garamond"/>
        </w:rPr>
        <w:t xml:space="preserve"> berganti hari. Sedangkan perilaku membolos paling tinggi terjadi pada siswa perempuan.</w:t>
      </w:r>
    </w:p>
    <w:p w:rsidR="00277CD0" w:rsidRDefault="00277CD0" w:rsidP="00277CD0">
      <w:pPr>
        <w:ind w:left="1417" w:firstLine="440"/>
        <w:jc w:val="both"/>
        <w:rPr>
          <w:rFonts w:eastAsia="Garamond" w:cs="Garamond"/>
        </w:rPr>
      </w:pPr>
    </w:p>
    <w:p w:rsidR="00277CD0" w:rsidRPr="00277CD0" w:rsidRDefault="00277CD0" w:rsidP="00277CD0">
      <w:pPr>
        <w:pStyle w:val="6Katakunci-Keywords"/>
        <w:rPr>
          <w:rFonts w:eastAsia="Garamond"/>
          <w:lang w:val="en-US"/>
        </w:rPr>
      </w:pPr>
      <w:r>
        <w:rPr>
          <w:rFonts w:eastAsia="Garamond"/>
          <w:b/>
        </w:rPr>
        <w:t>Kata Kunci</w:t>
      </w:r>
      <w:r>
        <w:rPr>
          <w:rFonts w:eastAsia="Garamond"/>
        </w:rPr>
        <w:t>: Perilaku Membolos, Siswa SMA, Pembelajaran Daring.</w:t>
      </w:r>
    </w:p>
    <w:p w:rsidR="00277CD0" w:rsidRDefault="00277CD0" w:rsidP="00277CD0">
      <w:pPr>
        <w:pStyle w:val="7Bagian-Section"/>
        <w:rPr>
          <w:rFonts w:eastAsia="Garamond"/>
        </w:rPr>
      </w:pPr>
      <w:r>
        <w:rPr>
          <w:rFonts w:eastAsia="Garamond"/>
        </w:rPr>
        <w:t>PENDAHULUAN</w:t>
      </w:r>
    </w:p>
    <w:p w:rsidR="00277CD0" w:rsidRDefault="00277CD0" w:rsidP="00277CD0">
      <w:pPr>
        <w:pStyle w:val="8ParagrafAwal-FirstParagraph"/>
        <w:rPr>
          <w:rFonts w:eastAsia="Garamond"/>
        </w:rPr>
      </w:pPr>
      <w:r>
        <w:rPr>
          <w:rFonts w:eastAsia="Garamond"/>
        </w:rPr>
        <w:t xml:space="preserve">Kasus </w:t>
      </w:r>
      <w:r>
        <w:rPr>
          <w:rFonts w:eastAsia="Garamond"/>
          <w:i/>
        </w:rPr>
        <w:t>Covid</w:t>
      </w:r>
      <w:r>
        <w:rPr>
          <w:rFonts w:eastAsia="Garamond"/>
        </w:rPr>
        <w:t xml:space="preserve">-19 memberikan dampak bagi dunia pendidikan sehingga dilakukan penutupan sekolah. </w:t>
      </w:r>
      <w:proofErr w:type="gramStart"/>
      <w:r>
        <w:rPr>
          <w:rFonts w:eastAsia="Garamond"/>
        </w:rPr>
        <w:t xml:space="preserve">Mengingat resiko </w:t>
      </w:r>
      <w:r>
        <w:rPr>
          <w:rFonts w:eastAsia="Garamond"/>
          <w:i/>
        </w:rPr>
        <w:t>Covid</w:t>
      </w:r>
      <w:r>
        <w:rPr>
          <w:rFonts w:eastAsia="Garamond"/>
        </w:rPr>
        <w:t>-19 juga mengancam anak-anak, maka pembelajaran dilakukan dengan jarak jauh atau pembelajaran daring.</w:t>
      </w:r>
      <w:proofErr w:type="gramEnd"/>
      <w:r>
        <w:rPr>
          <w:rFonts w:eastAsia="Garamond"/>
        </w:rPr>
        <w:t xml:space="preserve"> Menteri Pendidikan dan Kebudayaan telah menerbitkan Surat Pemberitahuan Nomor 3 Tahun 2020 Nomor 36962/MPK.A/HK/2020 tentang Penyelenggaraan Pendidikan pada Masa Darurat </w:t>
      </w:r>
      <w:r>
        <w:rPr>
          <w:rFonts w:eastAsia="Garamond"/>
          <w:i/>
        </w:rPr>
        <w:t>Coronavirus Disease</w:t>
      </w:r>
      <w:r>
        <w:rPr>
          <w:rFonts w:eastAsia="Garamond"/>
        </w:rPr>
        <w:t xml:space="preserve"> (</w:t>
      </w:r>
      <w:r>
        <w:rPr>
          <w:rFonts w:eastAsia="Garamond"/>
          <w:i/>
        </w:rPr>
        <w:t>Covid</w:t>
      </w:r>
      <w:r>
        <w:rPr>
          <w:rFonts w:eastAsia="Garamond"/>
        </w:rPr>
        <w:t>-19) di satuan Pendidikan sehingga kegiatan belajar dilakukan secara daring (</w:t>
      </w:r>
      <w:r>
        <w:rPr>
          <w:rFonts w:eastAsia="Garamond"/>
          <w:i/>
        </w:rPr>
        <w:t>online</w:t>
      </w:r>
      <w:r>
        <w:rPr>
          <w:rFonts w:eastAsia="Garamond"/>
        </w:rPr>
        <w:t>) untuk mencegah penyebaran virus</w:t>
      </w:r>
      <w:r>
        <w:rPr>
          <w:rFonts w:eastAsia="Garamond"/>
          <w:lang w:val="en-US"/>
        </w:rPr>
        <w:t xml:space="preserve"> </w:t>
      </w:r>
      <w:r>
        <w:rPr>
          <w:rFonts w:eastAsia="Garamond"/>
          <w:lang w:val="en-US"/>
        </w:rPr>
        <w:fldChar w:fldCharType="begin" w:fldLock="1"/>
      </w:r>
      <w:r>
        <w:rPr>
          <w:rFonts w:eastAsia="Garamond"/>
          <w:lang w:val="en-US"/>
        </w:rPr>
        <w:instrText>ADDIN CSL_CITATION {"citationItems":[{"id":"ITEM-1","itemData":{"abstract":"TENTANG PENCEGAHAN CORONA VIRUS DISEASE (COVID-19) PADA SATUAN PENDIDIKAN","author":[{"dropping-particle":"","family":"Kemendikbud","given":"","non-dropping-particle":"","parse-names":false,"suffix":""}],"id":"ITEM-1","issued":{"date-parts":[["2020"]]},"title":"Surat Edaran Nomor 3 Tahun 2020 Tentang Pencegahan Corona Virus Disease (Covid-19) Pada Satuan Pendidikan","type":"article-journal"},"uris":["http://www.mendeley.com/documents/?uuid=0f37170b-461a-43c3-8e21-e03b647dcc5c"]}],"mendeley":{"formattedCitation":"(Kemendikbud 2020)","plainTextFormattedCitation":"(Kemendikbud 2020)","previouslyFormattedCitation":"(Kemendikbud, 2020)"},"properties":{"noteIndex":0},"schema":"https://github.com/citation-style-language/schema/raw/master/csl-citation.json"}</w:instrText>
      </w:r>
      <w:r>
        <w:rPr>
          <w:rFonts w:eastAsia="Garamond"/>
          <w:lang w:val="en-US"/>
        </w:rPr>
        <w:fldChar w:fldCharType="separate"/>
      </w:r>
      <w:r w:rsidRPr="003824CF">
        <w:rPr>
          <w:rFonts w:eastAsia="Garamond"/>
          <w:noProof/>
          <w:lang w:val="en-US"/>
        </w:rPr>
        <w:t>(Kemendikbud 2020)</w:t>
      </w:r>
      <w:r>
        <w:rPr>
          <w:rFonts w:eastAsia="Garamond"/>
          <w:lang w:val="en-US"/>
        </w:rPr>
        <w:fldChar w:fldCharType="end"/>
      </w:r>
      <w:r>
        <w:rPr>
          <w:rFonts w:eastAsia="Garamond"/>
        </w:rPr>
        <w:t>.</w:t>
      </w:r>
    </w:p>
    <w:p w:rsidR="00277CD0" w:rsidRDefault="00277CD0" w:rsidP="00277CD0">
      <w:pPr>
        <w:pStyle w:val="8ParagrafLanjut"/>
      </w:pPr>
      <w:r>
        <w:rPr>
          <w:shd w:val="clear" w:color="auto" w:fill="FFFFFF"/>
        </w:rPr>
        <w:t xml:space="preserve">Adanya </w:t>
      </w:r>
      <w:proofErr w:type="gramStart"/>
      <w:r>
        <w:rPr>
          <w:shd w:val="clear" w:color="auto" w:fill="FFFFFF"/>
        </w:rPr>
        <w:t>surat</w:t>
      </w:r>
      <w:proofErr w:type="gramEnd"/>
      <w:r>
        <w:rPr>
          <w:shd w:val="clear" w:color="auto" w:fill="FFFFFF"/>
        </w:rPr>
        <w:t xml:space="preserve"> edaran yang dikeluarkan Mendikbud sehingga sekolah menerapkan pembelajaran secara </w:t>
      </w:r>
      <w:r>
        <w:rPr>
          <w:i/>
          <w:shd w:val="clear" w:color="auto" w:fill="FFFFFF"/>
        </w:rPr>
        <w:t>online </w:t>
      </w:r>
      <w:r>
        <w:rPr>
          <w:shd w:val="clear" w:color="auto" w:fill="FFFFFF"/>
        </w:rPr>
        <w:t xml:space="preserve">atau virtual, sistem ini juga dikenal dengan sistem </w:t>
      </w:r>
      <w:r>
        <w:rPr>
          <w:shd w:val="clear" w:color="auto" w:fill="FFFFFF"/>
        </w:rPr>
        <w:lastRenderedPageBreak/>
        <w:t xml:space="preserve">pembelajaran daring. Daring atau dalam jaringan merupakan terjemahan dari istilah online yang artinya terhubung  dengan jaringan komputer dan sekolah ada juga yang menerapkan pembelajaran dari rumah menggunakan pembelajaran jarak jauh luar jaringan atau luring sesuai dengan ketersediaan sarana </w:t>
      </w:r>
      <w:r>
        <w:rPr>
          <w:shd w:val="clear" w:color="auto" w:fill="FFFFFF"/>
        </w:rPr>
        <w:fldChar w:fldCharType="begin" w:fldLock="1"/>
      </w:r>
      <w:r>
        <w:rPr>
          <w:shd w:val="clear" w:color="auto" w:fill="FFFFFF"/>
        </w:rPr>
        <w:instrText>ADDIN CSL_CITATION {"citationItems":[{"id":"ITEM-1","itemData":{"author":[{"dropping-particle":"","family":"Kementerian Pendidikan Dan Kebudayaan","given":"","non-dropping-particle":"","parse-names":false,"suffix":""}],"container-title":"Surat Edaran Nomor 15 Tahun 2O2O","id":"ITEM-1","issued":{"date-parts":[["2020"]]},"title":"Pedoman Penyelenggaraan Belajar Dari Rumah Dalam Masa Darurat Penyebaran Corona Virus Disease (Covid-19)","type":"article-journal"},"uris":["http://www.mendeley.com/documents/?uuid=edae869b-e7c9-4cc9-93b0-1e3cfe4c158f"]}],"mendeley":{"formattedCitation":"(Kementerian Pendidikan Dan Kebudayaan 2020)","plainTextFormattedCitation":"(Kementerian Pendidikan Dan Kebudayaan 2020)","previouslyFormattedCitation":"(Kementerian Pendidikan Dan Kebudayaan, 2020)"},"properties":{"noteIndex":0},"schema":"https://github.com/citation-style-language/schema/raw/master/csl-citation.json"}</w:instrText>
      </w:r>
      <w:r>
        <w:rPr>
          <w:shd w:val="clear" w:color="auto" w:fill="FFFFFF"/>
        </w:rPr>
        <w:fldChar w:fldCharType="separate"/>
      </w:r>
      <w:r w:rsidRPr="003824CF">
        <w:rPr>
          <w:noProof/>
          <w:shd w:val="clear" w:color="auto" w:fill="FFFFFF"/>
        </w:rPr>
        <w:t>(Kementerian Pendidikan Dan Kebudayaan 2020)</w:t>
      </w:r>
      <w:r>
        <w:rPr>
          <w:shd w:val="clear" w:color="auto" w:fill="FFFFFF"/>
        </w:rPr>
        <w:fldChar w:fldCharType="end"/>
      </w:r>
      <w:r>
        <w:rPr>
          <w:shd w:val="clear" w:color="auto" w:fill="FFFFFF"/>
        </w:rPr>
        <w:t xml:space="preserve">. </w:t>
      </w:r>
      <w:proofErr w:type="gramStart"/>
      <w:r>
        <w:rPr>
          <w:shd w:val="clear" w:color="auto" w:fill="FFFFFF"/>
        </w:rPr>
        <w:t xml:space="preserve">Perubahan pembelajaran tatap muka menjadi pembelajaran daring menyebabkan siswa tidak mengikuti belajar secara </w:t>
      </w:r>
      <w:r>
        <w:rPr>
          <w:i/>
          <w:shd w:val="clear" w:color="auto" w:fill="FFFFFF"/>
        </w:rPr>
        <w:t xml:space="preserve">online </w:t>
      </w:r>
      <w:r>
        <w:rPr>
          <w:shd w:val="clear" w:color="auto" w:fill="FFFFFF"/>
        </w:rPr>
        <w:t>dengan berbagai alasan</w:t>
      </w:r>
      <w:r>
        <w:rPr>
          <w:i/>
          <w:shd w:val="clear" w:color="auto" w:fill="FFFFFF"/>
        </w:rPr>
        <w:t>.</w:t>
      </w:r>
      <w:proofErr w:type="gramEnd"/>
      <w:r>
        <w:rPr>
          <w:i/>
          <w:shd w:val="clear" w:color="auto" w:fill="FFFFFF"/>
        </w:rPr>
        <w:t xml:space="preserve"> </w:t>
      </w:r>
      <w:r>
        <w:t xml:space="preserve">Dalam artikel yang diterbitkan secara </w:t>
      </w:r>
      <w:r>
        <w:rPr>
          <w:i/>
        </w:rPr>
        <w:t>online</w:t>
      </w:r>
      <w:r>
        <w:t xml:space="preserve"> oleh liputan6 ditemukan laporan dari seorang guru kepada wali kota Bogor Bima Arya ada siswa yang tidak mengikuti kegiatan belajar daring selama 5 bulan karena tidak memiliki telepon genggam </w:t>
      </w:r>
      <w:r>
        <w:fldChar w:fldCharType="begin" w:fldLock="1"/>
      </w:r>
      <w:r>
        <w:instrText>ADDIN CSL_CITATION {"citationItems":[{"id":"ITEM-1","itemData":{"URL":"https://m.liputan6.com/news/read/4338025/nasib-siswa-di-kota-bogor-5-bulan-bolos-belajar-daring-karena-tak-miliki-hp","accessed":{"date-parts":[["2021","4","17"]]},"author":[{"dropping-particle":"","family":"Sudarno","given":"Achmad","non-dropping-particle":"","parse-names":false,"suffix":""}],"container-title":"m.liputan6.com","id":"ITEM-1","issued":{"date-parts":[["2020"]]},"title":"Nasib Siswa di Kota Bogor, 5 Bulan Bolos Belajar Daring karena Tak Miliki HP","type":"webpage"},"uris":["http://www.mendeley.com/documents/?uuid=2a3fbf12-9bd2-441b-a53b-331268b5c757"]}],"mendeley":{"formattedCitation":"(Sudarno 2020)","plainTextFormattedCitation":"(Sudarno 2020)","previouslyFormattedCitation":"(Sudarno, 2020)"},"properties":{"noteIndex":0},"schema":"https://github.com/citation-style-language/schema/raw/master/csl-citation.json"}</w:instrText>
      </w:r>
      <w:r>
        <w:fldChar w:fldCharType="separate"/>
      </w:r>
      <w:r w:rsidRPr="003824CF">
        <w:rPr>
          <w:noProof/>
        </w:rPr>
        <w:t>(Sudarno 2020)</w:t>
      </w:r>
      <w:r>
        <w:fldChar w:fldCharType="end"/>
      </w:r>
      <w:r>
        <w:t>.</w:t>
      </w:r>
    </w:p>
    <w:p w:rsidR="00277CD0" w:rsidRDefault="00277CD0" w:rsidP="00277CD0">
      <w:pPr>
        <w:pStyle w:val="8ParagrafLanjut"/>
      </w:pPr>
      <w:r>
        <w:t xml:space="preserve">Penelitian </w:t>
      </w:r>
      <w:r>
        <w:fldChar w:fldCharType="begin" w:fldLock="1"/>
      </w:r>
      <w:r>
        <w:instrText>ADDIN CSL_CITATION {"citationItems":[{"id":"ITEM-1","itemData":{"author":[{"dropping-particle":"","family":"Therakhi","given":"Frimania","non-dropping-particle":"","parse-names":false,"suffix":""}],"id":"ITEM-1","issued":{"date-parts":[["2020"]]},"publisher":"Universitas Sriwijaya","publisher-place":"Palembang","title":"Indentifikasi Perilaku Membolos Siswa Di SMA Negeri 19 Palembang","type":"thesis"},"uris":["http://www.mendeley.com/documents/?uuid=a2d046b2-60c9-4c4b-9ac4-596487e022c7"]}],"mendeley":{"formattedCitation":"(Therakhi 2020)","plainTextFormattedCitation":"(Therakhi 2020)","previouslyFormattedCitation":"(Therakhi, 2020)"},"properties":{"noteIndex":0},"schema":"https://github.com/citation-style-language/schema/raw/master/csl-citation.json"}</w:instrText>
      </w:r>
      <w:r>
        <w:fldChar w:fldCharType="separate"/>
      </w:r>
      <w:r w:rsidRPr="003824CF">
        <w:rPr>
          <w:noProof/>
        </w:rPr>
        <w:t>(Therakhi 2020)</w:t>
      </w:r>
      <w:r>
        <w:fldChar w:fldCharType="end"/>
      </w:r>
      <w:r>
        <w:t xml:space="preserve"> menunjukkan bahwa perilaku membolos pada siswa dikategorikan tinggi  untuk indikator tidak masuk sekolah tanpa alasan yang jelas, ini terjadi pada pembelajaran selama tatap muka. Sedangkan perilaku membolos selama pembelajaran daring ada dalam artikel yang diterbitkan secara </w:t>
      </w:r>
      <w:r>
        <w:rPr>
          <w:i/>
        </w:rPr>
        <w:t>online</w:t>
      </w:r>
      <w:r>
        <w:t xml:space="preserve"> oleh ayobandung.com menemukan siswa tidak terkoneksi selama belajar daring, bahkan ada sebagian tidak terkoneksi karena keterbatasan kuota internet sebagaian bahkan tanpa keterangan yang jelas, dan masih menemukan siswa yang malas mengerjakan tugas </w:t>
      </w:r>
      <w:r>
        <w:fldChar w:fldCharType="begin" w:fldLock="1"/>
      </w:r>
      <w:r>
        <w:instrText>ADDIN CSL_CITATION {"citationItems":[{"id":"ITEM-1","itemData":{"URL":"https://www.ayobandung.com/regional/pr-79685328/kesiangan-hingga-tak-peduli-alasan-siswa-bolos-belajar-online","accessed":{"date-parts":[["2021","4","17"]]},"author":[{"dropping-particle":"","family":"Lia","given":"Erika","non-dropping-particle":"","parse-names":false,"suffix":""}],"container-title":"ayobandung.com","id":"ITEM-1","issued":{"date-parts":[["2020"]]},"title":"Kesiangan hingga Tak Peduli, Alasan Siswa Bolos Belajar Online","type":"webpage"},"uris":["http://www.mendeley.com/documents/?uuid=d4eb2d09-88b0-4e3b-bb3a-846a791fbc0d"]}],"mendeley":{"formattedCitation":"(Lia 2020)","plainTextFormattedCitation":"(Lia 2020)","previouslyFormattedCitation":"(Lia, 2020)"},"properties":{"noteIndex":0},"schema":"https://github.com/citation-style-language/schema/raw/master/csl-citation.json"}</w:instrText>
      </w:r>
      <w:r>
        <w:fldChar w:fldCharType="separate"/>
      </w:r>
      <w:r w:rsidRPr="003824CF">
        <w:rPr>
          <w:noProof/>
        </w:rPr>
        <w:t>(Lia 2020)</w:t>
      </w:r>
      <w:r>
        <w:fldChar w:fldCharType="end"/>
      </w:r>
      <w:r>
        <w:t xml:space="preserve">. </w:t>
      </w:r>
    </w:p>
    <w:p w:rsidR="00277CD0" w:rsidRPr="003A6F0B" w:rsidRDefault="00277CD0" w:rsidP="00277CD0">
      <w:pPr>
        <w:pStyle w:val="8ParagrafLanjut"/>
      </w:pPr>
      <w:proofErr w:type="gramStart"/>
      <w:r>
        <w:t xml:space="preserve">Pada saat penelitian dilakukan di Provinsi Riau merupakan salah satu Provinsi kedua angka penyebaran </w:t>
      </w:r>
      <w:r w:rsidRPr="00164779">
        <w:rPr>
          <w:i/>
        </w:rPr>
        <w:t>covid-19</w:t>
      </w:r>
      <w:r>
        <w:t xml:space="preserve"> tertinggi di Indonesia sehingga anak-anak diadakan pembelajaran daring tanpa </w:t>
      </w:r>
      <w:r>
        <w:rPr>
          <w:i/>
        </w:rPr>
        <w:t>hybrid</w:t>
      </w:r>
      <w:r>
        <w:t>.</w:t>
      </w:r>
      <w:proofErr w:type="gramEnd"/>
      <w:r>
        <w:t xml:space="preserve"> Sejalan dalam Riau Pos yang diterbitkan secara </w:t>
      </w:r>
      <w:r w:rsidRPr="00164779">
        <w:rPr>
          <w:i/>
        </w:rPr>
        <w:t>online</w:t>
      </w:r>
      <w:r>
        <w:t xml:space="preserve"> banyaknya bertambah kasus</w:t>
      </w:r>
      <w:r w:rsidRPr="00034BDF">
        <w:rPr>
          <w:color w:val="FFFFFF" w:themeColor="background1"/>
        </w:rPr>
        <w:t>s</w:t>
      </w:r>
      <w:r>
        <w:t>terkonfirmasi</w:t>
      </w:r>
      <w:r w:rsidRPr="00034BDF">
        <w:rPr>
          <w:color w:val="FFFFFF" w:themeColor="background1"/>
        </w:rPr>
        <w:t>i</w:t>
      </w:r>
      <w:r>
        <w:t>positif</w:t>
      </w:r>
      <w:r w:rsidRPr="00034BDF">
        <w:rPr>
          <w:color w:val="FFFFFF" w:themeColor="background1"/>
        </w:rPr>
        <w:t>f</w:t>
      </w:r>
      <w:r>
        <w:t>covid-19</w:t>
      </w:r>
      <w:r w:rsidRPr="00034BDF">
        <w:rPr>
          <w:color w:val="FFFFFF" w:themeColor="background1"/>
        </w:rPr>
        <w:t>9</w:t>
      </w:r>
      <w:r>
        <w:t>di</w:t>
      </w:r>
      <w:r w:rsidRPr="00034BDF">
        <w:rPr>
          <w:color w:val="FFFFFF" w:themeColor="background1"/>
        </w:rPr>
        <w:t>i</w:t>
      </w:r>
      <w:r>
        <w:t>Pekanbaru</w:t>
      </w:r>
      <w:r w:rsidRPr="00034BDF">
        <w:rPr>
          <w:color w:val="FFFFFF" w:themeColor="background1"/>
        </w:rPr>
        <w:t>u</w:t>
      </w:r>
      <w:r>
        <w:t>yang tinggi sehingga pemerintah mengadakan peraturan untuk</w:t>
      </w:r>
      <w:r w:rsidRPr="00034BDF">
        <w:rPr>
          <w:color w:val="FFFFFF" w:themeColor="background1"/>
        </w:rPr>
        <w:t>k</w:t>
      </w:r>
      <w:r>
        <w:t>membatasi</w:t>
      </w:r>
      <w:r w:rsidRPr="00034BDF">
        <w:rPr>
          <w:color w:val="FFFFFF" w:themeColor="background1"/>
        </w:rPr>
        <w:t>i</w:t>
      </w:r>
      <w:r>
        <w:t>operasional</w:t>
      </w:r>
      <w:r w:rsidRPr="00034BDF">
        <w:rPr>
          <w:color w:val="FFFFFF" w:themeColor="background1"/>
        </w:rPr>
        <w:t>l</w:t>
      </w:r>
      <w:r>
        <w:t>usaha</w:t>
      </w:r>
      <w:r w:rsidRPr="00034BDF">
        <w:rPr>
          <w:color w:val="FFFFFF" w:themeColor="background1"/>
        </w:rPr>
        <w:t>a</w:t>
      </w:r>
      <w:r>
        <w:t>serta yang lainnya,sedangkan pasien yang terkena covid-19</w:t>
      </w:r>
      <w:r w:rsidRPr="00034BDF">
        <w:rPr>
          <w:color w:val="FFFFFF" w:themeColor="background1"/>
        </w:rPr>
        <w:t>9</w:t>
      </w:r>
      <w:r>
        <w:t>di</w:t>
      </w:r>
      <w:r w:rsidRPr="00034BDF">
        <w:rPr>
          <w:color w:val="FFFFFF" w:themeColor="background1"/>
        </w:rPr>
        <w:t>i</w:t>
      </w:r>
      <w:r>
        <w:t>Riau</w:t>
      </w:r>
      <w:r w:rsidRPr="00034BDF">
        <w:rPr>
          <w:color w:val="FFFFFF" w:themeColor="background1"/>
        </w:rPr>
        <w:t>u</w:t>
      </w:r>
      <w:r>
        <w:t>mencapai</w:t>
      </w:r>
      <w:r w:rsidRPr="00034BDF">
        <w:rPr>
          <w:color w:val="FFFFFF" w:themeColor="background1"/>
        </w:rPr>
        <w:t>i</w:t>
      </w:r>
      <w:r>
        <w:t>46.061</w:t>
      </w:r>
      <w:r w:rsidRPr="00034BDF">
        <w:rPr>
          <w:color w:val="FFFFFF" w:themeColor="background1"/>
        </w:rPr>
        <w:t>1</w:t>
      </w:r>
      <w:r>
        <w:t>sementara</w:t>
      </w:r>
      <w:r w:rsidRPr="00034BDF">
        <w:rPr>
          <w:color w:val="FFFFFF" w:themeColor="background1"/>
        </w:rPr>
        <w:t>a</w:t>
      </w:r>
      <w:r>
        <w:t>itu</w:t>
      </w:r>
      <w:r w:rsidRPr="00034BDF">
        <w:rPr>
          <w:color w:val="FFFFFF" w:themeColor="background1"/>
        </w:rPr>
        <w:t>u</w:t>
      </w:r>
      <w:r>
        <w:t>pasien</w:t>
      </w:r>
      <w:r w:rsidRPr="00034BDF">
        <w:rPr>
          <w:color w:val="FFFFFF" w:themeColor="background1"/>
        </w:rPr>
        <w:t>n</w:t>
      </w:r>
      <w:r>
        <w:t>yang</w:t>
      </w:r>
      <w:r w:rsidRPr="00034BDF">
        <w:rPr>
          <w:color w:val="FFFFFF" w:themeColor="background1"/>
        </w:rPr>
        <w:t>g</w:t>
      </w:r>
      <w:r>
        <w:t>sembuh</w:t>
      </w:r>
      <w:r w:rsidRPr="00034BDF">
        <w:rPr>
          <w:color w:val="FFFFFF" w:themeColor="background1"/>
        </w:rPr>
        <w:t>h</w:t>
      </w:r>
      <w:r>
        <w:t>bertambah</w:t>
      </w:r>
      <w:r w:rsidRPr="00034BDF">
        <w:rPr>
          <w:color w:val="FFFFFF" w:themeColor="background1"/>
        </w:rPr>
        <w:t>h</w:t>
      </w:r>
      <w:r>
        <w:t>331</w:t>
      </w:r>
      <w:r w:rsidRPr="00034BDF">
        <w:rPr>
          <w:color w:val="FFFFFF" w:themeColor="background1"/>
        </w:rPr>
        <w:t>1</w:t>
      </w:r>
      <w:r>
        <w:t xml:space="preserve">orang </w:t>
      </w:r>
      <w:r>
        <w:fldChar w:fldCharType="begin" w:fldLock="1"/>
      </w:r>
      <w:r>
        <w:instrText>ADDIN CSL_CITATION {"citationItems":[{"id":"ITEM-1","itemData":{"URL":"https://riaupos.jawapos.com/riau/05/05/2021/250140/kasus-harian-riau-nomor-2-di-indonesia.html","accessed":{"date-parts":[["2021","11","3"]]},"author":[{"dropping-particle":"","family":"Nazir","given":"Mimi Yuliani","non-dropping-particle":"","parse-names":false,"suffix":""}],"container-title":"riaupos.jawapos.com","id":"ITEM-1","issued":{"date-parts":[["2021"]]},"title":"Kasus Harian Riau Nomor 2 di Indonesia","type":"webpage"},"uris":["http://www.mendeley.com/documents/?uuid=0d627f80-32dd-47e5-b148-a32af0bd11bf"]}],"mendeley":{"formattedCitation":"(Nazir 2021)","plainTextFormattedCitation":"(Nazir 2021)","previouslyFormattedCitation":"(Nazir, 2021)"},"properties":{"noteIndex":0},"schema":"https://github.com/citation-style-language/schema/raw/master/csl-citation.json"}</w:instrText>
      </w:r>
      <w:r>
        <w:fldChar w:fldCharType="separate"/>
      </w:r>
      <w:r w:rsidRPr="003824CF">
        <w:rPr>
          <w:noProof/>
        </w:rPr>
        <w:t>(Nazir 2021)</w:t>
      </w:r>
      <w:r>
        <w:fldChar w:fldCharType="end"/>
      </w:r>
      <w:r>
        <w:t>.</w:t>
      </w:r>
    </w:p>
    <w:p w:rsidR="00277CD0" w:rsidRDefault="00277CD0" w:rsidP="00277CD0">
      <w:pPr>
        <w:pStyle w:val="8ParagrafLanjut"/>
        <w:rPr>
          <w:shd w:val="clear" w:color="auto" w:fill="FFFFFF"/>
        </w:rPr>
      </w:pPr>
      <w:r>
        <w:rPr>
          <w:shd w:val="clear" w:color="auto" w:fill="FFFFFF"/>
        </w:rPr>
        <w:t xml:space="preserve">Telah dilakukan wawancara dengan guru </w:t>
      </w:r>
      <w:proofErr w:type="gramStart"/>
      <w:r>
        <w:rPr>
          <w:shd w:val="clear" w:color="auto" w:fill="FFFFFF"/>
        </w:rPr>
        <w:t>bk</w:t>
      </w:r>
      <w:proofErr w:type="gramEnd"/>
      <w:r>
        <w:rPr>
          <w:shd w:val="clear" w:color="auto" w:fill="FFFFFF"/>
        </w:rPr>
        <w:t xml:space="preserve"> di SMA Negeri 12 Pekanbaru terkait masalah yang</w:t>
      </w:r>
      <w:r w:rsidRPr="00EE4683">
        <w:rPr>
          <w:color w:val="FFFFFF" w:themeColor="background1"/>
          <w:shd w:val="clear" w:color="auto" w:fill="FFFFFF"/>
        </w:rPr>
        <w:t>g</w:t>
      </w:r>
      <w:r>
        <w:rPr>
          <w:shd w:val="clear" w:color="auto" w:fill="FFFFFF"/>
        </w:rPr>
        <w:t>dialami</w:t>
      </w:r>
      <w:r w:rsidRPr="00EE4683">
        <w:rPr>
          <w:color w:val="FFFFFF" w:themeColor="background1"/>
          <w:shd w:val="clear" w:color="auto" w:fill="FFFFFF"/>
        </w:rPr>
        <w:t>i</w:t>
      </w:r>
      <w:r>
        <w:rPr>
          <w:shd w:val="clear" w:color="auto" w:fill="FFFFFF"/>
        </w:rPr>
        <w:t>siswa</w:t>
      </w:r>
      <w:r w:rsidRPr="00EE4683">
        <w:rPr>
          <w:color w:val="FFFFFF" w:themeColor="background1"/>
          <w:shd w:val="clear" w:color="auto" w:fill="FFFFFF"/>
        </w:rPr>
        <w:t>a</w:t>
      </w:r>
      <w:r>
        <w:rPr>
          <w:shd w:val="clear" w:color="auto" w:fill="FFFFFF"/>
        </w:rPr>
        <w:t>selama</w:t>
      </w:r>
      <w:r w:rsidRPr="00EE4683">
        <w:rPr>
          <w:color w:val="FFFFFF" w:themeColor="background1"/>
          <w:shd w:val="clear" w:color="auto" w:fill="FFFFFF"/>
        </w:rPr>
        <w:t>a</w:t>
      </w:r>
      <w:r>
        <w:rPr>
          <w:shd w:val="clear" w:color="auto" w:fill="FFFFFF"/>
        </w:rPr>
        <w:t>pembelajaran</w:t>
      </w:r>
      <w:r w:rsidRPr="00EE4683">
        <w:rPr>
          <w:color w:val="FFFFFF" w:themeColor="background1"/>
          <w:shd w:val="clear" w:color="auto" w:fill="FFFFFF"/>
        </w:rPr>
        <w:t>n</w:t>
      </w:r>
      <w:r>
        <w:rPr>
          <w:shd w:val="clear" w:color="auto" w:fill="FFFFFF"/>
        </w:rPr>
        <w:t>daring</w:t>
      </w:r>
      <w:r w:rsidRPr="00EE4683">
        <w:rPr>
          <w:color w:val="FFFFFF" w:themeColor="background1"/>
          <w:shd w:val="clear" w:color="auto" w:fill="FFFFFF"/>
        </w:rPr>
        <w:t>g</w:t>
      </w:r>
      <w:r>
        <w:rPr>
          <w:shd w:val="clear" w:color="auto" w:fill="FFFFFF"/>
        </w:rPr>
        <w:t>yaitu</w:t>
      </w:r>
      <w:r w:rsidRPr="00EE4683">
        <w:rPr>
          <w:color w:val="FFFFFF" w:themeColor="background1"/>
          <w:shd w:val="clear" w:color="auto" w:fill="FFFFFF"/>
        </w:rPr>
        <w:t>u</w:t>
      </w:r>
      <w:r>
        <w:rPr>
          <w:shd w:val="clear" w:color="auto" w:fill="FFFFFF"/>
        </w:rPr>
        <w:t>bahwasanya masih siswa ada yang membolos selama pembelajaran</w:t>
      </w:r>
      <w:r w:rsidRPr="00EE4683">
        <w:rPr>
          <w:color w:val="FFFFFF" w:themeColor="background1"/>
          <w:shd w:val="clear" w:color="auto" w:fill="FFFFFF"/>
        </w:rPr>
        <w:t>n</w:t>
      </w:r>
      <w:r>
        <w:rPr>
          <w:shd w:val="clear" w:color="auto" w:fill="FFFFFF"/>
        </w:rPr>
        <w:t>daring, yaitu</w:t>
      </w:r>
      <w:r w:rsidRPr="00EE4683">
        <w:rPr>
          <w:color w:val="FFFFFF" w:themeColor="background1"/>
          <w:shd w:val="clear" w:color="auto" w:fill="FFFFFF"/>
        </w:rPr>
        <w:t>u</w:t>
      </w:r>
      <w:r>
        <w:rPr>
          <w:shd w:val="clear" w:color="auto" w:fill="FFFFFF"/>
        </w:rPr>
        <w:t>siswa</w:t>
      </w:r>
      <w:r w:rsidRPr="00EE4683">
        <w:rPr>
          <w:color w:val="FFFFFF" w:themeColor="background1"/>
          <w:shd w:val="clear" w:color="auto" w:fill="FFFFFF"/>
        </w:rPr>
        <w:t>a</w:t>
      </w:r>
      <w:r>
        <w:rPr>
          <w:shd w:val="clear" w:color="auto" w:fill="FFFFFF"/>
        </w:rPr>
        <w:t xml:space="preserve">tidak sepenuhnya mengikuti pembelajaran daring, masuk kelas </w:t>
      </w:r>
      <w:r w:rsidRPr="00164779">
        <w:rPr>
          <w:i/>
          <w:shd w:val="clear" w:color="auto" w:fill="FFFFFF"/>
        </w:rPr>
        <w:t>online</w:t>
      </w:r>
      <w:r>
        <w:rPr>
          <w:shd w:val="clear" w:color="auto" w:fill="FFFFFF"/>
        </w:rPr>
        <w:t xml:space="preserve"> berganti hari, contohnya: hari senin masuk kelas </w:t>
      </w:r>
      <w:r w:rsidRPr="00164779">
        <w:rPr>
          <w:i/>
          <w:shd w:val="clear" w:color="auto" w:fill="FFFFFF"/>
        </w:rPr>
        <w:t>online</w:t>
      </w:r>
      <w:r>
        <w:rPr>
          <w:shd w:val="clear" w:color="auto" w:fill="FFFFFF"/>
        </w:rPr>
        <w:t xml:space="preserve"> hari selasa tidak masuk lagi, minggu ini siswa mengikuti pembelajaran daring minggu depan siswa absen. </w:t>
      </w:r>
      <w:proofErr w:type="gramStart"/>
      <w:r>
        <w:rPr>
          <w:shd w:val="clear" w:color="auto" w:fill="FFFFFF"/>
        </w:rPr>
        <w:t>Berdasarkan fenomena di atas maka perlu kiranya diteliti perilaku membolos siswa pada pembelajaran</w:t>
      </w:r>
      <w:r w:rsidRPr="00EE4683">
        <w:rPr>
          <w:color w:val="FFFFFF" w:themeColor="background1"/>
          <w:shd w:val="clear" w:color="auto" w:fill="FFFFFF"/>
        </w:rPr>
        <w:t>n</w:t>
      </w:r>
      <w:r>
        <w:rPr>
          <w:shd w:val="clear" w:color="auto" w:fill="FFFFFF"/>
        </w:rPr>
        <w:t>daring.</w:t>
      </w:r>
      <w:proofErr w:type="gramEnd"/>
    </w:p>
    <w:p w:rsidR="00277CD0" w:rsidRPr="00277CD0" w:rsidRDefault="00277CD0" w:rsidP="00277CD0">
      <w:pPr>
        <w:pStyle w:val="8ParagrafLanjut"/>
        <w:rPr>
          <w:shd w:val="clear" w:color="auto" w:fill="FFFFFF"/>
        </w:rPr>
      </w:pPr>
    </w:p>
    <w:p w:rsidR="00277CD0" w:rsidRDefault="00277CD0" w:rsidP="00277CD0">
      <w:pPr>
        <w:pStyle w:val="7Bagian-Section"/>
        <w:rPr>
          <w:rFonts w:eastAsia="Garamond"/>
          <w:shd w:val="clear" w:color="auto" w:fill="FFFFFF"/>
        </w:rPr>
      </w:pPr>
      <w:r>
        <w:rPr>
          <w:rFonts w:eastAsia="Garamond"/>
          <w:shd w:val="clear" w:color="auto" w:fill="FFFFFF"/>
        </w:rPr>
        <w:t>METODE</w:t>
      </w:r>
    </w:p>
    <w:p w:rsidR="00277CD0" w:rsidRDefault="00277CD0" w:rsidP="00277CD0">
      <w:pPr>
        <w:pStyle w:val="8ParagrafAwal-FirstParagraph"/>
        <w:rPr>
          <w:rFonts w:eastAsia="Garamond"/>
        </w:rPr>
      </w:pPr>
      <w:proofErr w:type="gramStart"/>
      <w:r>
        <w:rPr>
          <w:rFonts w:eastAsia="Garamond"/>
        </w:rPr>
        <w:t>Jenis penelitian ini adalah penelitian deskriptif dengan menggunakan metode survei.</w:t>
      </w:r>
      <w:proofErr w:type="gramEnd"/>
      <w:r>
        <w:rPr>
          <w:rFonts w:eastAsia="Garamond"/>
        </w:rPr>
        <w:t xml:space="preserve"> Yang dimaksud dengan metode survei adalah metode penelitian yang dilakukan pada populasi besar maupun kecil, tetapi data yang dipelajari adalah data dari sampel yang diambil dari populasi tersebut, sehingga ditemukan kejadian-kejadian relatif, distribusi, dan hubungan-hubungan antar variabel sosiologis maupun psikologis</w:t>
      </w:r>
      <w:r>
        <w:rPr>
          <w:rFonts w:eastAsia="Garamond"/>
          <w:lang w:val="en-US"/>
        </w:rPr>
        <w:t xml:space="preserve"> </w:t>
      </w:r>
      <w:r>
        <w:rPr>
          <w:rFonts w:eastAsia="Garamond"/>
        </w:rPr>
        <w:fldChar w:fldCharType="begin" w:fldLock="1"/>
      </w:r>
      <w:r>
        <w:rPr>
          <w:rFonts w:eastAsia="Garamond"/>
        </w:rPr>
        <w:instrText>ADDIN CSL_CITATION {"citationItems":[{"id":"ITEM-1","itemData":{"author":[{"dropping-particle":"","family":"Sugiyono","given":"","non-dropping-particle":"","parse-names":false,"suffix":""}],"id":"ITEM-1","issued":{"date-parts":[["2019"]]},"number-of-pages":"149","publisher":"Alfa Beta","publisher-place":"Bandung","title":"Metode Penelitian Pendidikan","type":"book"},"uris":["http://www.mendeley.com/documents/?uuid=906c9c84-03fd-443c-83dd-2367fc326db3","http://www.mendeley.com/documents/?uuid=ac014e4c-5365-4b3d-b5bf-f3f2d4f03621"]}],"mendeley":{"formattedCitation":"(Sugiyono 2019)","plainTextFormattedCitation":"(Sugiyono 2019)","previouslyFormattedCitation":"(Sugiyono, 2019)"},"properties":{"noteIndex":0},"schema":"https://github.com/citation-style-language/schema/raw/master/csl-citation.json"}</w:instrText>
      </w:r>
      <w:r>
        <w:rPr>
          <w:rFonts w:eastAsia="Garamond"/>
        </w:rPr>
        <w:fldChar w:fldCharType="separate"/>
      </w:r>
      <w:r w:rsidRPr="003824CF">
        <w:rPr>
          <w:rFonts w:eastAsia="Garamond"/>
          <w:noProof/>
        </w:rPr>
        <w:t>(Sugiyono 2019)</w:t>
      </w:r>
      <w:r>
        <w:rPr>
          <w:rFonts w:eastAsia="Garamond"/>
        </w:rPr>
        <w:fldChar w:fldCharType="end"/>
      </w:r>
      <w:r>
        <w:rPr>
          <w:rFonts w:eastAsia="Garamond"/>
        </w:rPr>
        <w:t xml:space="preserve">. </w:t>
      </w:r>
      <w:proofErr w:type="gramStart"/>
      <w:r>
        <w:rPr>
          <w:rFonts w:eastAsia="Garamond"/>
        </w:rPr>
        <w:t>Penelitian ini dilakukan di SMA N 12 Pekanbaru dengan populasi adalah seluruh siswa SMA N 12 Pekanbaru yang berjumlah 1217 orang.</w:t>
      </w:r>
      <w:proofErr w:type="gramEnd"/>
      <w:r>
        <w:rPr>
          <w:rFonts w:eastAsia="Garamond"/>
        </w:rPr>
        <w:t xml:space="preserve"> Pengambilan sampel berdasarkan pendapat</w:t>
      </w:r>
      <w:r>
        <w:rPr>
          <w:rFonts w:eastAsia="Garamond"/>
          <w:lang w:val="en-US"/>
        </w:rPr>
        <w:t xml:space="preserve"> </w:t>
      </w:r>
      <w:r>
        <w:rPr>
          <w:rFonts w:eastAsia="Garamond"/>
          <w:lang w:val="en-US"/>
        </w:rPr>
        <w:fldChar w:fldCharType="begin" w:fldLock="1"/>
      </w:r>
      <w:r>
        <w:rPr>
          <w:rFonts w:eastAsia="Garamond"/>
          <w:lang w:val="en-US"/>
        </w:rPr>
        <w:instrText>ADDIN CSL_CITATION {"citationItems":[{"id":"ITEM-1","itemData":{"author":[{"dropping-particle":"","family":"Arikunto","given":"","non-dropping-particle":"","parse-names":false,"suffix":""}],"id":"ITEM-1","issued":{"date-parts":[["2010"]]},"publisher":"Rineka Cipta","publisher-place":"Jakarta","title":"Prosedur Penelitian Suatu Pendekatan Praktik","type":"book"},"uris":["http://www.mendeley.com/documents/?uuid=1a4e7597-4cb7-4afb-8b24-b4161889a184"]}],"mendeley":{"formattedCitation":"(Arikunto 2010)","plainTextFormattedCitation":"(Arikunto 2010)","previouslyFormattedCitation":"(Arikunto, 2010)"},"properties":{"noteIndex":0},"schema":"https://github.com/citation-style-language/schema/raw/master/csl-citation.json"}</w:instrText>
      </w:r>
      <w:r>
        <w:rPr>
          <w:rFonts w:eastAsia="Garamond"/>
          <w:lang w:val="en-US"/>
        </w:rPr>
        <w:fldChar w:fldCharType="separate"/>
      </w:r>
      <w:r w:rsidRPr="003824CF">
        <w:rPr>
          <w:rFonts w:eastAsia="Garamond"/>
          <w:noProof/>
          <w:lang w:val="en-US"/>
        </w:rPr>
        <w:t>(Arikunto 2010)</w:t>
      </w:r>
      <w:r>
        <w:rPr>
          <w:rFonts w:eastAsia="Garamond"/>
          <w:lang w:val="en-US"/>
        </w:rPr>
        <w:fldChar w:fldCharType="end"/>
      </w:r>
      <w:r>
        <w:rPr>
          <w:rFonts w:eastAsia="Garamond"/>
          <w:lang w:val="en-US"/>
        </w:rPr>
        <w:t xml:space="preserve"> </w:t>
      </w:r>
      <w:r>
        <w:rPr>
          <w:rFonts w:eastAsia="Garamond"/>
        </w:rPr>
        <w:t xml:space="preserve">yaitu, jika subjek  kurang dari 100 orang, maka sebaiknya diambil semuanya. </w:t>
      </w:r>
      <w:proofErr w:type="gramStart"/>
      <w:r>
        <w:rPr>
          <w:rFonts w:eastAsia="Garamond"/>
        </w:rPr>
        <w:t xml:space="preserve">Namun, jika subjek besar atau lebih dari 100 orang, dapat diambil 10-15% atau </w:t>
      </w:r>
      <w:r>
        <w:rPr>
          <w:rFonts w:eastAsia="Garamond"/>
        </w:rPr>
        <w:lastRenderedPageBreak/>
        <w:t>20-25% atau lebih.</w:t>
      </w:r>
      <w:proofErr w:type="gramEnd"/>
      <w:r>
        <w:rPr>
          <w:rFonts w:eastAsia="Garamond"/>
        </w:rPr>
        <w:t xml:space="preserve"> Pada Penelitian ini diambil 10% dari populasi sehingga sampelnya berjumlah 10% x 1.217 siswa = 122 siswa. Teknik pengambilan sampel dalam penelitian ini menggunakan  </w:t>
      </w:r>
      <w:r>
        <w:rPr>
          <w:rFonts w:eastAsia="Garamond"/>
          <w:i/>
        </w:rPr>
        <w:t>proportionate stratified random sampling</w:t>
      </w:r>
      <w:r>
        <w:rPr>
          <w:rFonts w:eastAsia="Garamond"/>
        </w:rPr>
        <w:t xml:space="preserve">, yaitu teknik yang digunakan apabila populasi mempunyai anggota/unsur yang tidak homogen dan berstrata secara proporsional </w:t>
      </w:r>
      <w:r>
        <w:rPr>
          <w:rFonts w:eastAsia="Garamond"/>
        </w:rPr>
        <w:fldChar w:fldCharType="begin" w:fldLock="1"/>
      </w:r>
      <w:r>
        <w:rPr>
          <w:rFonts w:eastAsia="Garamond"/>
        </w:rPr>
        <w:instrText>ADDIN CSL_CITATION {"citationItems":[{"id":"ITEM-1","itemData":{"author":[{"dropping-particle":"","family":"Sugiyono","given":"","non-dropping-particle":"","parse-names":false,"suffix":""}],"id":"ITEM-1","issued":{"date-parts":[["2019"]]},"number-of-pages":"149","publisher":"Alfa Beta","publisher-place":"Bandung","title":"Metode Penelitian Pendidikan","type":"book"},"uris":["http://www.mendeley.com/documents/?uuid=ac014e4c-5365-4b3d-b5bf-f3f2d4f03621","http://www.mendeley.com/documents/?uuid=906c9c84-03fd-443c-83dd-2367fc326db3"]}],"mendeley":{"formattedCitation":"(Sugiyono 2019)","plainTextFormattedCitation":"(Sugiyono 2019)","previouslyFormattedCitation":"(Sugiyono, 2019)"},"properties":{"noteIndex":0},"schema":"https://github.com/citation-style-language/schema/raw/master/csl-citation.json"}</w:instrText>
      </w:r>
      <w:r>
        <w:rPr>
          <w:rFonts w:eastAsia="Garamond"/>
        </w:rPr>
        <w:fldChar w:fldCharType="separate"/>
      </w:r>
      <w:r w:rsidRPr="003824CF">
        <w:rPr>
          <w:rFonts w:eastAsia="Garamond"/>
          <w:noProof/>
        </w:rPr>
        <w:t>(Sugiyono 2019)</w:t>
      </w:r>
      <w:r>
        <w:rPr>
          <w:rFonts w:eastAsia="Garamond"/>
        </w:rPr>
        <w:fldChar w:fldCharType="end"/>
      </w:r>
      <w:r>
        <w:rPr>
          <w:rFonts w:eastAsia="Garamond"/>
        </w:rPr>
        <w:t xml:space="preserve">. Agar semua kelas dapat terwakili prosedur pengambilan sampel untuk tiap-tiap kelas dilakukan dengan cara acak dengan proporsi yang sama. </w:t>
      </w:r>
    </w:p>
    <w:p w:rsidR="00277CD0" w:rsidRDefault="00277CD0" w:rsidP="00277CD0">
      <w:pPr>
        <w:spacing w:after="200" w:line="360" w:lineRule="auto"/>
        <w:ind w:left="1070" w:firstLine="370"/>
        <w:jc w:val="center"/>
        <w:rPr>
          <w:rFonts w:eastAsia="Garamond" w:cs="Garamond"/>
          <w:b/>
        </w:rPr>
      </w:pPr>
      <w:r>
        <w:rPr>
          <w:rFonts w:eastAsia="Garamond" w:cs="Garamond"/>
          <w:b/>
        </w:rPr>
        <w:t>Tabel 1 Daftar Sampel Penelitian</w:t>
      </w:r>
    </w:p>
    <w:tbl>
      <w:tblPr>
        <w:tblW w:w="0" w:type="auto"/>
        <w:tblInd w:w="1648" w:type="dxa"/>
        <w:tblCellMar>
          <w:left w:w="10" w:type="dxa"/>
          <w:right w:w="10" w:type="dxa"/>
        </w:tblCellMar>
        <w:tblLook w:val="0000" w:firstRow="0" w:lastRow="0" w:firstColumn="0" w:lastColumn="0" w:noHBand="0" w:noVBand="0"/>
      </w:tblPr>
      <w:tblGrid>
        <w:gridCol w:w="660"/>
        <w:gridCol w:w="1760"/>
        <w:gridCol w:w="1210"/>
        <w:gridCol w:w="1320"/>
        <w:gridCol w:w="1590"/>
      </w:tblGrid>
      <w:tr w:rsidR="00277CD0" w:rsidTr="00925E88">
        <w:trPr>
          <w:trHeight w:val="1"/>
        </w:trPr>
        <w:tc>
          <w:tcPr>
            <w:tcW w:w="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rPr>
              <w:t>No.</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rPr>
              <w:t>Kelas</w:t>
            </w: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rPr>
              <w:t>Jumlah Siswa</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rPr>
              <w:t>Persentase</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rPr>
              <w:t>Sampel</w:t>
            </w:r>
          </w:p>
        </w:tc>
      </w:tr>
      <w:tr w:rsidR="00277CD0" w:rsidTr="00925E88">
        <w:trPr>
          <w:trHeight w:val="1"/>
        </w:trPr>
        <w:tc>
          <w:tcPr>
            <w:tcW w:w="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Kelas X </w:t>
            </w: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455</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10%</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46 siswa</w:t>
            </w:r>
          </w:p>
        </w:tc>
      </w:tr>
      <w:tr w:rsidR="00277CD0" w:rsidTr="00925E88">
        <w:trPr>
          <w:trHeight w:val="1"/>
        </w:trPr>
        <w:tc>
          <w:tcPr>
            <w:tcW w:w="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2</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Kelas XI</w:t>
            </w: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356</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10%</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36 siswa</w:t>
            </w:r>
          </w:p>
        </w:tc>
      </w:tr>
      <w:tr w:rsidR="00277CD0" w:rsidTr="00925E88">
        <w:trPr>
          <w:trHeight w:val="1"/>
        </w:trPr>
        <w:tc>
          <w:tcPr>
            <w:tcW w:w="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3</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tabs>
                <w:tab w:val="left" w:pos="375"/>
                <w:tab w:val="center" w:pos="836"/>
              </w:tabs>
              <w:jc w:val="center"/>
            </w:pPr>
            <w:r>
              <w:rPr>
                <w:rFonts w:eastAsia="Garamond" w:cs="Garamond"/>
              </w:rPr>
              <w:t>Kelas XII</w:t>
            </w: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 406</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10%</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40 siswa</w:t>
            </w:r>
          </w:p>
        </w:tc>
      </w:tr>
      <w:tr w:rsidR="00277CD0" w:rsidTr="00925E88">
        <w:trPr>
          <w:trHeight w:val="1"/>
        </w:trPr>
        <w:tc>
          <w:tcPr>
            <w:tcW w:w="24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b/>
              </w:rPr>
              <w:t>Jumlah</w:t>
            </w: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b/>
              </w:rPr>
              <w:t>1217</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rPr>
                <w:rFonts w:ascii="Calibri" w:eastAsia="Calibri" w:hAnsi="Calibri"/>
              </w:rPr>
            </w:pP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b/>
              </w:rPr>
              <w:t>122 siswa</w:t>
            </w:r>
          </w:p>
        </w:tc>
      </w:tr>
    </w:tbl>
    <w:p w:rsidR="00277CD0" w:rsidRDefault="00277CD0" w:rsidP="00277CD0">
      <w:pPr>
        <w:spacing w:before="29" w:line="360" w:lineRule="auto"/>
        <w:ind w:right="6" w:firstLine="720"/>
        <w:jc w:val="both"/>
        <w:rPr>
          <w:rFonts w:eastAsia="Garamond" w:cs="Garamond"/>
        </w:rPr>
      </w:pPr>
    </w:p>
    <w:p w:rsidR="00277CD0" w:rsidRDefault="00277CD0" w:rsidP="00277CD0">
      <w:pPr>
        <w:pStyle w:val="8ParagrafLanjut"/>
      </w:pPr>
      <w:proofErr w:type="gramStart"/>
      <w:r>
        <w:t>Metode pengumpulan data yang digunakan dalam penelitian ini berupa instrumen skala perilaku membolos.</w:t>
      </w:r>
      <w:proofErr w:type="gramEnd"/>
      <w:r>
        <w:t xml:space="preserve"> Pernyataan-pernyataan dalam instrumen skala memuat item-item pernyataan yang bersifat positif (</w:t>
      </w:r>
      <w:r>
        <w:rPr>
          <w:i/>
        </w:rPr>
        <w:t>favorable</w:t>
      </w:r>
      <w:r>
        <w:t>) dan yang bersifat negatif (</w:t>
      </w:r>
      <w:r>
        <w:rPr>
          <w:i/>
        </w:rPr>
        <w:t>unfavorable</w:t>
      </w:r>
      <w:r>
        <w:t xml:space="preserve">). </w:t>
      </w:r>
      <w:proofErr w:type="gramStart"/>
      <w:r>
        <w:t>Skala ini dilengkapi dengan empat opsi atau alternatif jawaban yaitu “Selalu”, “</w:t>
      </w:r>
      <w:r>
        <w:rPr>
          <w:spacing w:val="-2"/>
        </w:rPr>
        <w:t>Sering</w:t>
      </w:r>
      <w:r>
        <w:t>”, “Kadang-Kadang”, dan “Tidak Pernah”.</w:t>
      </w:r>
      <w:proofErr w:type="gramEnd"/>
      <w:r>
        <w:t xml:space="preserve"> Pada penelitian ini skala perilaku membolos disusun berdasarkan indikator perilaku membolos yang dikemukakan menurut </w:t>
      </w:r>
      <w:r>
        <w:fldChar w:fldCharType="begin" w:fldLock="1"/>
      </w:r>
      <w:r>
        <w:instrText>ADDIN CSL_CITATION {"citationItems":[{"id":"ITEM-1","itemData":{"author":[{"dropping-particle":"","family":"Mustaqim dan Abdul Wahib","given":"","non-dropping-particle":"","parse-names":false,"suffix":""}],"id":"ITEM-1","issued":{"date-parts":[["2003"]]},"publisher":"Rineka Cipta","publisher-place":"Jakarta","title":"Psikologi Pendidikan","type":"book"},"uris":["http://www.mendeley.com/documents/?uuid=7e606ebb-aa3a-48c3-b460-7f0443b10b59"]}],"mendeley":{"formattedCitation":"(Mustaqim dan Abdul Wahib 2003)","plainTextFormattedCitation":"(Mustaqim dan Abdul Wahib 2003)","previouslyFormattedCitation":"(Mustaqim dan Abdul Wahib, 2003)"},"properties":{"noteIndex":0},"schema":"https://github.com/citation-style-language/schema/raw/master/csl-citation.json"}</w:instrText>
      </w:r>
      <w:r>
        <w:fldChar w:fldCharType="separate"/>
      </w:r>
      <w:r w:rsidRPr="003824CF">
        <w:rPr>
          <w:noProof/>
        </w:rPr>
        <w:t>(Mustaqim dan Abdul Wahib 2003)</w:t>
      </w:r>
      <w:r>
        <w:fldChar w:fldCharType="end"/>
      </w:r>
      <w:r>
        <w:t xml:space="preserve"> dan menurut </w:t>
      </w:r>
      <w:r>
        <w:fldChar w:fldCharType="begin" w:fldLock="1"/>
      </w:r>
      <w:r>
        <w:instrText>ADDIN CSL_CITATION {"citationItems":[{"id":"ITEM-1","itemData":{"author":[{"dropping-particle":"","family":"Prayitno","given":"Erman Amti","non-dropping-particle":"","parse-names":false,"suffix":""}],"id":"ITEM-1","issued":{"date-parts":[["2004"]]},"publisher":"Rineka Cipta","publisher-place":"Jakarta","title":"Dasar-Dasar Bimbingan dan Konseling","type":"book"},"uris":["http://www.mendeley.com/documents/?uuid=83dfd4b9-186b-43b4-9a66-106e567a6901"]}],"mendeley":{"formattedCitation":"(Prayitno 2004)","plainTextFormattedCitation":"(Prayitno 2004)","previouslyFormattedCitation":"(Prayitno, 2004)"},"properties":{"noteIndex":0},"schema":"https://github.com/citation-style-language/schema/raw/master/csl-citation.json"}</w:instrText>
      </w:r>
      <w:r>
        <w:fldChar w:fldCharType="separate"/>
      </w:r>
      <w:r w:rsidRPr="003824CF">
        <w:rPr>
          <w:noProof/>
        </w:rPr>
        <w:t>(Prayitno 2004)</w:t>
      </w:r>
      <w:r>
        <w:fldChar w:fldCharType="end"/>
      </w:r>
      <w:r>
        <w:t xml:space="preserve"> yaitu,</w:t>
      </w:r>
    </w:p>
    <w:p w:rsidR="00277CD0" w:rsidRDefault="00277CD0" w:rsidP="00277CD0">
      <w:pPr>
        <w:pStyle w:val="ListParagraph"/>
        <w:numPr>
          <w:ilvl w:val="0"/>
          <w:numId w:val="28"/>
        </w:numPr>
        <w:spacing w:after="200" w:line="276" w:lineRule="auto"/>
        <w:jc w:val="both"/>
        <w:rPr>
          <w:rFonts w:eastAsia="Garamond" w:cs="Garamond"/>
        </w:rPr>
      </w:pPr>
      <w:r w:rsidRPr="0040215B">
        <w:rPr>
          <w:rFonts w:eastAsia="Garamond" w:cs="Garamond"/>
        </w:rPr>
        <w:t>Sering tidak masuk sekolah dalam pembelajaran daring</w:t>
      </w:r>
    </w:p>
    <w:p w:rsidR="00277CD0" w:rsidRDefault="00277CD0" w:rsidP="00277CD0">
      <w:pPr>
        <w:pStyle w:val="ListParagraph"/>
        <w:numPr>
          <w:ilvl w:val="0"/>
          <w:numId w:val="28"/>
        </w:numPr>
        <w:spacing w:after="200" w:line="276" w:lineRule="auto"/>
        <w:jc w:val="both"/>
        <w:rPr>
          <w:rFonts w:eastAsia="Garamond" w:cs="Garamond"/>
        </w:rPr>
      </w:pPr>
      <w:r>
        <w:rPr>
          <w:rFonts w:eastAsia="Garamond" w:cs="Garamond"/>
        </w:rPr>
        <w:t>Tidak</w:t>
      </w:r>
      <w:r w:rsidRPr="00EA6C8B">
        <w:rPr>
          <w:rFonts w:eastAsia="Garamond" w:cs="Garamond"/>
          <w:color w:val="FFFFFF" w:themeColor="background1"/>
        </w:rPr>
        <w:t>k</w:t>
      </w:r>
      <w:r>
        <w:rPr>
          <w:rFonts w:eastAsia="Garamond" w:cs="Garamond"/>
        </w:rPr>
        <w:t>memperhatikan</w:t>
      </w:r>
      <w:r w:rsidRPr="00EA6C8B">
        <w:rPr>
          <w:rFonts w:eastAsia="Garamond" w:cs="Garamond"/>
          <w:color w:val="FFFFFF" w:themeColor="background1"/>
        </w:rPr>
        <w:t>n</w:t>
      </w:r>
      <w:r>
        <w:rPr>
          <w:rFonts w:eastAsia="Garamond" w:cs="Garamond"/>
        </w:rPr>
        <w:t>guru</w:t>
      </w:r>
      <w:r w:rsidRPr="00EA6C8B">
        <w:rPr>
          <w:rFonts w:eastAsia="Garamond" w:cs="Garamond"/>
          <w:color w:val="FFFFFF" w:themeColor="background1"/>
        </w:rPr>
        <w:t>u</w:t>
      </w:r>
      <w:r>
        <w:rPr>
          <w:rFonts w:eastAsia="Garamond" w:cs="Garamond"/>
        </w:rPr>
        <w:t>dalam</w:t>
      </w:r>
      <w:r w:rsidRPr="00EA6C8B">
        <w:rPr>
          <w:rFonts w:eastAsia="Garamond" w:cs="Garamond"/>
          <w:color w:val="FFFFFF" w:themeColor="background1"/>
        </w:rPr>
        <w:t>m</w:t>
      </w:r>
      <w:r>
        <w:rPr>
          <w:rFonts w:eastAsia="Garamond" w:cs="Garamond"/>
        </w:rPr>
        <w:t>menjelaskan</w:t>
      </w:r>
      <w:r w:rsidRPr="00EA6C8B">
        <w:rPr>
          <w:rFonts w:eastAsia="Garamond" w:cs="Garamond"/>
          <w:color w:val="FFFFFF" w:themeColor="background1"/>
        </w:rPr>
        <w:t>n</w:t>
      </w:r>
      <w:r>
        <w:rPr>
          <w:rFonts w:eastAsia="Garamond" w:cs="Garamond"/>
        </w:rPr>
        <w:t>mata</w:t>
      </w:r>
      <w:r w:rsidRPr="00EA6C8B">
        <w:rPr>
          <w:rFonts w:eastAsia="Garamond" w:cs="Garamond"/>
          <w:color w:val="FFFFFF" w:themeColor="background1"/>
        </w:rPr>
        <w:t>a</w:t>
      </w:r>
      <w:r>
        <w:rPr>
          <w:rFonts w:eastAsia="Garamond" w:cs="Garamond"/>
        </w:rPr>
        <w:t>pelajaran</w:t>
      </w:r>
      <w:r w:rsidRPr="00EA6C8B">
        <w:rPr>
          <w:rFonts w:eastAsia="Garamond" w:cs="Garamond"/>
          <w:color w:val="FFFFFF" w:themeColor="background1"/>
        </w:rPr>
        <w:t>n</w:t>
      </w:r>
      <w:r w:rsidRPr="0040215B">
        <w:rPr>
          <w:rFonts w:eastAsia="Garamond" w:cs="Garamond"/>
        </w:rPr>
        <w:t>dalam pembelajaran daring</w:t>
      </w:r>
    </w:p>
    <w:p w:rsidR="00277CD0" w:rsidRDefault="00277CD0" w:rsidP="00277CD0">
      <w:pPr>
        <w:pStyle w:val="ListParagraph"/>
        <w:numPr>
          <w:ilvl w:val="0"/>
          <w:numId w:val="28"/>
        </w:numPr>
        <w:spacing w:after="200" w:line="276" w:lineRule="auto"/>
        <w:jc w:val="both"/>
        <w:rPr>
          <w:rFonts w:eastAsia="Garamond" w:cs="Garamond"/>
        </w:rPr>
      </w:pPr>
      <w:r w:rsidRPr="0040215B">
        <w:rPr>
          <w:rFonts w:eastAsia="Garamond" w:cs="Garamond"/>
        </w:rPr>
        <w:t xml:space="preserve">Meninggalkan kelas </w:t>
      </w:r>
      <w:r w:rsidRPr="007763E3">
        <w:rPr>
          <w:rFonts w:eastAsia="Garamond" w:cs="Garamond"/>
          <w:i/>
        </w:rPr>
        <w:t>online</w:t>
      </w:r>
      <w:r w:rsidRPr="0040215B">
        <w:rPr>
          <w:rFonts w:eastAsia="Garamond" w:cs="Garamond"/>
        </w:rPr>
        <w:t xml:space="preserve"> sebelum mata pelajaran usai</w:t>
      </w:r>
    </w:p>
    <w:p w:rsidR="00277CD0" w:rsidRDefault="00277CD0" w:rsidP="00277CD0">
      <w:pPr>
        <w:pStyle w:val="ListParagraph"/>
        <w:numPr>
          <w:ilvl w:val="0"/>
          <w:numId w:val="28"/>
        </w:numPr>
        <w:spacing w:after="200" w:line="276" w:lineRule="auto"/>
        <w:jc w:val="both"/>
        <w:rPr>
          <w:rFonts w:eastAsia="Garamond" w:cs="Garamond"/>
        </w:rPr>
      </w:pPr>
      <w:r w:rsidRPr="0040215B">
        <w:rPr>
          <w:rFonts w:eastAsia="Garamond" w:cs="Garamond"/>
        </w:rPr>
        <w:t>Tidak mengikuti pelajaran daring</w:t>
      </w:r>
    </w:p>
    <w:p w:rsidR="00277CD0" w:rsidRDefault="00277CD0" w:rsidP="00277CD0">
      <w:pPr>
        <w:pStyle w:val="ListParagraph"/>
        <w:numPr>
          <w:ilvl w:val="0"/>
          <w:numId w:val="28"/>
        </w:numPr>
        <w:spacing w:after="200" w:line="276" w:lineRule="auto"/>
        <w:jc w:val="both"/>
        <w:rPr>
          <w:rFonts w:eastAsia="Garamond" w:cs="Garamond"/>
        </w:rPr>
      </w:pPr>
      <w:r w:rsidRPr="0040215B">
        <w:rPr>
          <w:rFonts w:eastAsia="Garamond" w:cs="Garamond"/>
        </w:rPr>
        <w:t>Tidak mengerjakan tugas selama pembelajaran daring</w:t>
      </w:r>
    </w:p>
    <w:p w:rsidR="00277CD0" w:rsidRDefault="00277CD0" w:rsidP="00277CD0">
      <w:pPr>
        <w:pStyle w:val="ListParagraph"/>
        <w:numPr>
          <w:ilvl w:val="0"/>
          <w:numId w:val="28"/>
        </w:numPr>
        <w:spacing w:after="200" w:line="276" w:lineRule="auto"/>
        <w:jc w:val="both"/>
        <w:rPr>
          <w:rFonts w:eastAsia="Garamond" w:cs="Garamond"/>
        </w:rPr>
      </w:pPr>
      <w:r>
        <w:rPr>
          <w:rFonts w:eastAsia="Garamond" w:cs="Garamond"/>
        </w:rPr>
        <w:t>Sering</w:t>
      </w:r>
      <w:r w:rsidRPr="00EA6C8B">
        <w:rPr>
          <w:rFonts w:eastAsia="Garamond" w:cs="Garamond"/>
          <w:color w:val="FFFFFF" w:themeColor="background1"/>
        </w:rPr>
        <w:t>g</w:t>
      </w:r>
      <w:r w:rsidRPr="0040215B">
        <w:rPr>
          <w:rFonts w:eastAsia="Garamond" w:cs="Garamond"/>
        </w:rPr>
        <w:t>ke</w:t>
      </w:r>
      <w:r>
        <w:rPr>
          <w:rFonts w:eastAsia="Garamond" w:cs="Garamond"/>
        </w:rPr>
        <w:t>luar</w:t>
      </w:r>
      <w:r w:rsidRPr="00EA6C8B">
        <w:rPr>
          <w:rFonts w:eastAsia="Garamond" w:cs="Garamond"/>
          <w:color w:val="FFFFFF" w:themeColor="background1"/>
        </w:rPr>
        <w:t>r</w:t>
      </w:r>
      <w:r>
        <w:rPr>
          <w:rFonts w:eastAsia="Garamond" w:cs="Garamond"/>
        </w:rPr>
        <w:t>pada</w:t>
      </w:r>
      <w:r w:rsidRPr="00EA6C8B">
        <w:rPr>
          <w:rFonts w:eastAsia="Garamond" w:cs="Garamond"/>
          <w:color w:val="FFFFFF" w:themeColor="background1"/>
        </w:rPr>
        <w:t>a</w:t>
      </w:r>
      <w:r>
        <w:rPr>
          <w:rFonts w:eastAsia="Garamond" w:cs="Garamond"/>
        </w:rPr>
        <w:t>jam</w:t>
      </w:r>
      <w:r w:rsidRPr="00EA6C8B">
        <w:rPr>
          <w:rFonts w:eastAsia="Garamond" w:cs="Garamond"/>
          <w:color w:val="FFFFFF" w:themeColor="background1"/>
        </w:rPr>
        <w:t>m</w:t>
      </w:r>
      <w:r>
        <w:rPr>
          <w:rFonts w:eastAsia="Garamond" w:cs="Garamond"/>
        </w:rPr>
        <w:t>pelajaran</w:t>
      </w:r>
      <w:r w:rsidRPr="00EA6C8B">
        <w:rPr>
          <w:rFonts w:eastAsia="Garamond" w:cs="Garamond"/>
          <w:color w:val="FFFFFF" w:themeColor="background1"/>
        </w:rPr>
        <w:t>n</w:t>
      </w:r>
      <w:r>
        <w:rPr>
          <w:rFonts w:eastAsia="Garamond" w:cs="Garamond"/>
        </w:rPr>
        <w:t>tertentu</w:t>
      </w:r>
      <w:r w:rsidRPr="00EA6C8B">
        <w:rPr>
          <w:rFonts w:eastAsia="Garamond" w:cs="Garamond"/>
          <w:color w:val="FFFFFF" w:themeColor="background1"/>
        </w:rPr>
        <w:t>u</w:t>
      </w:r>
      <w:r w:rsidRPr="0040215B">
        <w:rPr>
          <w:rFonts w:eastAsia="Garamond" w:cs="Garamond"/>
        </w:rPr>
        <w:t>dengan cara mematikan video/kamera</w:t>
      </w:r>
    </w:p>
    <w:p w:rsidR="00277CD0" w:rsidRDefault="00277CD0" w:rsidP="00277CD0">
      <w:pPr>
        <w:pStyle w:val="ListParagraph"/>
        <w:numPr>
          <w:ilvl w:val="0"/>
          <w:numId w:val="28"/>
        </w:numPr>
        <w:spacing w:after="200" w:line="276" w:lineRule="auto"/>
        <w:jc w:val="both"/>
        <w:rPr>
          <w:rFonts w:eastAsia="Garamond" w:cs="Garamond"/>
        </w:rPr>
      </w:pPr>
      <w:r>
        <w:rPr>
          <w:rFonts w:eastAsia="Garamond" w:cs="Garamond"/>
        </w:rPr>
        <w:t>Tidak</w:t>
      </w:r>
      <w:r w:rsidRPr="00EA6C8B">
        <w:rPr>
          <w:rFonts w:eastAsia="Garamond" w:cs="Garamond"/>
          <w:color w:val="FFFFFF" w:themeColor="background1"/>
        </w:rPr>
        <w:t>k</w:t>
      </w:r>
      <w:r>
        <w:rPr>
          <w:rFonts w:eastAsia="Garamond" w:cs="Garamond"/>
        </w:rPr>
        <w:t>masuk</w:t>
      </w:r>
      <w:r w:rsidRPr="00EA6C8B">
        <w:rPr>
          <w:rFonts w:eastAsia="Garamond" w:cs="Garamond"/>
          <w:color w:val="FFFFFF" w:themeColor="background1"/>
        </w:rPr>
        <w:t>k</w:t>
      </w:r>
      <w:r>
        <w:rPr>
          <w:rFonts w:eastAsia="Garamond" w:cs="Garamond"/>
        </w:rPr>
        <w:t>kembali</w:t>
      </w:r>
      <w:r w:rsidRPr="00EA6C8B">
        <w:rPr>
          <w:rFonts w:eastAsia="Garamond" w:cs="Garamond"/>
          <w:color w:val="FFFFFF" w:themeColor="background1"/>
        </w:rPr>
        <w:t>i</w:t>
      </w:r>
      <w:r>
        <w:rPr>
          <w:rFonts w:eastAsia="Garamond" w:cs="Garamond"/>
        </w:rPr>
        <w:t>setelah</w:t>
      </w:r>
      <w:r w:rsidRPr="00EA6C8B">
        <w:rPr>
          <w:rFonts w:eastAsia="Garamond" w:cs="Garamond"/>
          <w:color w:val="FFFFFF" w:themeColor="background1"/>
        </w:rPr>
        <w:t>h</w:t>
      </w:r>
      <w:r>
        <w:rPr>
          <w:rFonts w:eastAsia="Garamond" w:cs="Garamond"/>
        </w:rPr>
        <w:t>minta</w:t>
      </w:r>
      <w:r w:rsidRPr="00EA6C8B">
        <w:rPr>
          <w:rFonts w:eastAsia="Garamond" w:cs="Garamond"/>
          <w:color w:val="FFFFFF" w:themeColor="background1"/>
        </w:rPr>
        <w:t>a</w:t>
      </w:r>
      <w:r>
        <w:rPr>
          <w:rFonts w:eastAsia="Garamond" w:cs="Garamond"/>
        </w:rPr>
        <w:t>izin</w:t>
      </w:r>
      <w:r w:rsidRPr="00EA6C8B">
        <w:rPr>
          <w:rFonts w:eastAsia="Garamond" w:cs="Garamond"/>
          <w:color w:val="FFFFFF" w:themeColor="background1"/>
        </w:rPr>
        <w:t>n</w:t>
      </w:r>
      <w:r w:rsidRPr="0040215B">
        <w:rPr>
          <w:rFonts w:eastAsia="Garamond" w:cs="Garamond"/>
        </w:rPr>
        <w:t xml:space="preserve">kelas </w:t>
      </w:r>
      <w:r w:rsidRPr="007763E3">
        <w:rPr>
          <w:rFonts w:eastAsia="Garamond" w:cs="Garamond"/>
          <w:i/>
        </w:rPr>
        <w:t>online</w:t>
      </w:r>
    </w:p>
    <w:p w:rsidR="00277CD0" w:rsidRDefault="00277CD0" w:rsidP="00277CD0">
      <w:pPr>
        <w:pStyle w:val="ListParagraph"/>
        <w:numPr>
          <w:ilvl w:val="0"/>
          <w:numId w:val="28"/>
        </w:numPr>
        <w:spacing w:after="200" w:line="276" w:lineRule="auto"/>
        <w:jc w:val="both"/>
        <w:rPr>
          <w:rFonts w:eastAsia="Garamond" w:cs="Garamond"/>
        </w:rPr>
      </w:pPr>
      <w:r>
        <w:rPr>
          <w:rFonts w:eastAsia="Garamond" w:cs="Garamond"/>
        </w:rPr>
        <w:t>Masuk</w:t>
      </w:r>
      <w:r w:rsidRPr="00EA6C8B">
        <w:rPr>
          <w:rFonts w:eastAsia="Garamond" w:cs="Garamond"/>
          <w:color w:val="FFFFFF" w:themeColor="background1"/>
        </w:rPr>
        <w:t>k</w:t>
      </w:r>
      <w:r w:rsidRPr="0040215B">
        <w:rPr>
          <w:rFonts w:eastAsia="Garamond" w:cs="Garamond"/>
        </w:rPr>
        <w:t xml:space="preserve">kelas </w:t>
      </w:r>
      <w:r w:rsidRPr="007763E3">
        <w:rPr>
          <w:rFonts w:eastAsia="Garamond" w:cs="Garamond"/>
          <w:i/>
        </w:rPr>
        <w:t>online</w:t>
      </w:r>
      <w:r>
        <w:rPr>
          <w:rFonts w:eastAsia="Garamond" w:cs="Garamond"/>
        </w:rPr>
        <w:t xml:space="preserve"> berganti</w:t>
      </w:r>
      <w:r w:rsidRPr="00EA6C8B">
        <w:rPr>
          <w:rFonts w:eastAsia="Garamond" w:cs="Garamond"/>
          <w:color w:val="FFFFFF" w:themeColor="background1"/>
        </w:rPr>
        <w:t>i</w:t>
      </w:r>
      <w:r w:rsidRPr="0040215B">
        <w:rPr>
          <w:rFonts w:eastAsia="Garamond" w:cs="Garamond"/>
        </w:rPr>
        <w:t>hari</w:t>
      </w:r>
      <w:r w:rsidRPr="00EA6C8B">
        <w:rPr>
          <w:rFonts w:eastAsia="Garamond" w:cs="Garamond"/>
          <w:color w:val="FFFFFF" w:themeColor="background1"/>
        </w:rPr>
        <w:t>i</w:t>
      </w:r>
    </w:p>
    <w:p w:rsidR="00277CD0" w:rsidRDefault="00277CD0" w:rsidP="00277CD0">
      <w:pPr>
        <w:pStyle w:val="ListParagraph"/>
        <w:numPr>
          <w:ilvl w:val="0"/>
          <w:numId w:val="28"/>
        </w:numPr>
        <w:spacing w:after="200" w:line="276" w:lineRule="auto"/>
        <w:jc w:val="both"/>
        <w:rPr>
          <w:rFonts w:eastAsia="Garamond" w:cs="Garamond"/>
        </w:rPr>
      </w:pPr>
      <w:r>
        <w:rPr>
          <w:rFonts w:eastAsia="Garamond" w:cs="Garamond"/>
        </w:rPr>
        <w:t>Minta</w:t>
      </w:r>
      <w:r w:rsidRPr="003769C7">
        <w:rPr>
          <w:rFonts w:eastAsia="Garamond" w:cs="Garamond"/>
          <w:color w:val="FFFFFF" w:themeColor="background1"/>
        </w:rPr>
        <w:t>a</w:t>
      </w:r>
      <w:r>
        <w:rPr>
          <w:rFonts w:eastAsia="Garamond" w:cs="Garamond"/>
        </w:rPr>
        <w:t>izin</w:t>
      </w:r>
      <w:r w:rsidRPr="003769C7">
        <w:rPr>
          <w:rFonts w:eastAsia="Garamond" w:cs="Garamond"/>
          <w:color w:val="FFFFFF" w:themeColor="background1"/>
        </w:rPr>
        <w:t>n</w:t>
      </w:r>
      <w:r>
        <w:rPr>
          <w:rFonts w:eastAsia="Garamond" w:cs="Garamond"/>
        </w:rPr>
        <w:t>keluar</w:t>
      </w:r>
      <w:r w:rsidRPr="003769C7">
        <w:rPr>
          <w:rFonts w:eastAsia="Garamond" w:cs="Garamond"/>
          <w:color w:val="FFFFFF" w:themeColor="background1"/>
        </w:rPr>
        <w:t>r</w:t>
      </w:r>
      <w:r w:rsidRPr="0040215B">
        <w:rPr>
          <w:rFonts w:eastAsia="Garamond" w:cs="Garamond"/>
        </w:rPr>
        <w:t xml:space="preserve">kelas </w:t>
      </w:r>
      <w:r w:rsidRPr="007763E3">
        <w:rPr>
          <w:rFonts w:eastAsia="Garamond" w:cs="Garamond"/>
          <w:i/>
        </w:rPr>
        <w:t>online</w:t>
      </w:r>
      <w:r>
        <w:rPr>
          <w:rFonts w:eastAsia="Garamond" w:cs="Garamond"/>
        </w:rPr>
        <w:t xml:space="preserve"> dengan</w:t>
      </w:r>
      <w:r w:rsidRPr="003769C7">
        <w:rPr>
          <w:rFonts w:eastAsia="Garamond" w:cs="Garamond"/>
          <w:color w:val="FFFFFF" w:themeColor="background1"/>
        </w:rPr>
        <w:t>n</w:t>
      </w:r>
      <w:r>
        <w:rPr>
          <w:rFonts w:eastAsia="Garamond" w:cs="Garamond"/>
        </w:rPr>
        <w:t>berpura-pura</w:t>
      </w:r>
      <w:r w:rsidRPr="003769C7">
        <w:rPr>
          <w:rFonts w:eastAsia="Garamond" w:cs="Garamond"/>
          <w:color w:val="FFFFFF" w:themeColor="background1"/>
        </w:rPr>
        <w:t>a</w:t>
      </w:r>
      <w:r>
        <w:rPr>
          <w:rFonts w:eastAsia="Garamond" w:cs="Garamond"/>
        </w:rPr>
        <w:t>sakit</w:t>
      </w:r>
      <w:r w:rsidRPr="003769C7">
        <w:rPr>
          <w:rFonts w:eastAsia="Garamond" w:cs="Garamond"/>
          <w:color w:val="FFFFFF" w:themeColor="background1"/>
        </w:rPr>
        <w:t>t</w:t>
      </w:r>
      <w:r>
        <w:rPr>
          <w:rFonts w:eastAsia="Garamond" w:cs="Garamond"/>
        </w:rPr>
        <w:t>atau</w:t>
      </w:r>
      <w:r w:rsidRPr="003769C7">
        <w:rPr>
          <w:rFonts w:eastAsia="Garamond" w:cs="Garamond"/>
          <w:color w:val="FFFFFF" w:themeColor="background1"/>
        </w:rPr>
        <w:t>u</w:t>
      </w:r>
      <w:r>
        <w:rPr>
          <w:rFonts w:eastAsia="Garamond" w:cs="Garamond"/>
        </w:rPr>
        <w:t>alasan</w:t>
      </w:r>
      <w:r w:rsidRPr="003769C7">
        <w:rPr>
          <w:rFonts w:eastAsia="Garamond" w:cs="Garamond"/>
          <w:color w:val="FFFFFF" w:themeColor="background1"/>
        </w:rPr>
        <w:t>n</w:t>
      </w:r>
      <w:r w:rsidRPr="0040215B">
        <w:rPr>
          <w:rFonts w:eastAsia="Garamond" w:cs="Garamond"/>
        </w:rPr>
        <w:t>lainnya</w:t>
      </w:r>
      <w:r w:rsidRPr="003769C7">
        <w:rPr>
          <w:rFonts w:eastAsia="Garamond" w:cs="Garamond"/>
          <w:color w:val="FFFFFF" w:themeColor="background1"/>
        </w:rPr>
        <w:t>a</w:t>
      </w:r>
      <w:r w:rsidRPr="0040215B">
        <w:rPr>
          <w:rFonts w:eastAsia="Garamond" w:cs="Garamond"/>
        </w:rPr>
        <w:t>, dan</w:t>
      </w:r>
    </w:p>
    <w:p w:rsidR="00277CD0" w:rsidRPr="0040215B" w:rsidRDefault="00277CD0" w:rsidP="00277CD0">
      <w:pPr>
        <w:pStyle w:val="ListParagraph"/>
        <w:numPr>
          <w:ilvl w:val="0"/>
          <w:numId w:val="28"/>
        </w:numPr>
        <w:spacing w:after="200" w:line="276" w:lineRule="auto"/>
        <w:jc w:val="both"/>
        <w:rPr>
          <w:rFonts w:eastAsia="Garamond" w:cs="Garamond"/>
        </w:rPr>
      </w:pPr>
      <w:r w:rsidRPr="0040215B">
        <w:rPr>
          <w:rFonts w:eastAsia="Garamond" w:cs="Garamond"/>
        </w:rPr>
        <w:t xml:space="preserve">Tidak masuk kelas </w:t>
      </w:r>
      <w:r w:rsidRPr="007763E3">
        <w:rPr>
          <w:rFonts w:eastAsia="Garamond" w:cs="Garamond"/>
          <w:i/>
        </w:rPr>
        <w:t>online</w:t>
      </w:r>
      <w:r w:rsidRPr="0040215B">
        <w:rPr>
          <w:rFonts w:eastAsia="Garamond" w:cs="Garamond"/>
        </w:rPr>
        <w:t xml:space="preserve"> lagi setelah jam istirahat.</w:t>
      </w:r>
    </w:p>
    <w:p w:rsidR="00277CD0" w:rsidRDefault="00277CD0" w:rsidP="00277CD0">
      <w:pPr>
        <w:pStyle w:val="8ParagrafLanjut"/>
      </w:pPr>
      <w:proofErr w:type="gramStart"/>
      <w:r>
        <w:t xml:space="preserve">Skala perilaku membolos terdiri dari 31 pernyataan setelah uji validitas mengenai perilaku membolos siswa selama pembelajaran daring dan disebar melalui </w:t>
      </w:r>
      <w:r>
        <w:rPr>
          <w:i/>
        </w:rPr>
        <w:t>google form</w:t>
      </w:r>
      <w:r>
        <w:t>.</w:t>
      </w:r>
      <w:proofErr w:type="gramEnd"/>
      <w:r>
        <w:t xml:space="preserve"> </w:t>
      </w:r>
      <w:proofErr w:type="gramStart"/>
      <w:r>
        <w:t>Validitas dan reliabilitas instrumen telah diuji dengan nilai reliabilitasnya adalah 0,711.</w:t>
      </w:r>
      <w:proofErr w:type="gramEnd"/>
      <w:r>
        <w:t xml:space="preserve"> Data dari instrumen tersebut </w:t>
      </w:r>
      <w:proofErr w:type="gramStart"/>
      <w:r>
        <w:t>akan</w:t>
      </w:r>
      <w:proofErr w:type="gramEnd"/>
      <w:r>
        <w:t xml:space="preserve"> dinaisis secara deskriptif persentase yaitu, menentukan skor, menentuan kategorisasi, dan analisis persentase dengan rumus sebagai berikut:</w:t>
      </w:r>
    </w:p>
    <w:p w:rsidR="00277CD0" w:rsidRDefault="00277CD0" w:rsidP="00277CD0">
      <w:pPr>
        <w:spacing w:after="200" w:line="360" w:lineRule="auto"/>
        <w:ind w:left="2160"/>
        <w:jc w:val="center"/>
        <w:rPr>
          <w:rFonts w:eastAsia="Garamond" w:cs="Garamond"/>
          <w:b/>
        </w:rPr>
      </w:pPr>
      <w:r>
        <w:object w:dxaOrig="1739" w:dyaOrig="615">
          <v:rect id="rectole0000000000" o:spid="_x0000_i1025" style="width:86.4pt;height:30.6pt" o:ole="" o:preferrelative="t" stroked="f">
            <v:imagedata r:id="rId9" o:title=""/>
          </v:rect>
          <o:OLEObject Type="Embed" ProgID="StaticMetafile" ShapeID="rectole0000000000" DrawAspect="Content" ObjectID="_1708253618" r:id="rId10"/>
        </w:object>
      </w:r>
    </w:p>
    <w:p w:rsidR="00277CD0" w:rsidRDefault="00277CD0" w:rsidP="00277CD0">
      <w:pPr>
        <w:spacing w:after="200"/>
        <w:ind w:left="2880" w:firstLine="720"/>
        <w:jc w:val="both"/>
        <w:rPr>
          <w:rFonts w:eastAsia="Garamond" w:cs="Garamond"/>
        </w:rPr>
      </w:pPr>
      <w:r>
        <w:rPr>
          <w:rFonts w:eastAsia="Garamond" w:cs="Garamond"/>
        </w:rPr>
        <w:t>Keterangan:</w:t>
      </w:r>
    </w:p>
    <w:p w:rsidR="00277CD0" w:rsidRDefault="00277CD0" w:rsidP="00277CD0">
      <w:pPr>
        <w:spacing w:after="200"/>
        <w:ind w:left="3600" w:firstLine="720"/>
        <w:jc w:val="both"/>
        <w:rPr>
          <w:rFonts w:eastAsia="Garamond" w:cs="Garamond"/>
        </w:rPr>
      </w:pPr>
      <w:r>
        <w:rPr>
          <w:rFonts w:eastAsia="Garamond" w:cs="Garamond"/>
        </w:rPr>
        <w:t>P</w:t>
      </w:r>
      <w:r>
        <w:rPr>
          <w:rFonts w:eastAsia="Garamond" w:cs="Garamond"/>
        </w:rPr>
        <w:tab/>
        <w:t>= Persentase</w:t>
      </w:r>
    </w:p>
    <w:p w:rsidR="00277CD0" w:rsidRDefault="00277CD0" w:rsidP="00277CD0">
      <w:pPr>
        <w:spacing w:after="200"/>
        <w:ind w:left="3600" w:firstLine="720"/>
        <w:jc w:val="both"/>
        <w:rPr>
          <w:rFonts w:eastAsia="Garamond" w:cs="Garamond"/>
        </w:rPr>
      </w:pPr>
      <w:r>
        <w:rPr>
          <w:rFonts w:eastAsia="Garamond" w:cs="Garamond"/>
        </w:rPr>
        <w:t>N</w:t>
      </w:r>
      <w:r>
        <w:rPr>
          <w:rFonts w:eastAsia="Garamond" w:cs="Garamond"/>
        </w:rPr>
        <w:tab/>
        <w:t>= Jumlah responden</w:t>
      </w:r>
    </w:p>
    <w:p w:rsidR="00277CD0" w:rsidRDefault="00277CD0" w:rsidP="00277CD0">
      <w:pPr>
        <w:spacing w:after="200"/>
        <w:ind w:left="3600" w:firstLine="720"/>
        <w:jc w:val="both"/>
        <w:rPr>
          <w:rFonts w:eastAsia="Garamond" w:cs="Garamond"/>
        </w:rPr>
      </w:pPr>
      <w:r>
        <w:rPr>
          <w:rFonts w:eastAsia="Garamond" w:cs="Garamond"/>
        </w:rPr>
        <w:t>F</w:t>
      </w:r>
      <w:r>
        <w:rPr>
          <w:rFonts w:eastAsia="Garamond" w:cs="Garamond"/>
        </w:rPr>
        <w:tab/>
        <w:t>= Jumlah Frekuensi</w:t>
      </w:r>
    </w:p>
    <w:p w:rsidR="00277CD0" w:rsidRDefault="00277CD0" w:rsidP="00277CD0">
      <w:pPr>
        <w:spacing w:before="29" w:line="360" w:lineRule="auto"/>
        <w:ind w:right="6"/>
        <w:jc w:val="both"/>
        <w:rPr>
          <w:rFonts w:eastAsia="Garamond" w:cs="Garamond"/>
        </w:rPr>
      </w:pPr>
    </w:p>
    <w:p w:rsidR="00277CD0" w:rsidRDefault="00277CD0" w:rsidP="00277CD0">
      <w:pPr>
        <w:spacing w:before="29" w:line="360" w:lineRule="auto"/>
        <w:ind w:right="6"/>
        <w:jc w:val="both"/>
        <w:rPr>
          <w:rFonts w:eastAsia="Garamond" w:cs="Garamond"/>
          <w:b/>
        </w:rPr>
      </w:pPr>
      <w:r>
        <w:rPr>
          <w:rFonts w:eastAsia="Garamond" w:cs="Garamond"/>
          <w:b/>
        </w:rPr>
        <w:t xml:space="preserve">TEMUAN </w:t>
      </w:r>
    </w:p>
    <w:p w:rsidR="00277CD0" w:rsidRPr="00C33A9B" w:rsidRDefault="00277CD0" w:rsidP="00277CD0">
      <w:pPr>
        <w:pStyle w:val="ListParagraph"/>
        <w:numPr>
          <w:ilvl w:val="0"/>
          <w:numId w:val="29"/>
        </w:numPr>
        <w:spacing w:before="29" w:line="360" w:lineRule="auto"/>
        <w:ind w:right="6"/>
        <w:jc w:val="both"/>
        <w:rPr>
          <w:rFonts w:eastAsia="Garamond" w:cs="Garamond"/>
          <w:b/>
        </w:rPr>
      </w:pPr>
      <w:r w:rsidRPr="00C33A9B">
        <w:rPr>
          <w:rFonts w:eastAsia="Garamond" w:cs="Garamond"/>
          <w:b/>
        </w:rPr>
        <w:t xml:space="preserve">Gambaran umum perilaku membolos siswa SMA N 12 Pekanbaru selama pembelajaran daring </w:t>
      </w:r>
    </w:p>
    <w:p w:rsidR="00277CD0" w:rsidRDefault="00277CD0" w:rsidP="00277CD0">
      <w:pPr>
        <w:spacing w:after="200" w:line="360" w:lineRule="auto"/>
        <w:ind w:left="1276"/>
        <w:jc w:val="center"/>
        <w:rPr>
          <w:rFonts w:eastAsia="Garamond" w:cs="Garamond"/>
          <w:b/>
        </w:rPr>
      </w:pPr>
      <w:r>
        <w:rPr>
          <w:rFonts w:eastAsia="Garamond" w:cs="Garamond"/>
          <w:b/>
        </w:rPr>
        <w:t xml:space="preserve">Tabel 2 Perilaku Membolos Siswa SMA N 12 Pekanbaru Selama Pembelajaran Daring </w:t>
      </w:r>
    </w:p>
    <w:tbl>
      <w:tblPr>
        <w:tblW w:w="0" w:type="auto"/>
        <w:tblInd w:w="1555" w:type="dxa"/>
        <w:tblCellMar>
          <w:left w:w="10" w:type="dxa"/>
          <w:right w:w="10" w:type="dxa"/>
        </w:tblCellMar>
        <w:tblLook w:val="0000" w:firstRow="0" w:lastRow="0" w:firstColumn="0" w:lastColumn="0" w:noHBand="0" w:noVBand="0"/>
      </w:tblPr>
      <w:tblGrid>
        <w:gridCol w:w="564"/>
        <w:gridCol w:w="3235"/>
        <w:gridCol w:w="1306"/>
        <w:gridCol w:w="2061"/>
      </w:tblGrid>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sz w:val="20"/>
              </w:rPr>
              <w:t>No</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rPr>
              <w:t>Indikator</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rPr>
                <w:rFonts w:eastAsia="Garamond" w:cs="Garamond"/>
                <w:b/>
              </w:rPr>
            </w:pPr>
            <w:r>
              <w:rPr>
                <w:rFonts w:eastAsia="Garamond" w:cs="Garamond"/>
                <w:b/>
              </w:rPr>
              <w:t>Persentase</w:t>
            </w:r>
          </w:p>
          <w:p w:rsidR="00277CD0" w:rsidRDefault="00277CD0" w:rsidP="00925E88">
            <w:pPr>
              <w:jc w:val="center"/>
              <w:rPr>
                <w:rFonts w:eastAsia="Garamond" w:cs="Garamond"/>
                <w:b/>
              </w:rPr>
            </w:pPr>
            <w:r>
              <w:rPr>
                <w:rFonts w:eastAsia="Garamond" w:cs="Garamond"/>
                <w:b/>
              </w:rPr>
              <w:t>Frekuensi</w:t>
            </w:r>
          </w:p>
          <w:p w:rsidR="00277CD0" w:rsidRDefault="00277CD0" w:rsidP="00925E88">
            <w:pPr>
              <w:jc w:val="center"/>
            </w:pPr>
            <w:r>
              <w:rPr>
                <w:rFonts w:eastAsia="Garamond" w:cs="Garamond"/>
                <w:b/>
              </w:rPr>
              <w:t>(%)</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rPr>
              <w:t>Kategori Perilaku Membolos</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r>
              <w:rPr>
                <w:rFonts w:eastAsia="Garamond" w:cs="Garamond"/>
              </w:rPr>
              <w:t>Masuk kelas online berganti hari</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92</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 mengikuti pelajaran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90</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w:t>
            </w:r>
            <w:r w:rsidRPr="00931A95">
              <w:rPr>
                <w:rFonts w:eastAsia="Garamond" w:cs="Garamond"/>
                <w:color w:val="FFFFFF" w:themeColor="background1"/>
              </w:rPr>
              <w:t>k</w:t>
            </w:r>
            <w:r>
              <w:rPr>
                <w:rFonts w:eastAsia="Garamond" w:cs="Garamond"/>
              </w:rPr>
              <w:t>masuk</w:t>
            </w:r>
            <w:r w:rsidRPr="00931A95">
              <w:rPr>
                <w:rFonts w:eastAsia="Garamond" w:cs="Garamond"/>
                <w:color w:val="FFFFFF" w:themeColor="background1"/>
              </w:rPr>
              <w:t>k</w:t>
            </w:r>
            <w:r>
              <w:rPr>
                <w:rFonts w:eastAsia="Garamond" w:cs="Garamond"/>
              </w:rPr>
              <w:t>kelas</w:t>
            </w:r>
            <w:r w:rsidRPr="00931A95">
              <w:rPr>
                <w:rFonts w:eastAsia="Garamond" w:cs="Garamond"/>
                <w:color w:val="FFFFFF" w:themeColor="background1"/>
              </w:rPr>
              <w:t>s</w:t>
            </w:r>
            <w:r>
              <w:rPr>
                <w:rFonts w:eastAsia="Garamond" w:cs="Garamond"/>
              </w:rPr>
              <w:t>online lagi setelah</w:t>
            </w:r>
            <w:r w:rsidRPr="00931A95">
              <w:rPr>
                <w:rFonts w:eastAsia="Garamond" w:cs="Garamond"/>
                <w:color w:val="FFFFFF" w:themeColor="background1"/>
              </w:rPr>
              <w:t>h</w:t>
            </w:r>
            <w:r>
              <w:rPr>
                <w:rFonts w:eastAsia="Garamond" w:cs="Garamond"/>
              </w:rPr>
              <w:t>jam</w:t>
            </w:r>
            <w:r w:rsidRPr="00931A95">
              <w:rPr>
                <w:rFonts w:eastAsia="Garamond" w:cs="Garamond"/>
                <w:color w:val="FFFFFF" w:themeColor="background1"/>
              </w:rPr>
              <w:t>m</w:t>
            </w:r>
            <w:r>
              <w:rPr>
                <w:rFonts w:eastAsia="Garamond" w:cs="Garamond"/>
              </w:rPr>
              <w:t>istirahat</w:t>
            </w:r>
            <w:r w:rsidRPr="00931A95">
              <w:rPr>
                <w:rFonts w:eastAsia="Garamond" w:cs="Garamond"/>
                <w:color w:val="FFFFFF" w:themeColor="background1"/>
              </w:rPr>
              <w:t>t</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89</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Minta</w:t>
            </w:r>
            <w:r w:rsidRPr="00931A95">
              <w:rPr>
                <w:rFonts w:eastAsia="Garamond" w:cs="Garamond"/>
                <w:color w:val="FFFFFF" w:themeColor="background1"/>
              </w:rPr>
              <w:t>a</w:t>
            </w:r>
            <w:r>
              <w:rPr>
                <w:rFonts w:eastAsia="Garamond" w:cs="Garamond"/>
              </w:rPr>
              <w:t>izin</w:t>
            </w:r>
            <w:r w:rsidRPr="00931A95">
              <w:rPr>
                <w:rFonts w:eastAsia="Garamond" w:cs="Garamond"/>
                <w:color w:val="FFFFFF" w:themeColor="background1"/>
              </w:rPr>
              <w:t>n</w:t>
            </w:r>
            <w:r>
              <w:rPr>
                <w:rFonts w:eastAsia="Garamond" w:cs="Garamond"/>
              </w:rPr>
              <w:t>keluar</w:t>
            </w:r>
            <w:r w:rsidRPr="00931A95">
              <w:rPr>
                <w:rFonts w:eastAsia="Garamond" w:cs="Garamond"/>
                <w:color w:val="FFFFFF" w:themeColor="background1"/>
              </w:rPr>
              <w:t>r</w:t>
            </w:r>
            <w:r>
              <w:rPr>
                <w:rFonts w:eastAsia="Garamond" w:cs="Garamond"/>
                <w:color w:val="FFFFFF" w:themeColor="background1"/>
              </w:rPr>
              <w:t xml:space="preserve"> </w:t>
            </w:r>
            <w:r>
              <w:rPr>
                <w:rFonts w:eastAsia="Garamond" w:cs="Garamond"/>
              </w:rPr>
              <w:t>kelas online dengan</w:t>
            </w:r>
            <w:r w:rsidRPr="00931A95">
              <w:rPr>
                <w:rFonts w:eastAsia="Garamond" w:cs="Garamond"/>
                <w:color w:val="FFFFFF" w:themeColor="background1"/>
              </w:rPr>
              <w:t>n</w:t>
            </w:r>
            <w:r>
              <w:rPr>
                <w:rFonts w:eastAsia="Garamond" w:cs="Garamond"/>
              </w:rPr>
              <w:t>berpura-pura</w:t>
            </w:r>
            <w:r w:rsidRPr="00931A95">
              <w:rPr>
                <w:rFonts w:eastAsia="Garamond" w:cs="Garamond"/>
                <w:color w:val="FFFFFF" w:themeColor="background1"/>
              </w:rPr>
              <w:t>a</w:t>
            </w:r>
            <w:r>
              <w:rPr>
                <w:rFonts w:eastAsia="Garamond" w:cs="Garamond"/>
              </w:rPr>
              <w:t>sakit</w:t>
            </w:r>
            <w:r w:rsidRPr="00931A95">
              <w:rPr>
                <w:rFonts w:eastAsia="Garamond" w:cs="Garamond"/>
                <w:color w:val="FFFFFF" w:themeColor="background1"/>
              </w:rPr>
              <w:t>t</w:t>
            </w:r>
            <w:r>
              <w:rPr>
                <w:rFonts w:eastAsia="Garamond" w:cs="Garamond"/>
              </w:rPr>
              <w:t xml:space="preserve"> atau alasan</w:t>
            </w:r>
            <w:r w:rsidRPr="00931A95">
              <w:rPr>
                <w:rFonts w:eastAsia="Garamond" w:cs="Garamond"/>
                <w:color w:val="FFFFFF" w:themeColor="background1"/>
              </w:rPr>
              <w:t>n</w:t>
            </w:r>
            <w:r>
              <w:rPr>
                <w:rFonts w:eastAsia="Garamond" w:cs="Garamond"/>
              </w:rPr>
              <w:t>lainnya</w:t>
            </w:r>
            <w:r w:rsidRPr="00931A95">
              <w:rPr>
                <w:rFonts w:eastAsia="Garamond" w:cs="Garamond"/>
                <w:color w:val="FFFFFF" w:themeColor="background1"/>
              </w:rPr>
              <w:t>a</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84</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w:t>
            </w:r>
            <w:r w:rsidRPr="00931A95">
              <w:rPr>
                <w:rFonts w:eastAsia="Garamond" w:cs="Garamond"/>
                <w:color w:val="FFFFFF" w:themeColor="background1"/>
              </w:rPr>
              <w:t>k</w:t>
            </w:r>
            <w:r>
              <w:rPr>
                <w:rFonts w:eastAsia="Garamond" w:cs="Garamond"/>
              </w:rPr>
              <w:t>masuk</w:t>
            </w:r>
            <w:r w:rsidRPr="00931A95">
              <w:rPr>
                <w:rFonts w:eastAsia="Garamond" w:cs="Garamond"/>
                <w:color w:val="FFFFFF" w:themeColor="background1"/>
              </w:rPr>
              <w:t>k</w:t>
            </w:r>
            <w:r>
              <w:rPr>
                <w:rFonts w:eastAsia="Garamond" w:cs="Garamond"/>
              </w:rPr>
              <w:t>kembali</w:t>
            </w:r>
            <w:r w:rsidRPr="00931A95">
              <w:rPr>
                <w:rFonts w:eastAsia="Garamond" w:cs="Garamond"/>
                <w:color w:val="FFFFFF" w:themeColor="background1"/>
              </w:rPr>
              <w:t>i</w:t>
            </w:r>
            <w:r>
              <w:rPr>
                <w:rFonts w:eastAsia="Garamond" w:cs="Garamond"/>
              </w:rPr>
              <w:t xml:space="preserve"> setelah minta</w:t>
            </w:r>
            <w:r w:rsidRPr="00931A95">
              <w:rPr>
                <w:rFonts w:eastAsia="Garamond" w:cs="Garamond"/>
                <w:color w:val="FFFFFF" w:themeColor="background1"/>
              </w:rPr>
              <w:t>a</w:t>
            </w:r>
            <w:r>
              <w:rPr>
                <w:rFonts w:eastAsia="Garamond" w:cs="Garamond"/>
              </w:rPr>
              <w:t>izin</w:t>
            </w:r>
            <w:r w:rsidRPr="00931A95">
              <w:rPr>
                <w:rFonts w:eastAsia="Garamond" w:cs="Garamond"/>
                <w:color w:val="FFFFFF" w:themeColor="background1"/>
              </w:rPr>
              <w:t>n</w:t>
            </w:r>
            <w:r>
              <w:rPr>
                <w:rFonts w:eastAsia="Garamond" w:cs="Garamond"/>
              </w:rPr>
              <w:t>kelas online</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72</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rPr>
                <w:rFonts w:eastAsia="Garamond" w:cs="Garamond"/>
              </w:rPr>
            </w:pPr>
            <w:r>
              <w:rPr>
                <w:rFonts w:eastAsia="Garamond" w:cs="Garamond"/>
              </w:rPr>
              <w:t>Sering tidak masuk kelas online dalam pembelajaran daring</w:t>
            </w:r>
          </w:p>
          <w:p w:rsidR="00277CD0" w:rsidRDefault="00277CD0" w:rsidP="00925E88">
            <w:pPr>
              <w:jc w:val="both"/>
            </w:pP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67</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7.</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Meninggalkan kelas online sebelum mata pelajaran usai</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61</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Sering keluar pada jam pelajaran tertentu dengan cara mematikan video/kamera</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65</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9</w:t>
            </w:r>
            <w:r>
              <w:rPr>
                <w:rFonts w:eastAsia="Garamond" w:cs="Garamond"/>
              </w:rPr>
              <w:lastRenderedPageBreak/>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lastRenderedPageBreak/>
              <w:t xml:space="preserve">Tidak mengerjakan tugas </w:t>
            </w:r>
            <w:r>
              <w:rPr>
                <w:rFonts w:eastAsia="Garamond" w:cs="Garamond"/>
              </w:rPr>
              <w:lastRenderedPageBreak/>
              <w:t>selama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lastRenderedPageBreak/>
              <w:t>52</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lastRenderedPageBreak/>
              <w:t>10.</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 memperhatikan guru dalam menjelaskan mata pelajaran dalam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52</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Rendah</w:t>
            </w:r>
          </w:p>
        </w:tc>
      </w:tr>
    </w:tbl>
    <w:p w:rsidR="00277CD0" w:rsidRDefault="00277CD0" w:rsidP="00277CD0">
      <w:pPr>
        <w:spacing w:before="29" w:line="360" w:lineRule="auto"/>
        <w:ind w:right="6" w:firstLine="720"/>
        <w:jc w:val="both"/>
        <w:rPr>
          <w:rFonts w:eastAsia="Garamond" w:cs="Garamond"/>
        </w:rPr>
      </w:pPr>
    </w:p>
    <w:p w:rsidR="00277CD0" w:rsidRDefault="00277CD0" w:rsidP="00277CD0">
      <w:pPr>
        <w:spacing w:before="29" w:line="360" w:lineRule="auto"/>
        <w:ind w:right="6" w:firstLine="720"/>
        <w:jc w:val="both"/>
        <w:rPr>
          <w:rFonts w:eastAsia="Garamond" w:cs="Garamond"/>
        </w:rPr>
      </w:pPr>
      <w:proofErr w:type="gramStart"/>
      <w:r>
        <w:rPr>
          <w:rFonts w:eastAsia="Garamond" w:cs="Garamond"/>
        </w:rPr>
        <w:t>Tabel diatas menunjukkan bahwa perilaku membolos siswa di SMA N 12 Pekanbaru yaitu masuk kelas onlinse berganti hari berada</w:t>
      </w:r>
      <w:r w:rsidRPr="00B52D1B">
        <w:rPr>
          <w:rFonts w:eastAsia="Garamond" w:cs="Garamond"/>
          <w:color w:val="FFFFFF" w:themeColor="background1"/>
        </w:rPr>
        <w:t>a</w:t>
      </w:r>
      <w:r>
        <w:rPr>
          <w:rFonts w:eastAsia="Garamond" w:cs="Garamond"/>
        </w:rPr>
        <w:t>pada</w:t>
      </w:r>
      <w:r w:rsidRPr="00B52D1B">
        <w:rPr>
          <w:rFonts w:eastAsia="Garamond" w:cs="Garamond"/>
          <w:color w:val="FFFFFF" w:themeColor="background1"/>
        </w:rPr>
        <w:t>a</w:t>
      </w:r>
      <w:r>
        <w:rPr>
          <w:rFonts w:eastAsia="Garamond" w:cs="Garamond"/>
        </w:rPr>
        <w:t>kategori</w:t>
      </w:r>
      <w:r w:rsidRPr="00B52D1B">
        <w:rPr>
          <w:rFonts w:eastAsia="Garamond" w:cs="Garamond"/>
          <w:color w:val="FFFFFF" w:themeColor="background1"/>
        </w:rPr>
        <w:t>i</w:t>
      </w:r>
      <w:r>
        <w:rPr>
          <w:rFonts w:eastAsia="Garamond" w:cs="Garamond"/>
        </w:rPr>
        <w:t>sangat tinggi dengan</w:t>
      </w:r>
      <w:r w:rsidRPr="00B52D1B">
        <w:rPr>
          <w:rFonts w:eastAsia="Garamond" w:cs="Garamond"/>
          <w:color w:val="FFFFFF" w:themeColor="background1"/>
        </w:rPr>
        <w:t>n</w:t>
      </w:r>
      <w:r>
        <w:rPr>
          <w:rFonts w:eastAsia="Garamond" w:cs="Garamond"/>
        </w:rPr>
        <w:t>persentase sebesar</w:t>
      </w:r>
      <w:r w:rsidRPr="00B52D1B">
        <w:rPr>
          <w:rFonts w:eastAsia="Garamond" w:cs="Garamond"/>
          <w:color w:val="FFFFFF" w:themeColor="background1"/>
        </w:rPr>
        <w:t>r</w:t>
      </w:r>
      <w:r>
        <w:rPr>
          <w:rFonts w:eastAsia="Garamond" w:cs="Garamond"/>
        </w:rPr>
        <w:t>92%.</w:t>
      </w:r>
      <w:proofErr w:type="gramEnd"/>
    </w:p>
    <w:p w:rsidR="00277CD0" w:rsidRDefault="00277CD0" w:rsidP="00277CD0">
      <w:pPr>
        <w:pStyle w:val="7SubBagian-SubSection"/>
        <w:rPr>
          <w:rFonts w:eastAsia="Garamond"/>
        </w:rPr>
      </w:pPr>
      <w:r>
        <w:rPr>
          <w:rFonts w:eastAsia="Garamond"/>
        </w:rPr>
        <w:t xml:space="preserve">2. Gambaran perilaku membolos siswa kelas X, XI, dan XII di SMA N 12 Pekanbaru selama pembelajaran daring </w:t>
      </w:r>
    </w:p>
    <w:p w:rsidR="00277CD0" w:rsidRDefault="00277CD0" w:rsidP="00277CD0">
      <w:pPr>
        <w:spacing w:after="200" w:line="360" w:lineRule="auto"/>
        <w:ind w:left="1276"/>
        <w:jc w:val="center"/>
        <w:rPr>
          <w:rFonts w:eastAsia="Garamond" w:cs="Garamond"/>
          <w:b/>
        </w:rPr>
      </w:pPr>
      <w:r>
        <w:rPr>
          <w:rFonts w:eastAsia="Garamond" w:cs="Garamond"/>
          <w:b/>
        </w:rPr>
        <w:t xml:space="preserve">Tabel 3 Tingkat Perilaku Membolos Kelas X di SMA N 12 Pekanbaru Selama Pembelajaran Daring </w:t>
      </w:r>
    </w:p>
    <w:tbl>
      <w:tblPr>
        <w:tblW w:w="0" w:type="auto"/>
        <w:tblInd w:w="2820" w:type="dxa"/>
        <w:tblCellMar>
          <w:left w:w="10" w:type="dxa"/>
          <w:right w:w="10" w:type="dxa"/>
        </w:tblCellMar>
        <w:tblLook w:val="0000" w:firstRow="0" w:lastRow="0" w:firstColumn="0" w:lastColumn="0" w:noHBand="0" w:noVBand="0"/>
      </w:tblPr>
      <w:tblGrid>
        <w:gridCol w:w="1462"/>
        <w:gridCol w:w="1429"/>
        <w:gridCol w:w="2392"/>
      </w:tblGrid>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rPr>
                <w:rFonts w:eastAsia="Garamond" w:cs="Garamond"/>
                <w:b/>
              </w:rPr>
            </w:pPr>
            <w:r>
              <w:rPr>
                <w:rFonts w:eastAsia="Garamond" w:cs="Garamond"/>
                <w:b/>
              </w:rPr>
              <w:t>Frekuensi Responden</w:t>
            </w:r>
          </w:p>
          <w:p w:rsidR="00277CD0" w:rsidRDefault="00277CD0" w:rsidP="00925E88">
            <w:pPr>
              <w:jc w:val="center"/>
            </w:pPr>
            <w:r>
              <w:rPr>
                <w:rFonts w:eastAsia="Garamond" w:cs="Garamond"/>
                <w:b/>
              </w:rPr>
              <w:t>(F)</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rPr>
                <w:rFonts w:eastAsia="Garamond" w:cs="Garamond"/>
                <w:b/>
              </w:rPr>
            </w:pPr>
            <w:r>
              <w:rPr>
                <w:rFonts w:eastAsia="Garamond" w:cs="Garamond"/>
                <w:b/>
              </w:rPr>
              <w:t>Persentase Frekuensi</w:t>
            </w:r>
          </w:p>
          <w:p w:rsidR="00277CD0" w:rsidRDefault="00277CD0" w:rsidP="00925E88">
            <w:pPr>
              <w:jc w:val="center"/>
            </w:pPr>
            <w:r>
              <w:rPr>
                <w:rFonts w:eastAsia="Garamond" w:cs="Garamond"/>
                <w:b/>
              </w:rPr>
              <w:t>(%)</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rPr>
              <w:t>Kategori Perilaku Membolos</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9</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Sangat Rendah </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9</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20</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Rendah</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15</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33 </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Sedang</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18</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39 </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Tinggi</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0</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0</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100</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rPr>
                <w:rFonts w:ascii="Calibri" w:eastAsia="Calibri" w:hAnsi="Calibri"/>
              </w:rPr>
            </w:pPr>
          </w:p>
        </w:tc>
      </w:tr>
    </w:tbl>
    <w:p w:rsidR="00277CD0" w:rsidRDefault="00277CD0" w:rsidP="00277CD0">
      <w:pPr>
        <w:spacing w:before="29"/>
        <w:ind w:right="6" w:firstLine="720"/>
        <w:jc w:val="both"/>
        <w:rPr>
          <w:rFonts w:eastAsia="Garamond" w:cs="Garamond"/>
        </w:rPr>
      </w:pPr>
    </w:p>
    <w:p w:rsidR="00277CD0" w:rsidRDefault="00277CD0" w:rsidP="00277CD0">
      <w:pPr>
        <w:pStyle w:val="8ParagrafLanjut"/>
      </w:pPr>
      <w:proofErr w:type="gramStart"/>
      <w:r>
        <w:t>Berdasarkan tabel di atas, dapat diketahui bahwa siswa kelas X memiliki tingkat perilaku membolos pada</w:t>
      </w:r>
      <w:r w:rsidRPr="00B52D1B">
        <w:rPr>
          <w:color w:val="FFFFFF" w:themeColor="background1"/>
        </w:rPr>
        <w:t>a</w:t>
      </w:r>
      <w:r>
        <w:t>kategori</w:t>
      </w:r>
      <w:r w:rsidRPr="00B52D1B">
        <w:rPr>
          <w:color w:val="FFFFFF" w:themeColor="background1"/>
        </w:rPr>
        <w:t>i</w:t>
      </w:r>
      <w:r>
        <w:t>tinggi dengan</w:t>
      </w:r>
      <w:r w:rsidRPr="00B52D1B">
        <w:rPr>
          <w:color w:val="FFFFFF" w:themeColor="background1"/>
        </w:rPr>
        <w:t>n</w:t>
      </w:r>
      <w:r>
        <w:t>persentase</w:t>
      </w:r>
      <w:r w:rsidRPr="00B52D1B">
        <w:rPr>
          <w:color w:val="FFFFFF" w:themeColor="background1"/>
        </w:rPr>
        <w:t>e</w:t>
      </w:r>
      <w:r>
        <w:t>sebesar</w:t>
      </w:r>
      <w:r w:rsidRPr="00B52D1B">
        <w:rPr>
          <w:color w:val="FFFFFF" w:themeColor="background1"/>
        </w:rPr>
        <w:t>r</w:t>
      </w:r>
      <w:r>
        <w:t>39 %.</w:t>
      </w:r>
      <w:proofErr w:type="gramEnd"/>
      <w:r>
        <w:t xml:space="preserve"> Adapun perilaku</w:t>
      </w:r>
      <w:r w:rsidRPr="00B52D1B">
        <w:rPr>
          <w:color w:val="FFFFFF" w:themeColor="background1"/>
        </w:rPr>
        <w:t>u</w:t>
      </w:r>
      <w:r>
        <w:t>membolos yang dilakukan siswa</w:t>
      </w:r>
      <w:r w:rsidRPr="00B52D1B">
        <w:rPr>
          <w:color w:val="FFFFFF" w:themeColor="background1"/>
        </w:rPr>
        <w:t>a</w:t>
      </w:r>
      <w:r>
        <w:t>kelas X di SMA N 12 Pekanbaru dapat dilihat pada tabel berikut:</w:t>
      </w:r>
    </w:p>
    <w:p w:rsidR="00C165D2" w:rsidRDefault="00C165D2" w:rsidP="00277CD0">
      <w:pPr>
        <w:pStyle w:val="8ParagrafLanjut"/>
      </w:pPr>
    </w:p>
    <w:p w:rsidR="00C165D2" w:rsidRDefault="00C165D2" w:rsidP="00277CD0">
      <w:pPr>
        <w:pStyle w:val="8ParagrafLanjut"/>
      </w:pPr>
    </w:p>
    <w:p w:rsidR="00C165D2" w:rsidRDefault="00C165D2" w:rsidP="00277CD0">
      <w:pPr>
        <w:pStyle w:val="8ParagrafLanjut"/>
      </w:pPr>
    </w:p>
    <w:p w:rsidR="00C165D2" w:rsidRDefault="00C165D2" w:rsidP="00277CD0">
      <w:pPr>
        <w:pStyle w:val="8ParagrafLanjut"/>
      </w:pPr>
    </w:p>
    <w:p w:rsidR="00C165D2" w:rsidRDefault="00C165D2" w:rsidP="00277CD0">
      <w:pPr>
        <w:pStyle w:val="8ParagrafLanjut"/>
      </w:pPr>
    </w:p>
    <w:p w:rsidR="00C165D2" w:rsidRDefault="00C165D2" w:rsidP="00277CD0">
      <w:pPr>
        <w:pStyle w:val="8ParagrafLanjut"/>
      </w:pPr>
    </w:p>
    <w:p w:rsidR="00C165D2" w:rsidRDefault="00C165D2" w:rsidP="00277CD0">
      <w:pPr>
        <w:pStyle w:val="8ParagrafLanjut"/>
      </w:pPr>
    </w:p>
    <w:p w:rsidR="00C165D2" w:rsidRDefault="00C165D2" w:rsidP="00277CD0">
      <w:pPr>
        <w:pStyle w:val="8ParagrafLanjut"/>
      </w:pPr>
    </w:p>
    <w:p w:rsidR="00277CD0" w:rsidRDefault="00277CD0" w:rsidP="00277CD0">
      <w:pPr>
        <w:spacing w:after="200" w:line="360" w:lineRule="auto"/>
        <w:ind w:left="1276"/>
        <w:jc w:val="center"/>
        <w:rPr>
          <w:rFonts w:eastAsia="Garamond" w:cs="Garamond"/>
          <w:b/>
        </w:rPr>
      </w:pPr>
      <w:r>
        <w:rPr>
          <w:rFonts w:eastAsia="Garamond" w:cs="Garamond"/>
          <w:b/>
        </w:rPr>
        <w:lastRenderedPageBreak/>
        <w:t xml:space="preserve">Tabel 4 Perilaku Membolos Kelas X di SMA N 12 Pekanbaru Selama Pembelajaran Daring </w:t>
      </w:r>
    </w:p>
    <w:tbl>
      <w:tblPr>
        <w:tblW w:w="0" w:type="auto"/>
        <w:tblInd w:w="1696" w:type="dxa"/>
        <w:tblCellMar>
          <w:left w:w="10" w:type="dxa"/>
          <w:right w:w="10" w:type="dxa"/>
        </w:tblCellMar>
        <w:tblLook w:val="0000" w:firstRow="0" w:lastRow="0" w:firstColumn="0" w:lastColumn="0" w:noHBand="0" w:noVBand="0"/>
      </w:tblPr>
      <w:tblGrid>
        <w:gridCol w:w="526"/>
        <w:gridCol w:w="3529"/>
        <w:gridCol w:w="1306"/>
        <w:gridCol w:w="1664"/>
      </w:tblGrid>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sz w:val="20"/>
              </w:rPr>
              <w:t>No</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rPr>
              <w:t>Indikator</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rPr>
                <w:rFonts w:eastAsia="Garamond" w:cs="Garamond"/>
                <w:b/>
              </w:rPr>
            </w:pPr>
            <w:r>
              <w:rPr>
                <w:rFonts w:eastAsia="Garamond" w:cs="Garamond"/>
                <w:b/>
              </w:rPr>
              <w:t>Persentase</w:t>
            </w:r>
          </w:p>
          <w:p w:rsidR="00277CD0" w:rsidRDefault="00277CD0" w:rsidP="00925E88">
            <w:pPr>
              <w:jc w:val="center"/>
              <w:rPr>
                <w:rFonts w:eastAsia="Garamond" w:cs="Garamond"/>
                <w:b/>
              </w:rPr>
            </w:pPr>
            <w:r>
              <w:rPr>
                <w:rFonts w:eastAsia="Garamond" w:cs="Garamond"/>
                <w:b/>
              </w:rPr>
              <w:t>Frekuensi</w:t>
            </w:r>
          </w:p>
          <w:p w:rsidR="00277CD0" w:rsidRDefault="00277CD0" w:rsidP="00925E88">
            <w:pPr>
              <w:jc w:val="center"/>
            </w:pPr>
            <w:r>
              <w:rPr>
                <w:rFonts w:eastAsia="Garamond" w:cs="Garamond"/>
                <w:b/>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jc w:val="center"/>
            </w:pPr>
            <w:r>
              <w:rPr>
                <w:rFonts w:eastAsia="Garamond" w:cs="Garamond"/>
                <w:b/>
              </w:rPr>
              <w:t>Kategori Perilaku Membolos</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r>
              <w:rPr>
                <w:rFonts w:eastAsia="Garamond" w:cs="Garamond"/>
              </w:rPr>
              <w:t>Tidak mengikuti pelajaran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89</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2.</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Masuk kelas online berganti hari</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87</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3.</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w:t>
            </w:r>
            <w:r w:rsidRPr="00F567C2">
              <w:rPr>
                <w:rFonts w:eastAsia="Garamond" w:cs="Garamond"/>
                <w:color w:val="FFFFFF" w:themeColor="background1"/>
              </w:rPr>
              <w:t>k</w:t>
            </w:r>
            <w:r>
              <w:rPr>
                <w:rFonts w:eastAsia="Garamond" w:cs="Garamond"/>
              </w:rPr>
              <w:t>masuk</w:t>
            </w:r>
            <w:r w:rsidRPr="00F567C2">
              <w:rPr>
                <w:rFonts w:eastAsia="Garamond" w:cs="Garamond"/>
                <w:color w:val="FFFFFF" w:themeColor="background1"/>
              </w:rPr>
              <w:t>k</w:t>
            </w:r>
            <w:r>
              <w:rPr>
                <w:rFonts w:eastAsia="Garamond" w:cs="Garamond"/>
              </w:rPr>
              <w:t>kelas</w:t>
            </w:r>
            <w:r w:rsidRPr="00F567C2">
              <w:rPr>
                <w:rFonts w:eastAsia="Garamond" w:cs="Garamond"/>
                <w:color w:val="FFFFFF" w:themeColor="background1"/>
              </w:rPr>
              <w:t>s</w:t>
            </w:r>
            <w:r>
              <w:rPr>
                <w:rFonts w:eastAsia="Garamond" w:cs="Garamond"/>
              </w:rPr>
              <w:t>online lagi setelah</w:t>
            </w:r>
            <w:r w:rsidRPr="00F567C2">
              <w:rPr>
                <w:rFonts w:eastAsia="Garamond" w:cs="Garamond"/>
                <w:color w:val="FFFFFF" w:themeColor="background1"/>
              </w:rPr>
              <w:t>h</w:t>
            </w:r>
            <w:r>
              <w:rPr>
                <w:rFonts w:eastAsia="Garamond" w:cs="Garamond"/>
              </w:rPr>
              <w:t>jam</w:t>
            </w:r>
            <w:r w:rsidRPr="00F567C2">
              <w:rPr>
                <w:rFonts w:eastAsia="Garamond" w:cs="Garamond"/>
                <w:color w:val="FFFFFF" w:themeColor="background1"/>
              </w:rPr>
              <w:t>m</w:t>
            </w:r>
            <w:r>
              <w:rPr>
                <w:rFonts w:eastAsia="Garamond" w:cs="Garamond"/>
              </w:rPr>
              <w:t>istirahat</w:t>
            </w:r>
            <w:r w:rsidRPr="00F567C2">
              <w:rPr>
                <w:rFonts w:eastAsia="Garamond" w:cs="Garamond"/>
                <w:color w:val="FFFFFF" w:themeColor="background1"/>
              </w:rPr>
              <w:t>t</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83</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Minta</w:t>
            </w:r>
            <w:r w:rsidRPr="00F567C2">
              <w:rPr>
                <w:rFonts w:eastAsia="Garamond" w:cs="Garamond"/>
                <w:color w:val="FFFFFF" w:themeColor="background1"/>
              </w:rPr>
              <w:t>a</w:t>
            </w:r>
            <w:r>
              <w:rPr>
                <w:rFonts w:eastAsia="Garamond" w:cs="Garamond"/>
              </w:rPr>
              <w:t>izin</w:t>
            </w:r>
            <w:r w:rsidRPr="00F567C2">
              <w:rPr>
                <w:rFonts w:eastAsia="Garamond" w:cs="Garamond"/>
                <w:color w:val="FFFFFF" w:themeColor="background1"/>
              </w:rPr>
              <w:t>n</w:t>
            </w:r>
            <w:r>
              <w:rPr>
                <w:rFonts w:eastAsia="Garamond" w:cs="Garamond"/>
              </w:rPr>
              <w:t>keluar</w:t>
            </w:r>
            <w:r w:rsidRPr="00F567C2">
              <w:rPr>
                <w:rFonts w:eastAsia="Garamond" w:cs="Garamond"/>
                <w:color w:val="FFFFFF" w:themeColor="background1"/>
              </w:rPr>
              <w:t>r</w:t>
            </w:r>
            <w:r>
              <w:rPr>
                <w:rFonts w:eastAsia="Garamond" w:cs="Garamond"/>
              </w:rPr>
              <w:t>kelas online dengan</w:t>
            </w:r>
            <w:r w:rsidRPr="00F567C2">
              <w:rPr>
                <w:rFonts w:eastAsia="Garamond" w:cs="Garamond"/>
                <w:color w:val="FFFFFF" w:themeColor="background1"/>
              </w:rPr>
              <w:t>n</w:t>
            </w:r>
            <w:r>
              <w:rPr>
                <w:rFonts w:eastAsia="Garamond" w:cs="Garamond"/>
              </w:rPr>
              <w:t>berpura-pura</w:t>
            </w:r>
            <w:r w:rsidRPr="00F567C2">
              <w:rPr>
                <w:rFonts w:eastAsia="Garamond" w:cs="Garamond"/>
                <w:color w:val="FFFFFF" w:themeColor="background1"/>
              </w:rPr>
              <w:t>a</w:t>
            </w:r>
            <w:r>
              <w:rPr>
                <w:rFonts w:eastAsia="Garamond" w:cs="Garamond"/>
              </w:rPr>
              <w:t>sakit</w:t>
            </w:r>
            <w:r w:rsidRPr="00F567C2">
              <w:rPr>
                <w:rFonts w:eastAsia="Garamond" w:cs="Garamond"/>
                <w:color w:val="FFFFFF" w:themeColor="background1"/>
              </w:rPr>
              <w:t>t</w:t>
            </w:r>
            <w:r>
              <w:rPr>
                <w:rFonts w:eastAsia="Garamond" w:cs="Garamond"/>
              </w:rPr>
              <w:t>atau alasan</w:t>
            </w:r>
            <w:r w:rsidRPr="00F567C2">
              <w:rPr>
                <w:rFonts w:eastAsia="Garamond" w:cs="Garamond"/>
                <w:color w:val="FFFFFF" w:themeColor="background1"/>
              </w:rPr>
              <w:t>n</w:t>
            </w:r>
            <w:r>
              <w:rPr>
                <w:rFonts w:eastAsia="Garamond" w:cs="Garamond"/>
              </w:rPr>
              <w:t>lainnya</w:t>
            </w:r>
            <w:r w:rsidRPr="00F567C2">
              <w:rPr>
                <w:rFonts w:eastAsia="Garamond" w:cs="Garamond"/>
                <w:color w:val="FFFFFF" w:themeColor="background1"/>
              </w:rPr>
              <w:t>a</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80</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5.</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Sering tidak masuk kelas online dalam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67</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Meninggalkan kelas online sebelum mata pelajaran usai</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63</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7.</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w:t>
            </w:r>
            <w:r w:rsidRPr="00237988">
              <w:rPr>
                <w:rFonts w:eastAsia="Garamond" w:cs="Garamond"/>
                <w:color w:val="FFFFFF" w:themeColor="background1"/>
              </w:rPr>
              <w:t>k</w:t>
            </w:r>
            <w:r>
              <w:rPr>
                <w:rFonts w:eastAsia="Garamond" w:cs="Garamond"/>
              </w:rPr>
              <w:t>masuk</w:t>
            </w:r>
            <w:r w:rsidRPr="00237988">
              <w:rPr>
                <w:rFonts w:eastAsia="Garamond" w:cs="Garamond"/>
                <w:color w:val="FFFFFF" w:themeColor="background1"/>
              </w:rPr>
              <w:t>k</w:t>
            </w:r>
            <w:r>
              <w:rPr>
                <w:rFonts w:eastAsia="Garamond" w:cs="Garamond"/>
              </w:rPr>
              <w:t>kembali</w:t>
            </w:r>
            <w:r w:rsidRPr="00237988">
              <w:rPr>
                <w:rFonts w:eastAsia="Garamond" w:cs="Garamond"/>
                <w:color w:val="FFFFFF" w:themeColor="background1"/>
              </w:rPr>
              <w:t>i</w:t>
            </w:r>
            <w:r>
              <w:rPr>
                <w:rFonts w:eastAsia="Garamond" w:cs="Garamond"/>
              </w:rPr>
              <w:t>setelah minta</w:t>
            </w:r>
            <w:r w:rsidRPr="00237988">
              <w:rPr>
                <w:rFonts w:eastAsia="Garamond" w:cs="Garamond"/>
                <w:color w:val="FFFFFF" w:themeColor="background1"/>
              </w:rPr>
              <w:t>a</w:t>
            </w:r>
            <w:r>
              <w:rPr>
                <w:rFonts w:eastAsia="Garamond" w:cs="Garamond"/>
              </w:rPr>
              <w:t>izin</w:t>
            </w:r>
            <w:r w:rsidRPr="00237988">
              <w:rPr>
                <w:rFonts w:eastAsia="Garamond" w:cs="Garamond"/>
                <w:color w:val="FFFFFF" w:themeColor="background1"/>
              </w:rPr>
              <w:t>n</w:t>
            </w:r>
            <w:r>
              <w:rPr>
                <w:rFonts w:eastAsia="Garamond" w:cs="Garamond"/>
              </w:rPr>
              <w:t>kelas online</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Sering</w:t>
            </w:r>
            <w:r w:rsidRPr="00237988">
              <w:rPr>
                <w:rFonts w:eastAsia="Garamond" w:cs="Garamond"/>
                <w:color w:val="FFFFFF" w:themeColor="background1"/>
              </w:rPr>
              <w:t>g</w:t>
            </w:r>
            <w:r>
              <w:rPr>
                <w:rFonts w:eastAsia="Garamond" w:cs="Garamond"/>
              </w:rPr>
              <w:t>keluar</w:t>
            </w:r>
            <w:r w:rsidRPr="00237988">
              <w:rPr>
                <w:rFonts w:eastAsia="Garamond" w:cs="Garamond"/>
                <w:color w:val="FFFFFF" w:themeColor="background1"/>
              </w:rPr>
              <w:t>r</w:t>
            </w:r>
            <w:r>
              <w:rPr>
                <w:rFonts w:eastAsia="Garamond" w:cs="Garamond"/>
              </w:rPr>
              <w:t>pada</w:t>
            </w:r>
            <w:r w:rsidRPr="00237988">
              <w:rPr>
                <w:rFonts w:eastAsia="Garamond" w:cs="Garamond"/>
                <w:color w:val="FFFFFF" w:themeColor="background1"/>
              </w:rPr>
              <w:t>a</w:t>
            </w:r>
            <w:r>
              <w:rPr>
                <w:rFonts w:eastAsia="Garamond" w:cs="Garamond"/>
              </w:rPr>
              <w:t>jam</w:t>
            </w:r>
            <w:r w:rsidRPr="00237988">
              <w:rPr>
                <w:rFonts w:eastAsia="Garamond" w:cs="Garamond"/>
                <w:color w:val="FFFFFF" w:themeColor="background1"/>
              </w:rPr>
              <w:t>m</w:t>
            </w:r>
            <w:r>
              <w:rPr>
                <w:rFonts w:eastAsia="Garamond" w:cs="Garamond"/>
              </w:rPr>
              <w:t>pelajaran tertentu</w:t>
            </w:r>
            <w:r w:rsidRPr="00237988">
              <w:rPr>
                <w:rFonts w:eastAsia="Garamond" w:cs="Garamond"/>
                <w:color w:val="FFFFFF" w:themeColor="background1"/>
              </w:rPr>
              <w:t>u</w:t>
            </w:r>
            <w:r>
              <w:rPr>
                <w:rFonts w:eastAsia="Garamond" w:cs="Garamond"/>
              </w:rPr>
              <w:t>dengan cara mematikan video/kamera</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57</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9. </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 mengerjakan tugas selama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48</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10.</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w:t>
            </w:r>
            <w:r w:rsidRPr="00237988">
              <w:rPr>
                <w:rFonts w:eastAsia="Garamond" w:cs="Garamond"/>
                <w:color w:val="FFFFFF" w:themeColor="background1"/>
              </w:rPr>
              <w:t>k</w:t>
            </w:r>
            <w:r>
              <w:rPr>
                <w:rFonts w:eastAsia="Garamond" w:cs="Garamond"/>
              </w:rPr>
              <w:t>memperhatikan</w:t>
            </w:r>
            <w:r w:rsidRPr="00237988">
              <w:rPr>
                <w:rFonts w:eastAsia="Garamond" w:cs="Garamond"/>
                <w:color w:val="FFFFFF" w:themeColor="background1"/>
              </w:rPr>
              <w:t>n</w:t>
            </w:r>
            <w:r>
              <w:rPr>
                <w:rFonts w:eastAsia="Garamond" w:cs="Garamond"/>
              </w:rPr>
              <w:t>guru</w:t>
            </w:r>
            <w:r w:rsidRPr="00237988">
              <w:rPr>
                <w:rFonts w:eastAsia="Garamond" w:cs="Garamond"/>
                <w:color w:val="FFFFFF" w:themeColor="background1"/>
              </w:rPr>
              <w:t>u</w:t>
            </w:r>
            <w:r>
              <w:rPr>
                <w:rFonts w:eastAsia="Garamond" w:cs="Garamond"/>
              </w:rPr>
              <w:t>dalam menjelaskan</w:t>
            </w:r>
            <w:r w:rsidRPr="00237988">
              <w:rPr>
                <w:rFonts w:eastAsia="Garamond" w:cs="Garamond"/>
                <w:color w:val="FFFFFF" w:themeColor="background1"/>
              </w:rPr>
              <w:t>n</w:t>
            </w:r>
            <w:r>
              <w:rPr>
                <w:rFonts w:eastAsia="Garamond" w:cs="Garamond"/>
              </w:rPr>
              <w:t>mata</w:t>
            </w:r>
            <w:r w:rsidRPr="00237988">
              <w:rPr>
                <w:rFonts w:eastAsia="Garamond" w:cs="Garamond"/>
                <w:color w:val="FFFFFF" w:themeColor="background1"/>
              </w:rPr>
              <w:t>a</w:t>
            </w:r>
            <w:r>
              <w:rPr>
                <w:rFonts w:eastAsia="Garamond" w:cs="Garamond"/>
              </w:rPr>
              <w:t>pelajaran</w:t>
            </w:r>
            <w:r w:rsidRPr="00237988">
              <w:rPr>
                <w:rFonts w:eastAsia="Garamond" w:cs="Garamond"/>
                <w:color w:val="FFFFFF" w:themeColor="background1"/>
              </w:rPr>
              <w:t>n</w:t>
            </w:r>
            <w:r>
              <w:rPr>
                <w:rFonts w:eastAsia="Garamond" w:cs="Garamond"/>
              </w:rPr>
              <w:t>dalam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57</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Rendah</w:t>
            </w:r>
          </w:p>
        </w:tc>
      </w:tr>
    </w:tbl>
    <w:p w:rsidR="00277CD0" w:rsidRDefault="00277CD0" w:rsidP="00277CD0">
      <w:pPr>
        <w:spacing w:before="29" w:line="360" w:lineRule="auto"/>
        <w:ind w:right="6"/>
        <w:jc w:val="both"/>
        <w:rPr>
          <w:rFonts w:eastAsia="Garamond" w:cs="Garamond"/>
        </w:rPr>
      </w:pPr>
    </w:p>
    <w:p w:rsidR="00277CD0" w:rsidRDefault="00277CD0" w:rsidP="00277CD0">
      <w:pPr>
        <w:spacing w:before="29" w:line="360" w:lineRule="auto"/>
        <w:ind w:right="6" w:firstLine="720"/>
        <w:jc w:val="both"/>
        <w:rPr>
          <w:rFonts w:eastAsia="Garamond" w:cs="Garamond"/>
        </w:rPr>
      </w:pPr>
      <w:r>
        <w:rPr>
          <w:rFonts w:eastAsia="Garamond" w:cs="Garamond"/>
        </w:rPr>
        <w:t>Tabel diatas menunjukkan bahwa perilaku membolos siswa kelas X di SMA N 12 Pekanbaru yaitu tidak mengikuti pelajaran daring pada kategori sangat tinggi dengan persentase sebesar 89%.</w:t>
      </w:r>
    </w:p>
    <w:p w:rsidR="00C165D2" w:rsidRDefault="00C165D2" w:rsidP="00277CD0">
      <w:pPr>
        <w:spacing w:before="29" w:line="360" w:lineRule="auto"/>
        <w:ind w:right="6" w:firstLine="720"/>
        <w:jc w:val="both"/>
        <w:rPr>
          <w:rFonts w:eastAsia="Garamond" w:cs="Garamond"/>
        </w:rPr>
      </w:pPr>
    </w:p>
    <w:p w:rsidR="00C165D2" w:rsidRDefault="00C165D2" w:rsidP="00277CD0">
      <w:pPr>
        <w:spacing w:before="29" w:line="360" w:lineRule="auto"/>
        <w:ind w:right="6" w:firstLine="720"/>
        <w:jc w:val="both"/>
        <w:rPr>
          <w:rFonts w:eastAsia="Garamond" w:cs="Garamond"/>
        </w:rPr>
      </w:pPr>
    </w:p>
    <w:p w:rsidR="00C165D2" w:rsidRDefault="00C165D2" w:rsidP="00277CD0">
      <w:pPr>
        <w:spacing w:before="29" w:line="360" w:lineRule="auto"/>
        <w:ind w:right="6" w:firstLine="720"/>
        <w:jc w:val="both"/>
        <w:rPr>
          <w:rFonts w:eastAsia="Garamond" w:cs="Garamond"/>
        </w:rPr>
      </w:pPr>
    </w:p>
    <w:p w:rsidR="00277CD0" w:rsidRDefault="00277CD0" w:rsidP="00277CD0">
      <w:pPr>
        <w:keepNext/>
        <w:keepLines/>
        <w:spacing w:before="200" w:line="276" w:lineRule="auto"/>
        <w:ind w:left="1100" w:right="4" w:firstLine="460"/>
        <w:jc w:val="center"/>
        <w:rPr>
          <w:rFonts w:eastAsia="Garamond" w:cs="Garamond"/>
          <w:b/>
          <w:color w:val="000000"/>
        </w:rPr>
      </w:pPr>
      <w:r>
        <w:rPr>
          <w:rFonts w:eastAsia="Garamond" w:cs="Garamond"/>
          <w:b/>
          <w:color w:val="000000"/>
        </w:rPr>
        <w:lastRenderedPageBreak/>
        <w:t xml:space="preserve">Tabel 5 Tingkat Perilaku Membolos Kelas XI di SMA N 12 Pekanbaru Selama Pembelajaran Daring </w:t>
      </w:r>
    </w:p>
    <w:tbl>
      <w:tblPr>
        <w:tblW w:w="0" w:type="auto"/>
        <w:tblInd w:w="3060" w:type="dxa"/>
        <w:tblCellMar>
          <w:left w:w="10" w:type="dxa"/>
          <w:right w:w="10" w:type="dxa"/>
        </w:tblCellMar>
        <w:tblLook w:val="0000" w:firstRow="0" w:lastRow="0" w:firstColumn="0" w:lastColumn="0" w:noHBand="0" w:noVBand="0"/>
      </w:tblPr>
      <w:tblGrid>
        <w:gridCol w:w="1462"/>
        <w:gridCol w:w="1429"/>
        <w:gridCol w:w="1789"/>
      </w:tblGrid>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rPr>
                <w:rFonts w:eastAsia="Garamond" w:cs="Garamond"/>
                <w:b/>
              </w:rPr>
            </w:pPr>
            <w:r>
              <w:rPr>
                <w:rFonts w:eastAsia="Garamond" w:cs="Garamond"/>
                <w:b/>
              </w:rPr>
              <w:t>Frekuensi Responden</w:t>
            </w:r>
          </w:p>
          <w:p w:rsidR="00277CD0" w:rsidRDefault="00277CD0" w:rsidP="00925E88">
            <w:pPr>
              <w:jc w:val="center"/>
            </w:pPr>
            <w:r>
              <w:rPr>
                <w:rFonts w:eastAsia="Garamond" w:cs="Garamond"/>
                <w:b/>
              </w:rPr>
              <w:t>(F)</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rPr>
                <w:rFonts w:eastAsia="Garamond" w:cs="Garamond"/>
                <w:b/>
              </w:rPr>
            </w:pPr>
            <w:r>
              <w:rPr>
                <w:rFonts w:eastAsia="Garamond" w:cs="Garamond"/>
                <w:b/>
              </w:rPr>
              <w:t>Persentase Frekuensi</w:t>
            </w:r>
          </w:p>
          <w:p w:rsidR="00277CD0" w:rsidRDefault="00277CD0" w:rsidP="00925E88">
            <w:pPr>
              <w:jc w:val="center"/>
            </w:pPr>
            <w:r>
              <w:rPr>
                <w:rFonts w:eastAsia="Garamond" w:cs="Garamond"/>
                <w:b/>
              </w:rPr>
              <w:t>(%)</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b/>
              </w:rPr>
              <w:t>Kategori Perilaku Membolos</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0</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0</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Rendah</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0</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0</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Rendah</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44</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Sedang</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20</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56 </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Tinggi</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0</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0 </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36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100 </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rPr>
                <w:rFonts w:ascii="Calibri" w:eastAsia="Calibri" w:hAnsi="Calibri"/>
              </w:rPr>
            </w:pPr>
          </w:p>
        </w:tc>
      </w:tr>
    </w:tbl>
    <w:p w:rsidR="00277CD0" w:rsidRDefault="00277CD0" w:rsidP="00277CD0">
      <w:pPr>
        <w:spacing w:after="200" w:line="360" w:lineRule="auto"/>
        <w:ind w:firstLine="709"/>
        <w:jc w:val="both"/>
        <w:rPr>
          <w:rFonts w:eastAsia="Garamond" w:cs="Garamond"/>
        </w:rPr>
      </w:pPr>
      <w:proofErr w:type="gramStart"/>
      <w:r>
        <w:rPr>
          <w:rFonts w:eastAsia="Garamond" w:cs="Garamond"/>
        </w:rPr>
        <w:t>Berdasarkan tabel di atas, dapat diketahui bahwa siswa kelas XI memiliki tingkat perilaku membolos pada kategori tinggi dengan persentase 56%.</w:t>
      </w:r>
      <w:proofErr w:type="gramEnd"/>
      <w:r>
        <w:rPr>
          <w:rFonts w:eastAsia="Garamond" w:cs="Garamond"/>
        </w:rPr>
        <w:t xml:space="preserve"> Adapun perilaku membolos yang dilakukan siswa kelas XI di SMA N 12 Pekanbaru dapat dilihat pada tabel berikut:</w:t>
      </w:r>
    </w:p>
    <w:p w:rsidR="00277CD0" w:rsidRDefault="00277CD0" w:rsidP="00277CD0">
      <w:pPr>
        <w:spacing w:after="200" w:line="360" w:lineRule="auto"/>
        <w:ind w:left="1276"/>
        <w:jc w:val="center"/>
        <w:rPr>
          <w:rFonts w:eastAsia="Garamond" w:cs="Garamond"/>
          <w:b/>
        </w:rPr>
      </w:pPr>
      <w:r>
        <w:rPr>
          <w:rFonts w:eastAsia="Garamond" w:cs="Garamond"/>
          <w:b/>
        </w:rPr>
        <w:t xml:space="preserve">Tabel 6 Perilaku Membolos Kelas XI di SMA N 12 Pekanbaru Selama Pembelajaran Daring </w:t>
      </w:r>
    </w:p>
    <w:tbl>
      <w:tblPr>
        <w:tblW w:w="0" w:type="auto"/>
        <w:tblInd w:w="1696" w:type="dxa"/>
        <w:tblCellMar>
          <w:left w:w="10" w:type="dxa"/>
          <w:right w:w="10" w:type="dxa"/>
        </w:tblCellMar>
        <w:tblLook w:val="0000" w:firstRow="0" w:lastRow="0" w:firstColumn="0" w:lastColumn="0" w:noHBand="0" w:noVBand="0"/>
      </w:tblPr>
      <w:tblGrid>
        <w:gridCol w:w="536"/>
        <w:gridCol w:w="3431"/>
        <w:gridCol w:w="1306"/>
        <w:gridCol w:w="1752"/>
      </w:tblGrid>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C165D2">
            <w:pPr>
              <w:jc w:val="center"/>
            </w:pPr>
            <w:r>
              <w:rPr>
                <w:rFonts w:eastAsia="Garamond" w:cs="Garamond"/>
                <w:b/>
                <w:sz w:val="20"/>
              </w:rPr>
              <w:t>No</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C165D2">
            <w:pPr>
              <w:jc w:val="center"/>
            </w:pPr>
            <w:r>
              <w:rPr>
                <w:rFonts w:eastAsia="Garamond" w:cs="Garamond"/>
                <w:b/>
              </w:rPr>
              <w:t>Indikator</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C165D2">
            <w:pPr>
              <w:jc w:val="center"/>
              <w:rPr>
                <w:rFonts w:eastAsia="Garamond" w:cs="Garamond"/>
                <w:b/>
              </w:rPr>
            </w:pPr>
            <w:r>
              <w:rPr>
                <w:rFonts w:eastAsia="Garamond" w:cs="Garamond"/>
                <w:b/>
              </w:rPr>
              <w:t>Persentase</w:t>
            </w:r>
          </w:p>
          <w:p w:rsidR="00277CD0" w:rsidRDefault="00277CD0" w:rsidP="00C165D2">
            <w:pPr>
              <w:jc w:val="center"/>
              <w:rPr>
                <w:rFonts w:eastAsia="Garamond" w:cs="Garamond"/>
                <w:b/>
              </w:rPr>
            </w:pPr>
            <w:r>
              <w:rPr>
                <w:rFonts w:eastAsia="Garamond" w:cs="Garamond"/>
                <w:b/>
              </w:rPr>
              <w:t>Frekuensi</w:t>
            </w:r>
          </w:p>
          <w:p w:rsidR="00277CD0" w:rsidRDefault="00277CD0" w:rsidP="00C165D2">
            <w:pPr>
              <w:jc w:val="center"/>
            </w:pPr>
            <w:r>
              <w:rPr>
                <w:rFonts w:eastAsia="Garamond" w:cs="Garamond"/>
                <w:b/>
              </w:rPr>
              <w:t>(%)</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C165D2">
            <w:pPr>
              <w:jc w:val="center"/>
            </w:pPr>
            <w:r>
              <w:rPr>
                <w:rFonts w:eastAsia="Garamond" w:cs="Garamond"/>
                <w:b/>
              </w:rPr>
              <w:t>Kategori Perilaku Membolos</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r>
              <w:rPr>
                <w:rFonts w:eastAsia="Garamond" w:cs="Garamond"/>
              </w:rPr>
              <w:t>Tidak mengikuti pelajaran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100</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2.</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both"/>
            </w:pPr>
            <w:r>
              <w:rPr>
                <w:rFonts w:eastAsia="Garamond" w:cs="Garamond"/>
              </w:rPr>
              <w:t>Masuk kelas online berganti hari</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97</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3.</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both"/>
            </w:pPr>
            <w:r>
              <w:rPr>
                <w:rFonts w:eastAsia="Garamond" w:cs="Garamond"/>
              </w:rPr>
              <w:t>Tidak</w:t>
            </w:r>
            <w:r w:rsidRPr="00B028CA">
              <w:rPr>
                <w:rFonts w:eastAsia="Garamond" w:cs="Garamond"/>
                <w:color w:val="FFFFFF" w:themeColor="background1"/>
              </w:rPr>
              <w:t>k</w:t>
            </w:r>
            <w:r>
              <w:rPr>
                <w:rFonts w:eastAsia="Garamond" w:cs="Garamond"/>
              </w:rPr>
              <w:t>masuk</w:t>
            </w:r>
            <w:r w:rsidRPr="00B028CA">
              <w:rPr>
                <w:rFonts w:eastAsia="Garamond" w:cs="Garamond"/>
                <w:color w:val="FFFFFF" w:themeColor="background1"/>
              </w:rPr>
              <w:t>k</w:t>
            </w:r>
            <w:r>
              <w:rPr>
                <w:rFonts w:eastAsia="Garamond" w:cs="Garamond"/>
              </w:rPr>
              <w:t>kelas</w:t>
            </w:r>
            <w:r w:rsidRPr="00B028CA">
              <w:rPr>
                <w:rFonts w:eastAsia="Garamond" w:cs="Garamond"/>
                <w:color w:val="FFFFFF" w:themeColor="background1"/>
              </w:rPr>
              <w:t>s</w:t>
            </w:r>
            <w:r>
              <w:rPr>
                <w:rFonts w:eastAsia="Garamond" w:cs="Garamond"/>
              </w:rPr>
              <w:t>online lagi setelah</w:t>
            </w:r>
            <w:r w:rsidRPr="00B028CA">
              <w:rPr>
                <w:rFonts w:eastAsia="Garamond" w:cs="Garamond"/>
                <w:color w:val="FFFFFF" w:themeColor="background1"/>
              </w:rPr>
              <w:t>h</w:t>
            </w:r>
            <w:r>
              <w:rPr>
                <w:rFonts w:eastAsia="Garamond" w:cs="Garamond"/>
              </w:rPr>
              <w:t>jam</w:t>
            </w:r>
            <w:r w:rsidRPr="00B028CA">
              <w:rPr>
                <w:rFonts w:eastAsia="Garamond" w:cs="Garamond"/>
                <w:color w:val="FFFFFF" w:themeColor="background1"/>
              </w:rPr>
              <w:t>m</w:t>
            </w:r>
            <w:r>
              <w:rPr>
                <w:rFonts w:eastAsia="Garamond" w:cs="Garamond"/>
              </w:rPr>
              <w:t>istirahat</w:t>
            </w:r>
            <w:r w:rsidRPr="00B028CA">
              <w:rPr>
                <w:rFonts w:eastAsia="Garamond" w:cs="Garamond"/>
                <w:color w:val="FFFFFF" w:themeColor="background1"/>
              </w:rPr>
              <w:t>t</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97</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4.</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both"/>
            </w:pPr>
            <w:r>
              <w:rPr>
                <w:rFonts w:eastAsia="Garamond" w:cs="Garamond"/>
              </w:rPr>
              <w:t>Minta</w:t>
            </w:r>
            <w:r w:rsidRPr="002366F3">
              <w:rPr>
                <w:rFonts w:eastAsia="Garamond" w:cs="Garamond"/>
                <w:color w:val="FFFFFF" w:themeColor="background1"/>
              </w:rPr>
              <w:t>a</w:t>
            </w:r>
            <w:r>
              <w:rPr>
                <w:rFonts w:eastAsia="Garamond" w:cs="Garamond"/>
              </w:rPr>
              <w:t>izin</w:t>
            </w:r>
            <w:r w:rsidRPr="002366F3">
              <w:rPr>
                <w:rFonts w:eastAsia="Garamond" w:cs="Garamond"/>
                <w:color w:val="FFFFFF" w:themeColor="background1"/>
              </w:rPr>
              <w:t>n</w:t>
            </w:r>
            <w:r>
              <w:rPr>
                <w:rFonts w:eastAsia="Garamond" w:cs="Garamond"/>
              </w:rPr>
              <w:t>keluar</w:t>
            </w:r>
            <w:r w:rsidRPr="002366F3">
              <w:rPr>
                <w:rFonts w:eastAsia="Garamond" w:cs="Garamond"/>
                <w:color w:val="FFFFFF" w:themeColor="background1"/>
              </w:rPr>
              <w:t>r</w:t>
            </w:r>
            <w:r>
              <w:rPr>
                <w:rFonts w:eastAsia="Garamond" w:cs="Garamond"/>
              </w:rPr>
              <w:t>kelas online dengan</w:t>
            </w:r>
            <w:r w:rsidRPr="002366F3">
              <w:rPr>
                <w:rFonts w:eastAsia="Garamond" w:cs="Garamond"/>
                <w:color w:val="FFFFFF" w:themeColor="background1"/>
              </w:rPr>
              <w:t>n</w:t>
            </w:r>
            <w:r>
              <w:rPr>
                <w:rFonts w:eastAsia="Garamond" w:cs="Garamond"/>
              </w:rPr>
              <w:t>berpura-pura</w:t>
            </w:r>
            <w:r w:rsidRPr="002366F3">
              <w:rPr>
                <w:rFonts w:eastAsia="Garamond" w:cs="Garamond"/>
                <w:color w:val="FFFFFF" w:themeColor="background1"/>
              </w:rPr>
              <w:t>a</w:t>
            </w:r>
            <w:r>
              <w:rPr>
                <w:rFonts w:eastAsia="Garamond" w:cs="Garamond"/>
              </w:rPr>
              <w:t>sakit</w:t>
            </w:r>
            <w:r w:rsidRPr="002366F3">
              <w:rPr>
                <w:rFonts w:eastAsia="Garamond" w:cs="Garamond"/>
                <w:color w:val="FFFFFF" w:themeColor="background1"/>
              </w:rPr>
              <w:t>t</w:t>
            </w:r>
            <w:r>
              <w:rPr>
                <w:rFonts w:eastAsia="Garamond" w:cs="Garamond"/>
              </w:rPr>
              <w:t>atau alasan</w:t>
            </w:r>
            <w:r w:rsidRPr="002366F3">
              <w:rPr>
                <w:rFonts w:eastAsia="Garamond" w:cs="Garamond"/>
                <w:color w:val="FFFFFF" w:themeColor="background1"/>
              </w:rPr>
              <w:t>n</w:t>
            </w:r>
            <w:r>
              <w:rPr>
                <w:rFonts w:eastAsia="Garamond" w:cs="Garamond"/>
              </w:rPr>
              <w:t>lainnya</w:t>
            </w:r>
            <w:r w:rsidRPr="002366F3">
              <w:rPr>
                <w:rFonts w:eastAsia="Garamond" w:cs="Garamond"/>
                <w:color w:val="FFFFFF" w:themeColor="background1"/>
              </w:rPr>
              <w:t>a</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92</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5.</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both"/>
            </w:pPr>
            <w:r>
              <w:rPr>
                <w:rFonts w:eastAsia="Garamond" w:cs="Garamond"/>
              </w:rPr>
              <w:t>Tidak</w:t>
            </w:r>
            <w:r w:rsidRPr="002366F3">
              <w:rPr>
                <w:rFonts w:eastAsia="Garamond" w:cs="Garamond"/>
                <w:color w:val="FFFFFF" w:themeColor="background1"/>
              </w:rPr>
              <w:t>k</w:t>
            </w:r>
            <w:r>
              <w:rPr>
                <w:rFonts w:eastAsia="Garamond" w:cs="Garamond"/>
              </w:rPr>
              <w:t>masuk</w:t>
            </w:r>
            <w:r w:rsidRPr="002366F3">
              <w:rPr>
                <w:rFonts w:eastAsia="Garamond" w:cs="Garamond"/>
                <w:color w:val="FFFFFF" w:themeColor="background1"/>
              </w:rPr>
              <w:t>k</w:t>
            </w:r>
            <w:r>
              <w:rPr>
                <w:rFonts w:eastAsia="Garamond" w:cs="Garamond"/>
              </w:rPr>
              <w:t>kembali</w:t>
            </w:r>
            <w:r w:rsidRPr="002366F3">
              <w:rPr>
                <w:rFonts w:eastAsia="Garamond" w:cs="Garamond"/>
                <w:color w:val="FFFFFF" w:themeColor="background1"/>
              </w:rPr>
              <w:t>i</w:t>
            </w:r>
            <w:r>
              <w:rPr>
                <w:rFonts w:eastAsia="Garamond" w:cs="Garamond"/>
              </w:rPr>
              <w:t>setelah minta</w:t>
            </w:r>
            <w:r w:rsidRPr="002366F3">
              <w:rPr>
                <w:rFonts w:eastAsia="Garamond" w:cs="Garamond"/>
                <w:color w:val="FFFFFF" w:themeColor="background1"/>
              </w:rPr>
              <w:t>a</w:t>
            </w:r>
            <w:r>
              <w:rPr>
                <w:rFonts w:eastAsia="Garamond" w:cs="Garamond"/>
              </w:rPr>
              <w:t>izin</w:t>
            </w:r>
            <w:r w:rsidRPr="002366F3">
              <w:rPr>
                <w:rFonts w:eastAsia="Garamond" w:cs="Garamond"/>
                <w:color w:val="FFFFFF" w:themeColor="background1"/>
              </w:rPr>
              <w:t>n</w:t>
            </w:r>
            <w:r>
              <w:rPr>
                <w:rFonts w:eastAsia="Garamond" w:cs="Garamond"/>
              </w:rPr>
              <w:t>kelas online</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89</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6.</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both"/>
            </w:pPr>
            <w:r>
              <w:rPr>
                <w:rFonts w:eastAsia="Garamond" w:cs="Garamond"/>
              </w:rPr>
              <w:t>Sering tidak masuk kelas online dalam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78</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7.</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both"/>
            </w:pPr>
            <w:r>
              <w:rPr>
                <w:rFonts w:eastAsia="Garamond" w:cs="Garamond"/>
              </w:rPr>
              <w:t>Meninggalkan kelas online sebelum mata pelajaran usai</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78</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lastRenderedPageBreak/>
              <w:t>8.</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both"/>
            </w:pPr>
            <w:r>
              <w:rPr>
                <w:rFonts w:eastAsia="Garamond" w:cs="Garamond"/>
              </w:rPr>
              <w:t>Sering</w:t>
            </w:r>
            <w:r w:rsidRPr="002366F3">
              <w:rPr>
                <w:rFonts w:eastAsia="Garamond" w:cs="Garamond"/>
                <w:color w:val="FFFFFF" w:themeColor="background1"/>
              </w:rPr>
              <w:t>g</w:t>
            </w:r>
            <w:r>
              <w:rPr>
                <w:rFonts w:eastAsia="Garamond" w:cs="Garamond"/>
              </w:rPr>
              <w:t>keluar</w:t>
            </w:r>
            <w:r w:rsidRPr="002366F3">
              <w:rPr>
                <w:rFonts w:eastAsia="Garamond" w:cs="Garamond"/>
                <w:color w:val="FFFFFF" w:themeColor="background1"/>
              </w:rPr>
              <w:t>r</w:t>
            </w:r>
            <w:r>
              <w:rPr>
                <w:rFonts w:eastAsia="Garamond" w:cs="Garamond"/>
              </w:rPr>
              <w:t>pada</w:t>
            </w:r>
            <w:r w:rsidRPr="002366F3">
              <w:rPr>
                <w:rFonts w:eastAsia="Garamond" w:cs="Garamond"/>
                <w:color w:val="FFFFFF" w:themeColor="background1"/>
              </w:rPr>
              <w:t>a</w:t>
            </w:r>
            <w:r>
              <w:rPr>
                <w:rFonts w:eastAsia="Garamond" w:cs="Garamond"/>
              </w:rPr>
              <w:t>jam</w:t>
            </w:r>
            <w:r w:rsidRPr="002366F3">
              <w:rPr>
                <w:rFonts w:eastAsia="Garamond" w:cs="Garamond"/>
                <w:color w:val="FFFFFF" w:themeColor="background1"/>
              </w:rPr>
              <w:t>m</w:t>
            </w:r>
            <w:r>
              <w:rPr>
                <w:rFonts w:eastAsia="Garamond" w:cs="Garamond"/>
              </w:rPr>
              <w:t>pelajaran tertentu</w:t>
            </w:r>
            <w:r w:rsidRPr="002366F3">
              <w:rPr>
                <w:rFonts w:eastAsia="Garamond" w:cs="Garamond"/>
                <w:color w:val="FFFFFF" w:themeColor="background1"/>
              </w:rPr>
              <w:t>u</w:t>
            </w:r>
            <w:r>
              <w:rPr>
                <w:rFonts w:eastAsia="Garamond" w:cs="Garamond"/>
              </w:rPr>
              <w:t>dengan cara mematikan video/kamera</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75</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 xml:space="preserve">9. </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both"/>
            </w:pPr>
            <w:r>
              <w:rPr>
                <w:rFonts w:eastAsia="Garamond" w:cs="Garamond"/>
              </w:rPr>
              <w:t>Tidak mengerjakan tugas selama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61</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10.</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both"/>
            </w:pPr>
            <w:r>
              <w:rPr>
                <w:rFonts w:eastAsia="Garamond" w:cs="Garamond"/>
              </w:rPr>
              <w:t>Tidak</w:t>
            </w:r>
            <w:r w:rsidRPr="002366F3">
              <w:rPr>
                <w:rFonts w:eastAsia="Garamond" w:cs="Garamond"/>
                <w:color w:val="FFFFFF" w:themeColor="background1"/>
              </w:rPr>
              <w:t>k</w:t>
            </w:r>
            <w:r>
              <w:rPr>
                <w:rFonts w:eastAsia="Garamond" w:cs="Garamond"/>
              </w:rPr>
              <w:t>memperhatikan</w:t>
            </w:r>
            <w:r w:rsidRPr="002366F3">
              <w:rPr>
                <w:rFonts w:eastAsia="Garamond" w:cs="Garamond"/>
                <w:color w:val="FFFFFF" w:themeColor="background1"/>
              </w:rPr>
              <w:t>n</w:t>
            </w:r>
            <w:r>
              <w:rPr>
                <w:rFonts w:eastAsia="Garamond" w:cs="Garamond"/>
              </w:rPr>
              <w:t>guru dalam</w:t>
            </w:r>
            <w:r w:rsidRPr="00E208D5">
              <w:rPr>
                <w:rFonts w:eastAsia="Garamond" w:cs="Garamond"/>
                <w:color w:val="FFFFFF" w:themeColor="background1"/>
              </w:rPr>
              <w:t>m</w:t>
            </w:r>
            <w:r>
              <w:rPr>
                <w:rFonts w:eastAsia="Garamond" w:cs="Garamond"/>
              </w:rPr>
              <w:t>menjelaskan</w:t>
            </w:r>
            <w:r w:rsidRPr="00E208D5">
              <w:rPr>
                <w:rFonts w:eastAsia="Garamond" w:cs="Garamond"/>
                <w:color w:val="FFFFFF" w:themeColor="background1"/>
              </w:rPr>
              <w:t>n</w:t>
            </w:r>
            <w:r>
              <w:rPr>
                <w:rFonts w:eastAsia="Garamond" w:cs="Garamond"/>
              </w:rPr>
              <w:t>mata pelajaran</w:t>
            </w:r>
            <w:r w:rsidRPr="00E208D5">
              <w:rPr>
                <w:rFonts w:eastAsia="Garamond" w:cs="Garamond"/>
                <w:color w:val="FFFFFF" w:themeColor="background1"/>
              </w:rPr>
              <w:t>n</w:t>
            </w:r>
            <w:r>
              <w:rPr>
                <w:rFonts w:eastAsia="Garamond" w:cs="Garamond"/>
              </w:rPr>
              <w:t>dalam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50</w:t>
            </w:r>
          </w:p>
        </w:tc>
        <w:tc>
          <w:tcPr>
            <w:tcW w:w="2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C165D2">
            <w:pPr>
              <w:jc w:val="center"/>
            </w:pPr>
            <w:r>
              <w:rPr>
                <w:rFonts w:eastAsia="Garamond" w:cs="Garamond"/>
              </w:rPr>
              <w:t>Rendah</w:t>
            </w:r>
          </w:p>
        </w:tc>
      </w:tr>
    </w:tbl>
    <w:p w:rsidR="00277CD0" w:rsidRDefault="00277CD0" w:rsidP="00277CD0">
      <w:pPr>
        <w:spacing w:before="29" w:line="360" w:lineRule="auto"/>
        <w:ind w:right="6" w:firstLine="720"/>
        <w:jc w:val="both"/>
        <w:rPr>
          <w:rFonts w:eastAsia="Garamond" w:cs="Garamond"/>
        </w:rPr>
      </w:pPr>
      <w:proofErr w:type="gramStart"/>
      <w:r>
        <w:rPr>
          <w:rFonts w:eastAsia="Garamond" w:cs="Garamond"/>
        </w:rPr>
        <w:t>Tabel diatas menunjukkan bahwa perilaku membolos siswa kelas XI di SMA N 12 Pekanbaru yaitu tidak mengikuti pelajaran daring pada kategori sangat tinggi dengan persentase sebesar 100%.</w:t>
      </w:r>
      <w:proofErr w:type="gramEnd"/>
    </w:p>
    <w:p w:rsidR="00277CD0" w:rsidRDefault="00277CD0" w:rsidP="00277CD0">
      <w:pPr>
        <w:spacing w:before="29" w:line="360" w:lineRule="auto"/>
        <w:ind w:right="6" w:firstLine="720"/>
        <w:jc w:val="both"/>
        <w:rPr>
          <w:rFonts w:eastAsia="Garamond" w:cs="Garamond"/>
        </w:rPr>
      </w:pPr>
    </w:p>
    <w:p w:rsidR="00C165D2" w:rsidRDefault="00C165D2" w:rsidP="00277CD0">
      <w:pPr>
        <w:spacing w:before="29" w:line="360" w:lineRule="auto"/>
        <w:ind w:right="6" w:firstLine="720"/>
        <w:jc w:val="both"/>
        <w:rPr>
          <w:rFonts w:eastAsia="Garamond" w:cs="Garamond"/>
        </w:rPr>
      </w:pPr>
    </w:p>
    <w:p w:rsidR="00277CD0" w:rsidRDefault="00277CD0" w:rsidP="00277CD0">
      <w:pPr>
        <w:spacing w:after="200" w:line="360" w:lineRule="auto"/>
        <w:ind w:left="1430" w:right="4"/>
        <w:jc w:val="center"/>
        <w:rPr>
          <w:rFonts w:eastAsia="Garamond" w:cs="Garamond"/>
          <w:b/>
        </w:rPr>
      </w:pPr>
      <w:r>
        <w:rPr>
          <w:rFonts w:eastAsia="Garamond" w:cs="Garamond"/>
          <w:b/>
        </w:rPr>
        <w:t xml:space="preserve">Tabel 7 Tingkat Perilaku Membolos Kelas XII di SMA N 12 Pekanbaru Selama Pembelajaran Daring </w:t>
      </w:r>
    </w:p>
    <w:tbl>
      <w:tblPr>
        <w:tblW w:w="0" w:type="auto"/>
        <w:tblInd w:w="3000" w:type="dxa"/>
        <w:tblCellMar>
          <w:left w:w="10" w:type="dxa"/>
          <w:right w:w="10" w:type="dxa"/>
        </w:tblCellMar>
        <w:tblLook w:val="0000" w:firstRow="0" w:lastRow="0" w:firstColumn="0" w:lastColumn="0" w:noHBand="0" w:noVBand="0"/>
      </w:tblPr>
      <w:tblGrid>
        <w:gridCol w:w="1462"/>
        <w:gridCol w:w="1429"/>
        <w:gridCol w:w="1819"/>
      </w:tblGrid>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rPr>
                <w:rFonts w:eastAsia="Garamond" w:cs="Garamond"/>
                <w:b/>
              </w:rPr>
            </w:pPr>
            <w:r>
              <w:rPr>
                <w:rFonts w:eastAsia="Garamond" w:cs="Garamond"/>
                <w:b/>
              </w:rPr>
              <w:t>Frekuensi Responden</w:t>
            </w:r>
          </w:p>
          <w:p w:rsidR="00277CD0" w:rsidRDefault="00277CD0" w:rsidP="00925E88">
            <w:pPr>
              <w:jc w:val="center"/>
            </w:pPr>
            <w:r>
              <w:rPr>
                <w:rFonts w:eastAsia="Garamond" w:cs="Garamond"/>
                <w:b/>
              </w:rPr>
              <w:t>(F)</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rPr>
                <w:rFonts w:eastAsia="Garamond" w:cs="Garamond"/>
                <w:b/>
              </w:rPr>
            </w:pPr>
            <w:r>
              <w:rPr>
                <w:rFonts w:eastAsia="Garamond" w:cs="Garamond"/>
                <w:b/>
              </w:rPr>
              <w:t>Persentase Frekuensi</w:t>
            </w:r>
          </w:p>
          <w:p w:rsidR="00277CD0" w:rsidRDefault="00277CD0" w:rsidP="00925E88">
            <w:pPr>
              <w:jc w:val="center"/>
            </w:pPr>
            <w:r>
              <w:rPr>
                <w:rFonts w:eastAsia="Garamond" w:cs="Garamond"/>
                <w:b/>
              </w:rPr>
              <w:t>(%)</w:t>
            </w:r>
          </w:p>
        </w:tc>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b/>
              </w:rPr>
              <w:t>Kategori Perilaku Membolos</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5</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12</w:t>
            </w:r>
          </w:p>
        </w:tc>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Rendah</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2</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13</w:t>
            </w:r>
          </w:p>
        </w:tc>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Rendah</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12</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30</w:t>
            </w:r>
          </w:p>
        </w:tc>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Sedang</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18</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45</w:t>
            </w:r>
          </w:p>
        </w:tc>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Tinggi</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0</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0 </w:t>
            </w:r>
          </w:p>
        </w:tc>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40</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100 </w:t>
            </w:r>
          </w:p>
        </w:tc>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rPr>
                <w:rFonts w:ascii="Calibri" w:eastAsia="Calibri" w:hAnsi="Calibri"/>
              </w:rPr>
            </w:pPr>
          </w:p>
        </w:tc>
      </w:tr>
    </w:tbl>
    <w:p w:rsidR="00277CD0" w:rsidRDefault="00277CD0" w:rsidP="00277CD0">
      <w:pPr>
        <w:spacing w:after="200" w:line="360" w:lineRule="auto"/>
        <w:ind w:firstLine="993"/>
        <w:jc w:val="both"/>
        <w:rPr>
          <w:rFonts w:eastAsia="Garamond" w:cs="Garamond"/>
        </w:rPr>
      </w:pPr>
      <w:proofErr w:type="gramStart"/>
      <w:r>
        <w:rPr>
          <w:rFonts w:eastAsia="Garamond" w:cs="Garamond"/>
        </w:rPr>
        <w:t>Berdasarkan tabel di atas, dapat diketahui bahwa siswa kelas XII tingkat perilaku membolos pada</w:t>
      </w:r>
      <w:r w:rsidRPr="00B028CA">
        <w:rPr>
          <w:rFonts w:eastAsia="Garamond" w:cs="Garamond"/>
          <w:color w:val="FFFFFF" w:themeColor="background1"/>
        </w:rPr>
        <w:t>a</w:t>
      </w:r>
      <w:r>
        <w:rPr>
          <w:rFonts w:eastAsia="Garamond" w:cs="Garamond"/>
        </w:rPr>
        <w:t>kategori</w:t>
      </w:r>
      <w:r w:rsidRPr="00B028CA">
        <w:rPr>
          <w:rFonts w:eastAsia="Garamond" w:cs="Garamond"/>
          <w:color w:val="FFFFFF" w:themeColor="background1"/>
        </w:rPr>
        <w:t>i</w:t>
      </w:r>
      <w:r>
        <w:rPr>
          <w:rFonts w:eastAsia="Garamond" w:cs="Garamond"/>
        </w:rPr>
        <w:t>tinggi dengan</w:t>
      </w:r>
      <w:r w:rsidRPr="00B028CA">
        <w:rPr>
          <w:rFonts w:eastAsia="Garamond" w:cs="Garamond"/>
          <w:color w:val="FFFFFF" w:themeColor="background1"/>
        </w:rPr>
        <w:t>n</w:t>
      </w:r>
      <w:r>
        <w:rPr>
          <w:rFonts w:eastAsia="Garamond" w:cs="Garamond"/>
        </w:rPr>
        <w:t>persentase</w:t>
      </w:r>
      <w:r w:rsidRPr="00B028CA">
        <w:rPr>
          <w:rFonts w:eastAsia="Garamond" w:cs="Garamond"/>
          <w:color w:val="FFFFFF" w:themeColor="background1"/>
        </w:rPr>
        <w:t>e</w:t>
      </w:r>
      <w:r>
        <w:rPr>
          <w:rFonts w:eastAsia="Garamond" w:cs="Garamond"/>
        </w:rPr>
        <w:t>sebesar</w:t>
      </w:r>
      <w:r w:rsidRPr="00B028CA">
        <w:rPr>
          <w:rFonts w:eastAsia="Garamond" w:cs="Garamond"/>
          <w:color w:val="FFFFFF" w:themeColor="background1"/>
        </w:rPr>
        <w:t>r</w:t>
      </w:r>
      <w:r>
        <w:rPr>
          <w:rFonts w:eastAsia="Garamond" w:cs="Garamond"/>
        </w:rPr>
        <w:t>45%.</w:t>
      </w:r>
      <w:proofErr w:type="gramEnd"/>
      <w:r>
        <w:rPr>
          <w:rFonts w:eastAsia="Garamond" w:cs="Garamond"/>
        </w:rPr>
        <w:t xml:space="preserve"> Adapun perilaku</w:t>
      </w:r>
      <w:r w:rsidRPr="00B028CA">
        <w:rPr>
          <w:rFonts w:eastAsia="Garamond" w:cs="Garamond"/>
          <w:color w:val="FFFFFF" w:themeColor="background1"/>
        </w:rPr>
        <w:t>u</w:t>
      </w:r>
      <w:r>
        <w:rPr>
          <w:rFonts w:eastAsia="Garamond" w:cs="Garamond"/>
        </w:rPr>
        <w:t>membolos yang dilakukan siswa</w:t>
      </w:r>
      <w:r w:rsidRPr="00B028CA">
        <w:rPr>
          <w:rFonts w:eastAsia="Garamond" w:cs="Garamond"/>
          <w:color w:val="FFFFFF" w:themeColor="background1"/>
        </w:rPr>
        <w:t>a</w:t>
      </w:r>
      <w:r>
        <w:rPr>
          <w:rFonts w:eastAsia="Garamond" w:cs="Garamond"/>
        </w:rPr>
        <w:t>kelas XII di SMA N 12 Pekanbaru dapat dilihat pada tabel berikut:</w:t>
      </w:r>
    </w:p>
    <w:p w:rsidR="00C165D2" w:rsidRDefault="00C165D2" w:rsidP="00277CD0">
      <w:pPr>
        <w:spacing w:after="200" w:line="360" w:lineRule="auto"/>
        <w:ind w:firstLine="993"/>
        <w:jc w:val="both"/>
        <w:rPr>
          <w:rFonts w:eastAsia="Garamond" w:cs="Garamond"/>
        </w:rPr>
      </w:pPr>
    </w:p>
    <w:p w:rsidR="00C165D2" w:rsidRDefault="00C165D2" w:rsidP="00277CD0">
      <w:pPr>
        <w:spacing w:after="200" w:line="360" w:lineRule="auto"/>
        <w:ind w:firstLine="993"/>
        <w:jc w:val="both"/>
        <w:rPr>
          <w:rFonts w:eastAsia="Garamond" w:cs="Garamond"/>
        </w:rPr>
      </w:pPr>
    </w:p>
    <w:p w:rsidR="00C165D2" w:rsidRDefault="00C165D2" w:rsidP="00277CD0">
      <w:pPr>
        <w:spacing w:after="200" w:line="360" w:lineRule="auto"/>
        <w:ind w:firstLine="993"/>
        <w:jc w:val="both"/>
        <w:rPr>
          <w:rFonts w:eastAsia="Garamond" w:cs="Garamond"/>
        </w:rPr>
      </w:pPr>
    </w:p>
    <w:p w:rsidR="00C165D2" w:rsidRDefault="00C165D2" w:rsidP="00277CD0">
      <w:pPr>
        <w:spacing w:after="200" w:line="360" w:lineRule="auto"/>
        <w:ind w:firstLine="993"/>
        <w:jc w:val="both"/>
        <w:rPr>
          <w:rFonts w:eastAsia="Garamond" w:cs="Garamond"/>
        </w:rPr>
      </w:pPr>
    </w:p>
    <w:p w:rsidR="00277CD0" w:rsidRDefault="00277CD0" w:rsidP="00277CD0">
      <w:pPr>
        <w:spacing w:after="200" w:line="360" w:lineRule="auto"/>
        <w:ind w:left="1276"/>
        <w:jc w:val="center"/>
        <w:rPr>
          <w:rFonts w:eastAsia="Garamond" w:cs="Garamond"/>
          <w:b/>
        </w:rPr>
      </w:pPr>
      <w:r>
        <w:rPr>
          <w:rFonts w:eastAsia="Garamond" w:cs="Garamond"/>
          <w:b/>
        </w:rPr>
        <w:t xml:space="preserve">Tabel 4.8 Perilaku Membolos Kelas XII di SMA N 12 Pekanbaru Selama Pembelajaran Daring </w:t>
      </w:r>
    </w:p>
    <w:tbl>
      <w:tblPr>
        <w:tblW w:w="0" w:type="auto"/>
        <w:tblInd w:w="1384" w:type="dxa"/>
        <w:tblCellMar>
          <w:left w:w="10" w:type="dxa"/>
          <w:right w:w="10" w:type="dxa"/>
        </w:tblCellMar>
        <w:tblLook w:val="0000" w:firstRow="0" w:lastRow="0" w:firstColumn="0" w:lastColumn="0" w:noHBand="0" w:noVBand="0"/>
      </w:tblPr>
      <w:tblGrid>
        <w:gridCol w:w="545"/>
        <w:gridCol w:w="3431"/>
        <w:gridCol w:w="1483"/>
        <w:gridCol w:w="1878"/>
      </w:tblGrid>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b/>
                <w:sz w:val="20"/>
              </w:rPr>
              <w:t>No</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b/>
              </w:rPr>
              <w:t>Indikator</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rPr>
                <w:rFonts w:eastAsia="Garamond" w:cs="Garamond"/>
                <w:b/>
              </w:rPr>
            </w:pPr>
            <w:r>
              <w:rPr>
                <w:rFonts w:eastAsia="Garamond" w:cs="Garamond"/>
                <w:b/>
              </w:rPr>
              <w:t xml:space="preserve">Persentase </w:t>
            </w:r>
          </w:p>
          <w:p w:rsidR="00277CD0" w:rsidRDefault="00277CD0" w:rsidP="00925E88">
            <w:pPr>
              <w:jc w:val="center"/>
              <w:rPr>
                <w:rFonts w:eastAsia="Garamond" w:cs="Garamond"/>
                <w:b/>
              </w:rPr>
            </w:pPr>
            <w:r>
              <w:rPr>
                <w:rFonts w:eastAsia="Garamond" w:cs="Garamond"/>
                <w:b/>
              </w:rPr>
              <w:t>Frekuensi</w:t>
            </w:r>
          </w:p>
          <w:p w:rsidR="00277CD0" w:rsidRDefault="00277CD0" w:rsidP="00925E88">
            <w:pPr>
              <w:jc w:val="center"/>
            </w:pPr>
            <w:r>
              <w:rPr>
                <w:rFonts w:eastAsia="Garamond" w:cs="Garamond"/>
                <w:b/>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b/>
              </w:rPr>
              <w:t>Kategori Perilaku Membolos</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r>
              <w:rPr>
                <w:rFonts w:eastAsia="Garamond" w:cs="Garamond"/>
              </w:rPr>
              <w:t>Masuk kelas online berganti hari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93</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2.</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w:t>
            </w:r>
            <w:r w:rsidRPr="005B6817">
              <w:rPr>
                <w:rFonts w:eastAsia="Garamond" w:cs="Garamond"/>
                <w:color w:val="FFFFFF" w:themeColor="background1"/>
              </w:rPr>
              <w:t>k</w:t>
            </w:r>
            <w:r>
              <w:rPr>
                <w:rFonts w:eastAsia="Garamond" w:cs="Garamond"/>
              </w:rPr>
              <w:t>masuk</w:t>
            </w:r>
            <w:r w:rsidRPr="005B6817">
              <w:rPr>
                <w:rFonts w:eastAsia="Garamond" w:cs="Garamond"/>
                <w:color w:val="FFFFFF" w:themeColor="background1"/>
              </w:rPr>
              <w:t>k</w:t>
            </w:r>
            <w:r>
              <w:rPr>
                <w:rFonts w:eastAsia="Garamond" w:cs="Garamond"/>
              </w:rPr>
              <w:t>kelas</w:t>
            </w:r>
            <w:r w:rsidRPr="005B6817">
              <w:rPr>
                <w:rFonts w:eastAsia="Garamond" w:cs="Garamond"/>
                <w:color w:val="FFFFFF" w:themeColor="background1"/>
              </w:rPr>
              <w:t>s</w:t>
            </w:r>
            <w:r>
              <w:rPr>
                <w:rFonts w:eastAsia="Garamond" w:cs="Garamond"/>
              </w:rPr>
              <w:t>online</w:t>
            </w:r>
            <w:r w:rsidRPr="005B6817">
              <w:rPr>
                <w:rFonts w:eastAsia="Garamond" w:cs="Garamond"/>
                <w:color w:val="FFFFFF" w:themeColor="background1"/>
              </w:rPr>
              <w:t>e</w:t>
            </w:r>
            <w:r>
              <w:rPr>
                <w:rFonts w:eastAsia="Garamond" w:cs="Garamond"/>
              </w:rPr>
              <w:t>lagi setelah</w:t>
            </w:r>
            <w:r w:rsidRPr="005B6817">
              <w:rPr>
                <w:rFonts w:eastAsia="Garamond" w:cs="Garamond"/>
                <w:color w:val="FFFFFF" w:themeColor="background1"/>
              </w:rPr>
              <w:t>h</w:t>
            </w:r>
            <w:r>
              <w:rPr>
                <w:rFonts w:eastAsia="Garamond" w:cs="Garamond"/>
              </w:rPr>
              <w:t>jam</w:t>
            </w:r>
            <w:r w:rsidRPr="005B6817">
              <w:rPr>
                <w:rFonts w:eastAsia="Garamond" w:cs="Garamond"/>
                <w:color w:val="FFFFFF" w:themeColor="background1"/>
              </w:rPr>
              <w:t>m</w:t>
            </w:r>
            <w:r>
              <w:rPr>
                <w:rFonts w:eastAsia="Garamond" w:cs="Garamond"/>
              </w:rPr>
              <w:t>istirahat</w:t>
            </w:r>
            <w:r w:rsidRPr="005B6817">
              <w:rPr>
                <w:rFonts w:eastAsia="Garamond" w:cs="Garamond"/>
                <w:color w:val="FFFFFF" w:themeColor="background1"/>
              </w:rPr>
              <w:t>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90</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3.</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 mengikuti pelajaran daring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83</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Minta</w:t>
            </w:r>
            <w:r w:rsidRPr="005B6817">
              <w:rPr>
                <w:rFonts w:eastAsia="Garamond" w:cs="Garamond"/>
                <w:color w:val="FFFFFF" w:themeColor="background1"/>
              </w:rPr>
              <w:t>a</w:t>
            </w:r>
            <w:r>
              <w:rPr>
                <w:rFonts w:eastAsia="Garamond" w:cs="Garamond"/>
              </w:rPr>
              <w:t>izin</w:t>
            </w:r>
            <w:r w:rsidRPr="005B6817">
              <w:rPr>
                <w:rFonts w:eastAsia="Garamond" w:cs="Garamond"/>
                <w:color w:val="FFFFFF" w:themeColor="background1"/>
              </w:rPr>
              <w:t>n</w:t>
            </w:r>
            <w:r>
              <w:rPr>
                <w:rFonts w:eastAsia="Garamond" w:cs="Garamond"/>
              </w:rPr>
              <w:t>keluar</w:t>
            </w:r>
            <w:r w:rsidRPr="00E5291C">
              <w:rPr>
                <w:rFonts w:eastAsia="Garamond" w:cs="Garamond"/>
                <w:color w:val="FFFFFF" w:themeColor="background1"/>
              </w:rPr>
              <w:t>r</w:t>
            </w:r>
            <w:r>
              <w:rPr>
                <w:rFonts w:eastAsia="Garamond" w:cs="Garamond"/>
              </w:rPr>
              <w:t>kelas online dengan</w:t>
            </w:r>
            <w:r w:rsidRPr="00E5291C">
              <w:rPr>
                <w:rFonts w:eastAsia="Garamond" w:cs="Garamond"/>
                <w:color w:val="FFFFFF" w:themeColor="background1"/>
              </w:rPr>
              <w:t>n</w:t>
            </w:r>
            <w:r>
              <w:rPr>
                <w:rFonts w:eastAsia="Garamond" w:cs="Garamond"/>
              </w:rPr>
              <w:t>berpura-pura</w:t>
            </w:r>
            <w:r w:rsidRPr="00E5291C">
              <w:rPr>
                <w:rFonts w:eastAsia="Garamond" w:cs="Garamond"/>
                <w:color w:val="FFFFFF" w:themeColor="background1"/>
              </w:rPr>
              <w:t>a</w:t>
            </w:r>
            <w:r>
              <w:rPr>
                <w:rFonts w:eastAsia="Garamond" w:cs="Garamond"/>
              </w:rPr>
              <w:t>sakit</w:t>
            </w:r>
            <w:r w:rsidRPr="00E5291C">
              <w:rPr>
                <w:rFonts w:eastAsia="Garamond" w:cs="Garamond"/>
                <w:color w:val="FFFFFF" w:themeColor="background1"/>
              </w:rPr>
              <w:t>t</w:t>
            </w:r>
            <w:r>
              <w:rPr>
                <w:rFonts w:eastAsia="Garamond" w:cs="Garamond"/>
              </w:rPr>
              <w:t>atau alasan</w:t>
            </w:r>
            <w:r w:rsidRPr="00E5291C">
              <w:rPr>
                <w:rFonts w:eastAsia="Garamond" w:cs="Garamond"/>
                <w:color w:val="FFFFFF" w:themeColor="background1"/>
              </w:rPr>
              <w:t>n</w:t>
            </w:r>
            <w:r>
              <w:rPr>
                <w:rFonts w:eastAsia="Garamond" w:cs="Garamond"/>
              </w:rPr>
              <w:t>lainnya</w:t>
            </w:r>
            <w:r w:rsidRPr="00E5291C">
              <w:rPr>
                <w:rFonts w:eastAsia="Garamond" w:cs="Garamond"/>
                <w:color w:val="FFFFFF" w:themeColor="background1"/>
              </w:rPr>
              <w:t>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83</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5.</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w:t>
            </w:r>
            <w:r w:rsidRPr="00E5291C">
              <w:rPr>
                <w:rFonts w:eastAsia="Garamond" w:cs="Garamond"/>
                <w:color w:val="FFFFFF" w:themeColor="background1"/>
              </w:rPr>
              <w:t>k</w:t>
            </w:r>
            <w:r>
              <w:rPr>
                <w:rFonts w:eastAsia="Garamond" w:cs="Garamond"/>
              </w:rPr>
              <w:t>masuk</w:t>
            </w:r>
            <w:r w:rsidRPr="00E5291C">
              <w:rPr>
                <w:rFonts w:eastAsia="Garamond" w:cs="Garamond"/>
                <w:color w:val="FFFFFF" w:themeColor="background1"/>
              </w:rPr>
              <w:t>k</w:t>
            </w:r>
            <w:r>
              <w:rPr>
                <w:rFonts w:eastAsia="Garamond" w:cs="Garamond"/>
              </w:rPr>
              <w:t>kembali</w:t>
            </w:r>
            <w:r w:rsidRPr="00E5291C">
              <w:rPr>
                <w:rFonts w:eastAsia="Garamond" w:cs="Garamond"/>
                <w:color w:val="FFFFFF" w:themeColor="background1"/>
              </w:rPr>
              <w:t>i</w:t>
            </w:r>
            <w:r>
              <w:rPr>
                <w:rFonts w:eastAsia="Garamond" w:cs="Garamond"/>
              </w:rPr>
              <w:t>setelah minta</w:t>
            </w:r>
            <w:r w:rsidRPr="00E5291C">
              <w:rPr>
                <w:rFonts w:eastAsia="Garamond" w:cs="Garamond"/>
                <w:color w:val="FFFFFF" w:themeColor="background1"/>
              </w:rPr>
              <w:t>a</w:t>
            </w:r>
            <w:r>
              <w:rPr>
                <w:rFonts w:eastAsia="Garamond" w:cs="Garamond"/>
              </w:rPr>
              <w:t>izin</w:t>
            </w:r>
            <w:r w:rsidRPr="00E5291C">
              <w:rPr>
                <w:rFonts w:eastAsia="Garamond" w:cs="Garamond"/>
                <w:color w:val="FFFFFF" w:themeColor="background1"/>
              </w:rPr>
              <w:t>n</w:t>
            </w:r>
            <w:r>
              <w:rPr>
                <w:rFonts w:eastAsia="Garamond" w:cs="Garamond"/>
              </w:rPr>
              <w:t>kelas online</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Sering tidak masuk kelas online dalam pembelajaran daring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58</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Sangat 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7.</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Sering</w:t>
            </w:r>
            <w:r w:rsidRPr="00E5291C">
              <w:rPr>
                <w:rFonts w:eastAsia="Garamond" w:cs="Garamond"/>
                <w:color w:val="FFFFFF" w:themeColor="background1"/>
              </w:rPr>
              <w:t>g</w:t>
            </w:r>
            <w:r>
              <w:rPr>
                <w:rFonts w:eastAsia="Garamond" w:cs="Garamond"/>
              </w:rPr>
              <w:t>keluar</w:t>
            </w:r>
            <w:r w:rsidRPr="00E5291C">
              <w:rPr>
                <w:rFonts w:eastAsia="Garamond" w:cs="Garamond"/>
                <w:color w:val="FFFFFF" w:themeColor="background1"/>
              </w:rPr>
              <w:t>r</w:t>
            </w:r>
            <w:r>
              <w:rPr>
                <w:rFonts w:eastAsia="Garamond" w:cs="Garamond"/>
              </w:rPr>
              <w:t>pada</w:t>
            </w:r>
            <w:r w:rsidRPr="00E5291C">
              <w:rPr>
                <w:rFonts w:eastAsia="Garamond" w:cs="Garamond"/>
                <w:color w:val="FFFFFF" w:themeColor="background1"/>
              </w:rPr>
              <w:t>a</w:t>
            </w:r>
            <w:r>
              <w:rPr>
                <w:rFonts w:eastAsia="Garamond" w:cs="Garamond"/>
              </w:rPr>
              <w:t>jam</w:t>
            </w:r>
            <w:r w:rsidRPr="00E5291C">
              <w:rPr>
                <w:rFonts w:eastAsia="Garamond" w:cs="Garamond"/>
                <w:color w:val="FFFFFF" w:themeColor="background1"/>
              </w:rPr>
              <w:t>m</w:t>
            </w:r>
            <w:r>
              <w:rPr>
                <w:rFonts w:eastAsia="Garamond" w:cs="Garamond"/>
              </w:rPr>
              <w:t>pelajaran tertentu</w:t>
            </w:r>
            <w:r w:rsidRPr="00E5291C">
              <w:rPr>
                <w:rFonts w:eastAsia="Garamond" w:cs="Garamond"/>
                <w:color w:val="FFFFFF" w:themeColor="background1"/>
              </w:rPr>
              <w:t>u</w:t>
            </w:r>
            <w:r>
              <w:rPr>
                <w:rFonts w:eastAsia="Garamond" w:cs="Garamond"/>
              </w:rPr>
              <w:t>dengan cara mematikan video/kamera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65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8.</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Meninggalkan kelas online sebelum mata pelajaran usai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48</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 xml:space="preserve">9. </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 mengerjakan tugas selama pembelajaran daring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45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Tinggi</w:t>
            </w:r>
          </w:p>
        </w:tc>
      </w:tr>
      <w:tr w:rsidR="00277CD0" w:rsidTr="00925E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10.</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 memperhatikan guru dalam menjelaskan mata pelajaran dalam pembelajaran daring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50</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rPr>
              <w:t>Rendah</w:t>
            </w:r>
          </w:p>
        </w:tc>
      </w:tr>
    </w:tbl>
    <w:p w:rsidR="00277CD0" w:rsidRDefault="00277CD0" w:rsidP="00277CD0">
      <w:pPr>
        <w:spacing w:before="29" w:line="360" w:lineRule="auto"/>
        <w:ind w:left="284" w:right="6" w:firstLine="436"/>
        <w:jc w:val="both"/>
        <w:rPr>
          <w:rFonts w:eastAsia="Garamond" w:cs="Garamond"/>
        </w:rPr>
      </w:pPr>
    </w:p>
    <w:p w:rsidR="00277CD0" w:rsidRDefault="00277CD0" w:rsidP="00277CD0">
      <w:pPr>
        <w:tabs>
          <w:tab w:val="left" w:pos="3261"/>
        </w:tabs>
        <w:spacing w:after="200" w:line="360" w:lineRule="auto"/>
        <w:ind w:firstLine="709"/>
        <w:jc w:val="both"/>
        <w:rPr>
          <w:rFonts w:eastAsia="Garamond" w:cs="Garamond"/>
        </w:rPr>
      </w:pPr>
      <w:r>
        <w:rPr>
          <w:rFonts w:eastAsia="Garamond" w:cs="Garamond"/>
        </w:rPr>
        <w:t xml:space="preserve">Tabel diatas menunjukkan bahwa perilaku membolos siswa kelas XII di SMA N 12 Pekanbaru yaitu masuk kelas online berganti </w:t>
      </w:r>
      <w:proofErr w:type="gramStart"/>
      <w:r>
        <w:rPr>
          <w:rFonts w:eastAsia="Garamond" w:cs="Garamond"/>
        </w:rPr>
        <w:t>hari  pada</w:t>
      </w:r>
      <w:proofErr w:type="gramEnd"/>
      <w:r>
        <w:rPr>
          <w:rFonts w:eastAsia="Garamond" w:cs="Garamond"/>
        </w:rPr>
        <w:t xml:space="preserve"> kategori sangat tinggi dengan persentase sebesar 93%.</w:t>
      </w:r>
    </w:p>
    <w:p w:rsidR="00277CD0" w:rsidRPr="00C83EF0" w:rsidRDefault="00277CD0" w:rsidP="00277CD0">
      <w:pPr>
        <w:tabs>
          <w:tab w:val="left" w:pos="3261"/>
        </w:tabs>
        <w:spacing w:after="200" w:line="360" w:lineRule="auto"/>
        <w:ind w:firstLine="709"/>
        <w:jc w:val="both"/>
        <w:rPr>
          <w:rFonts w:eastAsia="Garamond" w:cs="Garamond"/>
        </w:rPr>
      </w:pPr>
    </w:p>
    <w:p w:rsidR="00277CD0" w:rsidRPr="00277CD0" w:rsidRDefault="00277CD0" w:rsidP="00277CD0">
      <w:pPr>
        <w:pStyle w:val="7SubBagian-SubSection"/>
        <w:rPr>
          <w:rFonts w:eastAsia="Garamond"/>
        </w:rPr>
      </w:pPr>
      <w:r>
        <w:rPr>
          <w:rFonts w:eastAsia="Garamond"/>
        </w:rPr>
        <w:lastRenderedPageBreak/>
        <w:t xml:space="preserve">3. Gambaran perilaku membolos siswa laki-laki dan siswa perempuan di SMA N 12 Pekanbaru selama pembelajaran daring </w:t>
      </w:r>
    </w:p>
    <w:p w:rsidR="00277CD0" w:rsidRDefault="00277CD0" w:rsidP="00277CD0">
      <w:pPr>
        <w:spacing w:after="200" w:line="360" w:lineRule="auto"/>
        <w:ind w:left="993" w:right="4"/>
        <w:jc w:val="center"/>
        <w:rPr>
          <w:rFonts w:eastAsia="Garamond" w:cs="Garamond"/>
          <w:b/>
        </w:rPr>
      </w:pPr>
      <w:r>
        <w:rPr>
          <w:rFonts w:eastAsia="Garamond" w:cs="Garamond"/>
          <w:b/>
        </w:rPr>
        <w:t xml:space="preserve">Tabel 9 Tingkat Perilaku Membolos Siswa Laki-Laki dan Perempuan di SMAN 12 Pekanbaru selama Pembelajaran Daring </w:t>
      </w:r>
    </w:p>
    <w:tbl>
      <w:tblPr>
        <w:tblW w:w="0" w:type="auto"/>
        <w:tblInd w:w="1330" w:type="dxa"/>
        <w:tblCellMar>
          <w:left w:w="10" w:type="dxa"/>
          <w:right w:w="10" w:type="dxa"/>
        </w:tblCellMar>
        <w:tblLook w:val="0000" w:firstRow="0" w:lastRow="0" w:firstColumn="0" w:lastColumn="0" w:noHBand="0" w:noVBand="0"/>
      </w:tblPr>
      <w:tblGrid>
        <w:gridCol w:w="1309"/>
        <w:gridCol w:w="571"/>
        <w:gridCol w:w="521"/>
        <w:gridCol w:w="504"/>
        <w:gridCol w:w="541"/>
        <w:gridCol w:w="674"/>
        <w:gridCol w:w="586"/>
        <w:gridCol w:w="574"/>
        <w:gridCol w:w="584"/>
        <w:gridCol w:w="659"/>
        <w:gridCol w:w="709"/>
      </w:tblGrid>
      <w:tr w:rsidR="00277CD0" w:rsidTr="00925E88">
        <w:trPr>
          <w:trHeight w:val="1"/>
        </w:trPr>
        <w:tc>
          <w:tcPr>
            <w:tcW w:w="13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spacing w:line="360" w:lineRule="auto"/>
              <w:jc w:val="center"/>
              <w:rPr>
                <w:rFonts w:eastAsia="Garamond" w:cs="Garamond"/>
                <w:b/>
              </w:rPr>
            </w:pPr>
            <w:r>
              <w:rPr>
                <w:rFonts w:eastAsia="Garamond" w:cs="Garamond"/>
                <w:b/>
              </w:rPr>
              <w:t>Jenis</w:t>
            </w:r>
            <w:r w:rsidRPr="005B6817">
              <w:rPr>
                <w:rFonts w:eastAsia="Garamond" w:cs="Garamond"/>
                <w:b/>
                <w:color w:val="FFFFFF" w:themeColor="background1"/>
              </w:rPr>
              <w:t>s</w:t>
            </w:r>
          </w:p>
          <w:p w:rsidR="00277CD0" w:rsidRDefault="00277CD0" w:rsidP="00925E88">
            <w:pPr>
              <w:spacing w:line="360" w:lineRule="auto"/>
              <w:jc w:val="center"/>
            </w:pPr>
            <w:r>
              <w:rPr>
                <w:rFonts w:eastAsia="Garamond" w:cs="Garamond"/>
                <w:b/>
              </w:rPr>
              <w:t>Kelamin</w:t>
            </w:r>
            <w:r w:rsidRPr="005B6817">
              <w:rPr>
                <w:rFonts w:eastAsia="Garamond" w:cs="Garamond"/>
                <w:b/>
                <w:color w:val="FFFFFF" w:themeColor="background1"/>
              </w:rPr>
              <w:t>n</w:t>
            </w:r>
          </w:p>
        </w:tc>
        <w:tc>
          <w:tcPr>
            <w:tcW w:w="5923"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spacing w:line="360" w:lineRule="auto"/>
              <w:jc w:val="center"/>
            </w:pPr>
            <w:r>
              <w:rPr>
                <w:rFonts w:eastAsia="Garamond" w:cs="Garamond"/>
                <w:b/>
              </w:rPr>
              <w:t>Kategori</w:t>
            </w:r>
          </w:p>
        </w:tc>
      </w:tr>
      <w:tr w:rsidR="00277CD0" w:rsidTr="00925E88">
        <w:trPr>
          <w:trHeight w:val="1"/>
        </w:trPr>
        <w:tc>
          <w:tcPr>
            <w:tcW w:w="13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spacing w:after="200" w:line="276" w:lineRule="auto"/>
              <w:rPr>
                <w:rFonts w:ascii="Calibri" w:eastAsia="Calibri" w:hAnsi="Calibri"/>
              </w:rPr>
            </w:pPr>
          </w:p>
        </w:tc>
        <w:tc>
          <w:tcPr>
            <w:tcW w:w="10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Pr="005B6817" w:rsidRDefault="00277CD0" w:rsidP="00925E88">
            <w:pPr>
              <w:spacing w:line="360" w:lineRule="auto"/>
              <w:jc w:val="center"/>
              <w:rPr>
                <w:color w:val="FFFFFF" w:themeColor="background1"/>
              </w:rPr>
            </w:pPr>
            <w:r>
              <w:rPr>
                <w:rFonts w:eastAsia="Garamond" w:cs="Garamond"/>
                <w:b/>
              </w:rPr>
              <w:t>Sangat</w:t>
            </w:r>
            <w:r w:rsidRPr="005B6817">
              <w:rPr>
                <w:rFonts w:eastAsia="Garamond" w:cs="Garamond"/>
                <w:b/>
                <w:color w:val="FFFFFF" w:themeColor="background1"/>
              </w:rPr>
              <w:t>t</w:t>
            </w:r>
            <w:r>
              <w:rPr>
                <w:rFonts w:eastAsia="Garamond" w:cs="Garamond"/>
                <w:b/>
              </w:rPr>
              <w:t xml:space="preserve"> Tinggi</w:t>
            </w:r>
            <w:r w:rsidRPr="005B6817">
              <w:rPr>
                <w:rFonts w:eastAsia="Garamond" w:cs="Garamond"/>
                <w:b/>
                <w:color w:val="FFFFFF" w:themeColor="background1"/>
              </w:rPr>
              <w:t>i</w:t>
            </w:r>
          </w:p>
        </w:tc>
        <w:tc>
          <w:tcPr>
            <w:tcW w:w="1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spacing w:line="360" w:lineRule="auto"/>
              <w:jc w:val="center"/>
            </w:pPr>
            <w:r>
              <w:rPr>
                <w:rFonts w:eastAsia="Garamond" w:cs="Garamond"/>
                <w:b/>
              </w:rPr>
              <w:t>Tinggi</w:t>
            </w:r>
            <w:r w:rsidRPr="005B6817">
              <w:rPr>
                <w:rFonts w:eastAsia="Garamond" w:cs="Garamond"/>
                <w:b/>
                <w:color w:val="FFFFFF" w:themeColor="background1"/>
              </w:rPr>
              <w:t>i</w:t>
            </w:r>
          </w:p>
        </w:tc>
        <w:tc>
          <w:tcPr>
            <w:tcW w:w="1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spacing w:line="360" w:lineRule="auto"/>
              <w:jc w:val="center"/>
            </w:pPr>
            <w:r>
              <w:rPr>
                <w:rFonts w:eastAsia="Garamond" w:cs="Garamond"/>
                <w:b/>
              </w:rPr>
              <w:t>Sedang</w:t>
            </w:r>
            <w:r w:rsidRPr="005B6817">
              <w:rPr>
                <w:rFonts w:eastAsia="Garamond" w:cs="Garamond"/>
                <w:b/>
                <w:color w:val="FFFFFF" w:themeColor="background1"/>
              </w:rPr>
              <w:t>g</w:t>
            </w:r>
          </w:p>
        </w:tc>
        <w:tc>
          <w:tcPr>
            <w:tcW w:w="11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spacing w:line="360" w:lineRule="auto"/>
              <w:jc w:val="center"/>
            </w:pPr>
            <w:r>
              <w:rPr>
                <w:rFonts w:eastAsia="Garamond" w:cs="Garamond"/>
                <w:b/>
              </w:rPr>
              <w:t>Rendah</w:t>
            </w:r>
            <w:r w:rsidRPr="005B6817">
              <w:rPr>
                <w:rFonts w:eastAsia="Garamond" w:cs="Garamond"/>
                <w:b/>
                <w:color w:val="FFFFFF" w:themeColor="background1"/>
              </w:rPr>
              <w:t>h</w:t>
            </w:r>
          </w:p>
        </w:tc>
        <w:tc>
          <w:tcPr>
            <w:tcW w:w="13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CD0" w:rsidRDefault="00277CD0" w:rsidP="00925E88">
            <w:pPr>
              <w:spacing w:line="360" w:lineRule="auto"/>
              <w:jc w:val="center"/>
            </w:pPr>
            <w:r>
              <w:rPr>
                <w:rFonts w:eastAsia="Garamond" w:cs="Garamond"/>
                <w:b/>
              </w:rPr>
              <w:t>Sangat</w:t>
            </w:r>
            <w:r w:rsidRPr="005B6817">
              <w:rPr>
                <w:rFonts w:eastAsia="Garamond" w:cs="Garamond"/>
                <w:b/>
                <w:color w:val="FFFFFF" w:themeColor="background1"/>
              </w:rPr>
              <w:t>t</w:t>
            </w:r>
            <w:r>
              <w:rPr>
                <w:rFonts w:eastAsia="Garamond" w:cs="Garamond"/>
                <w:b/>
              </w:rPr>
              <w:t xml:space="preserve"> Rendah</w:t>
            </w:r>
            <w:r w:rsidRPr="005B6817">
              <w:rPr>
                <w:rFonts w:eastAsia="Garamond" w:cs="Garamond"/>
                <w:b/>
                <w:color w:val="FFFFFF" w:themeColor="background1"/>
              </w:rPr>
              <w:t>h</w:t>
            </w:r>
          </w:p>
        </w:tc>
      </w:tr>
      <w:tr w:rsidR="00277CD0" w:rsidTr="00925E88">
        <w:trPr>
          <w:trHeight w:val="1"/>
        </w:trPr>
        <w:tc>
          <w:tcPr>
            <w:tcW w:w="13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line="276" w:lineRule="auto"/>
              <w:rPr>
                <w:rFonts w:ascii="Calibri" w:eastAsia="Calibri" w:hAnsi="Calibri"/>
              </w:rPr>
            </w:pP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b/>
              </w:rPr>
              <w:t>F</w:t>
            </w:r>
          </w:p>
        </w:tc>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b/>
              </w:rPr>
              <w:t>%</w:t>
            </w:r>
          </w:p>
        </w:tc>
        <w:tc>
          <w:tcPr>
            <w:tcW w:w="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b/>
              </w:rPr>
              <w:t>F</w:t>
            </w:r>
          </w:p>
        </w:tc>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b/>
              </w:rPr>
              <w:t>%</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b/>
              </w:rPr>
              <w:t>F</w:t>
            </w: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b/>
              </w:rPr>
              <w:t>%</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b/>
              </w:rPr>
              <w:t>F</w:t>
            </w:r>
          </w:p>
        </w:tc>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b/>
              </w:rPr>
              <w:t>%</w:t>
            </w:r>
          </w:p>
        </w:tc>
        <w:tc>
          <w:tcPr>
            <w:tcW w:w="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b/>
              </w:rPr>
              <w:t>F</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b/>
              </w:rPr>
              <w:t>%</w:t>
            </w:r>
          </w:p>
        </w:tc>
      </w:tr>
      <w:tr w:rsidR="00277CD0" w:rsidTr="00925E88">
        <w:trPr>
          <w:trHeight w:val="1"/>
        </w:trPr>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Laki-Laki</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0</w:t>
            </w:r>
          </w:p>
        </w:tc>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0</w:t>
            </w:r>
          </w:p>
        </w:tc>
        <w:tc>
          <w:tcPr>
            <w:tcW w:w="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12</w:t>
            </w:r>
          </w:p>
        </w:tc>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34</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11</w:t>
            </w: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31</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5</w:t>
            </w:r>
          </w:p>
        </w:tc>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14</w:t>
            </w:r>
          </w:p>
        </w:tc>
        <w:tc>
          <w:tcPr>
            <w:tcW w:w="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20</w:t>
            </w:r>
          </w:p>
        </w:tc>
      </w:tr>
      <w:tr w:rsidR="00277CD0" w:rsidTr="00925E88">
        <w:trPr>
          <w:trHeight w:val="1"/>
        </w:trPr>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Perempuan</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0</w:t>
            </w:r>
          </w:p>
        </w:tc>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0</w:t>
            </w:r>
          </w:p>
        </w:tc>
        <w:tc>
          <w:tcPr>
            <w:tcW w:w="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44</w:t>
            </w:r>
          </w:p>
        </w:tc>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51</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32</w:t>
            </w: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37</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9</w:t>
            </w:r>
          </w:p>
        </w:tc>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10</w:t>
            </w:r>
          </w:p>
        </w:tc>
        <w:tc>
          <w:tcPr>
            <w:tcW w:w="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line="360" w:lineRule="auto"/>
              <w:jc w:val="center"/>
            </w:pPr>
            <w:r>
              <w:rPr>
                <w:rFonts w:eastAsia="Garamond" w:cs="Garamond"/>
              </w:rPr>
              <w:t>2</w:t>
            </w:r>
          </w:p>
        </w:tc>
      </w:tr>
    </w:tbl>
    <w:p w:rsidR="00277CD0" w:rsidRDefault="00277CD0" w:rsidP="00277CD0">
      <w:pPr>
        <w:pStyle w:val="8ParagrafLanjut"/>
      </w:pPr>
      <w:proofErr w:type="gramStart"/>
      <w:r>
        <w:t>Berdasarkan tabel di atas, dapat diketahui bahwa siswa laki-laki memiliki tingkat perilaku membolos pada kategori tinggi dengan persentase sebesar 34%.</w:t>
      </w:r>
      <w:proofErr w:type="gramEnd"/>
      <w:r>
        <w:t xml:space="preserve"> </w:t>
      </w:r>
      <w:proofErr w:type="gramStart"/>
      <w:r>
        <w:rPr>
          <w:spacing w:val="6"/>
        </w:rPr>
        <w:t>dan</w:t>
      </w:r>
      <w:proofErr w:type="gramEnd"/>
      <w:r>
        <w:rPr>
          <w:spacing w:val="6"/>
        </w:rPr>
        <w:t xml:space="preserve"> siswa perempuan</w:t>
      </w:r>
      <w:r>
        <w:t xml:space="preserve"> memiliki tingkat perilaku membolos pada kategori tinggi dengan persentase sebesar 51%. Tingkat persentase perilaku membolos yang dialami siswa laki-laki </w:t>
      </w:r>
      <w:r>
        <w:rPr>
          <w:spacing w:val="6"/>
        </w:rPr>
        <w:t>dan perempuan</w:t>
      </w:r>
      <w:r>
        <w:t xml:space="preserve"> di SMA N 12 Pekanbaru terdapat pada diagram berikut:</w:t>
      </w:r>
    </w:p>
    <w:p w:rsidR="00277CD0" w:rsidRDefault="00277CD0" w:rsidP="00277CD0">
      <w:pPr>
        <w:spacing w:after="200"/>
        <w:ind w:left="993" w:firstLine="425"/>
        <w:jc w:val="center"/>
        <w:rPr>
          <w:rFonts w:eastAsia="Garamond" w:cs="Garamond"/>
        </w:rPr>
      </w:pPr>
      <w:r>
        <w:object w:dxaOrig="4724" w:dyaOrig="3089">
          <v:rect id="rectole0000000001" o:spid="_x0000_i1026" style="width:235.8pt;height:154.8pt" o:ole="" o:preferrelative="t" stroked="f">
            <v:imagedata r:id="rId11" o:title=""/>
          </v:rect>
          <o:OLEObject Type="Embed" ProgID="StaticMetafile" ShapeID="rectole0000000001" DrawAspect="Content" ObjectID="_1708253619" r:id="rId12"/>
        </w:object>
      </w:r>
    </w:p>
    <w:p w:rsidR="00277CD0" w:rsidRDefault="00277CD0" w:rsidP="00277CD0">
      <w:pPr>
        <w:spacing w:before="29" w:line="360" w:lineRule="auto"/>
        <w:ind w:left="2200" w:right="568" w:hanging="110"/>
        <w:jc w:val="center"/>
        <w:rPr>
          <w:rFonts w:eastAsia="Garamond" w:cs="Garamond"/>
          <w:b/>
        </w:rPr>
      </w:pPr>
      <w:r>
        <w:rPr>
          <w:rFonts w:eastAsia="Garamond" w:cs="Garamond"/>
        </w:rPr>
        <w:tab/>
      </w:r>
      <w:r>
        <w:rPr>
          <w:rFonts w:eastAsia="Garamond" w:cs="Garamond"/>
          <w:b/>
        </w:rPr>
        <w:t xml:space="preserve">Gambar 1 Persentase Tingkat Perilaku Membolos Siswa Laki-Laki dan Perempuan Selama Pembelajaran Daring </w:t>
      </w:r>
    </w:p>
    <w:p w:rsidR="00277CD0" w:rsidRDefault="00277CD0" w:rsidP="00277CD0">
      <w:pPr>
        <w:spacing w:before="29" w:line="360" w:lineRule="auto"/>
        <w:ind w:left="2200" w:right="568" w:hanging="110"/>
        <w:jc w:val="center"/>
        <w:rPr>
          <w:rFonts w:eastAsia="Garamond" w:cs="Garamond"/>
        </w:rPr>
      </w:pPr>
    </w:p>
    <w:p w:rsidR="00277CD0" w:rsidRDefault="00277CD0" w:rsidP="00277CD0">
      <w:pPr>
        <w:spacing w:after="200" w:line="360" w:lineRule="auto"/>
        <w:ind w:firstLine="709"/>
        <w:jc w:val="both"/>
        <w:rPr>
          <w:rFonts w:eastAsia="Garamond" w:cs="Garamond"/>
        </w:rPr>
      </w:pPr>
      <w:r>
        <w:rPr>
          <w:rFonts w:eastAsia="Garamond" w:cs="Garamond"/>
        </w:rPr>
        <w:t xml:space="preserve">Perilaku membolos yang dialami siswa laki-laki di SMA N 12 Pekanbaru terdapat pada </w:t>
      </w:r>
      <w:proofErr w:type="gramStart"/>
      <w:r>
        <w:rPr>
          <w:rFonts w:eastAsia="Garamond" w:cs="Garamond"/>
        </w:rPr>
        <w:t>tabel  berikut</w:t>
      </w:r>
      <w:proofErr w:type="gramEnd"/>
      <w:r>
        <w:rPr>
          <w:rFonts w:eastAsia="Garamond" w:cs="Garamond"/>
        </w:rPr>
        <w:t>:</w:t>
      </w:r>
    </w:p>
    <w:p w:rsidR="00277CD0" w:rsidRDefault="00277CD0" w:rsidP="00277CD0">
      <w:pPr>
        <w:spacing w:after="200" w:line="360" w:lineRule="auto"/>
        <w:ind w:left="1440" w:firstLine="164"/>
        <w:jc w:val="center"/>
        <w:rPr>
          <w:rFonts w:eastAsia="Garamond" w:cs="Garamond"/>
          <w:b/>
        </w:rPr>
      </w:pPr>
      <w:r>
        <w:rPr>
          <w:rFonts w:eastAsia="Garamond" w:cs="Garamond"/>
          <w:b/>
        </w:rPr>
        <w:lastRenderedPageBreak/>
        <w:t xml:space="preserve">Tabel 4.10 Perilaku Membolos Siswa Laki-Laki di SMA N 12 Pekanbaru Selama Pembelajaran Daring </w:t>
      </w:r>
    </w:p>
    <w:tbl>
      <w:tblPr>
        <w:tblW w:w="0" w:type="auto"/>
        <w:tblInd w:w="1696" w:type="dxa"/>
        <w:tblCellMar>
          <w:left w:w="10" w:type="dxa"/>
          <w:right w:w="10" w:type="dxa"/>
        </w:tblCellMar>
        <w:tblLook w:val="0000" w:firstRow="0" w:lastRow="0" w:firstColumn="0" w:lastColumn="0" w:noHBand="0" w:noVBand="0"/>
      </w:tblPr>
      <w:tblGrid>
        <w:gridCol w:w="526"/>
        <w:gridCol w:w="3529"/>
        <w:gridCol w:w="1306"/>
        <w:gridCol w:w="1664"/>
      </w:tblGrid>
      <w:tr w:rsidR="00277CD0" w:rsidTr="00925E88">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b/>
                <w:sz w:val="20"/>
              </w:rPr>
              <w:t>No</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b/>
              </w:rPr>
              <w:t>Indikator</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rPr>
                <w:rFonts w:eastAsia="Garamond" w:cs="Garamond"/>
                <w:b/>
              </w:rPr>
            </w:pPr>
            <w:r>
              <w:rPr>
                <w:rFonts w:eastAsia="Garamond" w:cs="Garamond"/>
                <w:b/>
              </w:rPr>
              <w:t xml:space="preserve">Persentase </w:t>
            </w:r>
          </w:p>
          <w:p w:rsidR="00277CD0" w:rsidRDefault="00277CD0" w:rsidP="00925E88">
            <w:pPr>
              <w:spacing w:after="200"/>
              <w:jc w:val="center"/>
              <w:rPr>
                <w:rFonts w:eastAsia="Garamond" w:cs="Garamond"/>
                <w:b/>
              </w:rPr>
            </w:pPr>
            <w:r>
              <w:rPr>
                <w:rFonts w:eastAsia="Garamond" w:cs="Garamond"/>
                <w:b/>
              </w:rPr>
              <w:t>Frekuensi</w:t>
            </w:r>
          </w:p>
          <w:p w:rsidR="00277CD0" w:rsidRDefault="00277CD0" w:rsidP="00925E88">
            <w:pPr>
              <w:spacing w:after="200"/>
              <w:jc w:val="center"/>
            </w:pPr>
            <w:r>
              <w:rPr>
                <w:rFonts w:eastAsia="Garamond" w:cs="Garamond"/>
                <w:b/>
              </w:rPr>
              <w:t>(%)</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b/>
              </w:rPr>
              <w:t>Kategori Perilaku Membolos</w:t>
            </w:r>
          </w:p>
        </w:tc>
      </w:tr>
      <w:tr w:rsidR="00277CD0" w:rsidTr="00925E88">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1.</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r>
              <w:rPr>
                <w:rFonts w:eastAsia="Garamond" w:cs="Garamond"/>
              </w:rPr>
              <w:t>Masuk kelas online berganti hari</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83</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2.</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both"/>
            </w:pPr>
            <w:r>
              <w:rPr>
                <w:rFonts w:eastAsia="Garamond" w:cs="Garamond"/>
              </w:rPr>
              <w:t>Tidak mengikuti pelajaran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80</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3.</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both"/>
            </w:pPr>
            <w:r>
              <w:rPr>
                <w:rFonts w:eastAsia="Garamond" w:cs="Garamond"/>
              </w:rPr>
              <w:t>Tidak</w:t>
            </w:r>
            <w:r w:rsidRPr="00EE5D81">
              <w:rPr>
                <w:rFonts w:eastAsia="Garamond" w:cs="Garamond"/>
                <w:color w:val="FFFFFF" w:themeColor="background1"/>
              </w:rPr>
              <w:t>k</w:t>
            </w:r>
            <w:r>
              <w:rPr>
                <w:rFonts w:eastAsia="Garamond" w:cs="Garamond"/>
              </w:rPr>
              <w:t>masuk</w:t>
            </w:r>
            <w:r w:rsidRPr="00EE5D81">
              <w:rPr>
                <w:rFonts w:eastAsia="Garamond" w:cs="Garamond"/>
                <w:color w:val="FFFFFF" w:themeColor="background1"/>
              </w:rPr>
              <w:t>k</w:t>
            </w:r>
            <w:r>
              <w:rPr>
                <w:rFonts w:eastAsia="Garamond" w:cs="Garamond"/>
              </w:rPr>
              <w:t>kelas</w:t>
            </w:r>
            <w:r w:rsidRPr="00EE5D81">
              <w:rPr>
                <w:rFonts w:eastAsia="Garamond" w:cs="Garamond"/>
                <w:color w:val="FFFFFF" w:themeColor="background1"/>
              </w:rPr>
              <w:t>s</w:t>
            </w:r>
            <w:r>
              <w:rPr>
                <w:rFonts w:eastAsia="Garamond" w:cs="Garamond"/>
              </w:rPr>
              <w:t>online</w:t>
            </w:r>
            <w:r w:rsidRPr="00EE5D81">
              <w:rPr>
                <w:rFonts w:eastAsia="Garamond" w:cs="Garamond"/>
                <w:color w:val="FFFFFF" w:themeColor="background1"/>
              </w:rPr>
              <w:t>e</w:t>
            </w:r>
            <w:r>
              <w:rPr>
                <w:rFonts w:eastAsia="Garamond" w:cs="Garamond"/>
              </w:rPr>
              <w:t>lagi setelah</w:t>
            </w:r>
            <w:r w:rsidRPr="00EE5D81">
              <w:rPr>
                <w:rFonts w:eastAsia="Garamond" w:cs="Garamond"/>
                <w:color w:val="FFFFFF" w:themeColor="background1"/>
              </w:rPr>
              <w:t>h</w:t>
            </w:r>
            <w:r>
              <w:rPr>
                <w:rFonts w:eastAsia="Garamond" w:cs="Garamond"/>
              </w:rPr>
              <w:t>jam</w:t>
            </w:r>
            <w:r w:rsidRPr="00EE5D81">
              <w:rPr>
                <w:rFonts w:eastAsia="Garamond" w:cs="Garamond"/>
                <w:color w:val="FFFFFF" w:themeColor="background1"/>
              </w:rPr>
              <w:t>m</w:t>
            </w:r>
            <w:r>
              <w:rPr>
                <w:rFonts w:eastAsia="Garamond" w:cs="Garamond"/>
              </w:rPr>
              <w:t>istirahat</w:t>
            </w:r>
            <w:r w:rsidRPr="00EE5D81">
              <w:rPr>
                <w:rFonts w:eastAsia="Garamond" w:cs="Garamond"/>
                <w:color w:val="FFFFFF" w:themeColor="background1"/>
              </w:rPr>
              <w:t>t</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77</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4.</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Minta</w:t>
            </w:r>
            <w:r w:rsidRPr="00F41D59">
              <w:rPr>
                <w:rFonts w:eastAsia="Garamond" w:cs="Garamond"/>
                <w:color w:val="FFFFFF" w:themeColor="background1"/>
              </w:rPr>
              <w:t>a</w:t>
            </w:r>
            <w:r>
              <w:rPr>
                <w:rFonts w:eastAsia="Garamond" w:cs="Garamond"/>
              </w:rPr>
              <w:t>izin</w:t>
            </w:r>
            <w:r w:rsidRPr="00F41D59">
              <w:rPr>
                <w:rFonts w:eastAsia="Garamond" w:cs="Garamond"/>
                <w:color w:val="FFFFFF" w:themeColor="background1"/>
              </w:rPr>
              <w:t>n</w:t>
            </w:r>
            <w:r>
              <w:rPr>
                <w:rFonts w:eastAsia="Garamond" w:cs="Garamond"/>
              </w:rPr>
              <w:t>keluar</w:t>
            </w:r>
            <w:r w:rsidRPr="00BC696C">
              <w:rPr>
                <w:rFonts w:eastAsia="Garamond" w:cs="Garamond"/>
                <w:color w:val="FFFFFF" w:themeColor="background1"/>
              </w:rPr>
              <w:t>r</w:t>
            </w:r>
            <w:r>
              <w:rPr>
                <w:rFonts w:eastAsia="Garamond" w:cs="Garamond"/>
              </w:rPr>
              <w:t>kelas online dengan</w:t>
            </w:r>
            <w:r w:rsidRPr="00BC696C">
              <w:rPr>
                <w:rFonts w:eastAsia="Garamond" w:cs="Garamond"/>
                <w:color w:val="FFFFFF" w:themeColor="background1"/>
              </w:rPr>
              <w:t>n</w:t>
            </w:r>
            <w:r>
              <w:rPr>
                <w:rFonts w:eastAsia="Garamond" w:cs="Garamond"/>
              </w:rPr>
              <w:t>berpura-pura</w:t>
            </w:r>
            <w:r w:rsidRPr="00BC696C">
              <w:rPr>
                <w:rFonts w:eastAsia="Garamond" w:cs="Garamond"/>
                <w:color w:val="FFFFFF" w:themeColor="background1"/>
              </w:rPr>
              <w:t>a</w:t>
            </w:r>
            <w:r>
              <w:rPr>
                <w:rFonts w:eastAsia="Garamond" w:cs="Garamond"/>
              </w:rPr>
              <w:t>sakit</w:t>
            </w:r>
            <w:r w:rsidRPr="00BC696C">
              <w:rPr>
                <w:rFonts w:eastAsia="Garamond" w:cs="Garamond"/>
                <w:color w:val="FFFFFF" w:themeColor="background1"/>
              </w:rPr>
              <w:t>t</w:t>
            </w:r>
            <w:r>
              <w:rPr>
                <w:rFonts w:eastAsia="Garamond" w:cs="Garamond"/>
              </w:rPr>
              <w:t>atau alasan</w:t>
            </w:r>
            <w:r w:rsidRPr="00BC696C">
              <w:rPr>
                <w:rFonts w:eastAsia="Garamond" w:cs="Garamond"/>
                <w:color w:val="FFFFFF" w:themeColor="background1"/>
              </w:rPr>
              <w:t>n</w:t>
            </w:r>
            <w:r>
              <w:rPr>
                <w:rFonts w:eastAsia="Garamond" w:cs="Garamond"/>
              </w:rPr>
              <w:t>lainnya</w:t>
            </w:r>
            <w:r w:rsidRPr="00BC696C">
              <w:rPr>
                <w:rFonts w:eastAsia="Garamond" w:cs="Garamond"/>
                <w:color w:val="FFFFFF" w:themeColor="background1"/>
              </w:rPr>
              <w:t>a</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71</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5.</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both"/>
            </w:pPr>
            <w:r>
              <w:rPr>
                <w:rFonts w:eastAsia="Garamond" w:cs="Garamond"/>
              </w:rPr>
              <w:t>Sering tidak masuk kelas online dalam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57</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6.</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both"/>
            </w:pPr>
            <w:r>
              <w:rPr>
                <w:rFonts w:eastAsia="Garamond" w:cs="Garamond"/>
              </w:rPr>
              <w:t>Tidak</w:t>
            </w:r>
            <w:r w:rsidRPr="00BC696C">
              <w:rPr>
                <w:rFonts w:eastAsia="Garamond" w:cs="Garamond"/>
                <w:color w:val="FFFFFF" w:themeColor="background1"/>
              </w:rPr>
              <w:t>k</w:t>
            </w:r>
            <w:r>
              <w:rPr>
                <w:rFonts w:eastAsia="Garamond" w:cs="Garamond"/>
              </w:rPr>
              <w:t>masuk</w:t>
            </w:r>
            <w:r w:rsidRPr="00BC696C">
              <w:rPr>
                <w:rFonts w:eastAsia="Garamond" w:cs="Garamond"/>
                <w:color w:val="FFFFFF" w:themeColor="background1"/>
              </w:rPr>
              <w:t>k</w:t>
            </w:r>
            <w:r>
              <w:rPr>
                <w:rFonts w:eastAsia="Garamond" w:cs="Garamond"/>
              </w:rPr>
              <w:t>kembali</w:t>
            </w:r>
            <w:r w:rsidRPr="00BC696C">
              <w:rPr>
                <w:rFonts w:eastAsia="Garamond" w:cs="Garamond"/>
                <w:color w:val="FFFFFF" w:themeColor="background1"/>
              </w:rPr>
              <w:t>i</w:t>
            </w:r>
            <w:r>
              <w:rPr>
                <w:rFonts w:eastAsia="Garamond" w:cs="Garamond"/>
              </w:rPr>
              <w:t>setelah minta</w:t>
            </w:r>
            <w:r w:rsidRPr="00BC696C">
              <w:rPr>
                <w:rFonts w:eastAsia="Garamond" w:cs="Garamond"/>
                <w:color w:val="FFFFFF" w:themeColor="background1"/>
              </w:rPr>
              <w:t>a</w:t>
            </w:r>
            <w:r>
              <w:rPr>
                <w:rFonts w:eastAsia="Garamond" w:cs="Garamond"/>
              </w:rPr>
              <w:t>izin</w:t>
            </w:r>
            <w:r w:rsidRPr="00BC696C">
              <w:rPr>
                <w:rFonts w:eastAsia="Garamond" w:cs="Garamond"/>
                <w:color w:val="FFFFFF" w:themeColor="background1"/>
              </w:rPr>
              <w:t>n</w:t>
            </w:r>
            <w:r>
              <w:rPr>
                <w:rFonts w:eastAsia="Garamond" w:cs="Garamond"/>
              </w:rPr>
              <w:t>kelas online</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49</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7.</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Meninggalkan kelas online sebelum mata pelajaran usai</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54</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Tinggi</w:t>
            </w:r>
          </w:p>
        </w:tc>
      </w:tr>
      <w:tr w:rsidR="00277CD0" w:rsidTr="00925E88">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8.</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 mengerjakan tugas selama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51</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Tinggi</w:t>
            </w:r>
          </w:p>
        </w:tc>
      </w:tr>
      <w:tr w:rsidR="00277CD0" w:rsidTr="00925E88">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 xml:space="preserve">9. </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Sering</w:t>
            </w:r>
            <w:r w:rsidRPr="0019425F">
              <w:rPr>
                <w:rFonts w:eastAsia="Garamond" w:cs="Garamond"/>
                <w:color w:val="FFFFFF" w:themeColor="background1"/>
              </w:rPr>
              <w:t>g</w:t>
            </w:r>
            <w:r>
              <w:rPr>
                <w:rFonts w:eastAsia="Garamond" w:cs="Garamond"/>
              </w:rPr>
              <w:t>keluar</w:t>
            </w:r>
            <w:r w:rsidRPr="0019425F">
              <w:rPr>
                <w:rFonts w:eastAsia="Garamond" w:cs="Garamond"/>
                <w:color w:val="FFFFFF" w:themeColor="background1"/>
              </w:rPr>
              <w:t>r</w:t>
            </w:r>
            <w:r>
              <w:rPr>
                <w:rFonts w:eastAsia="Garamond" w:cs="Garamond"/>
              </w:rPr>
              <w:t>pada</w:t>
            </w:r>
            <w:r w:rsidRPr="0019425F">
              <w:rPr>
                <w:rFonts w:eastAsia="Garamond" w:cs="Garamond"/>
                <w:color w:val="FFFFFF" w:themeColor="background1"/>
              </w:rPr>
              <w:t>a</w:t>
            </w:r>
            <w:r>
              <w:rPr>
                <w:rFonts w:eastAsia="Garamond" w:cs="Garamond"/>
              </w:rPr>
              <w:t>jam</w:t>
            </w:r>
            <w:r w:rsidRPr="0019425F">
              <w:rPr>
                <w:rFonts w:eastAsia="Garamond" w:cs="Garamond"/>
                <w:color w:val="FFFFFF" w:themeColor="background1"/>
              </w:rPr>
              <w:t>m</w:t>
            </w:r>
            <w:r>
              <w:rPr>
                <w:rFonts w:eastAsia="Garamond" w:cs="Garamond"/>
              </w:rPr>
              <w:t>pelajaran tertentu</w:t>
            </w:r>
            <w:r w:rsidRPr="0019425F">
              <w:rPr>
                <w:rFonts w:eastAsia="Garamond" w:cs="Garamond"/>
                <w:color w:val="FFFFFF" w:themeColor="background1"/>
              </w:rPr>
              <w:t>u</w:t>
            </w:r>
            <w:r>
              <w:rPr>
                <w:rFonts w:eastAsia="Garamond" w:cs="Garamond"/>
              </w:rPr>
              <w:t>dengan cara mematikan video/kamera</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43</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Tinggi</w:t>
            </w:r>
          </w:p>
        </w:tc>
      </w:tr>
      <w:tr w:rsidR="00277CD0" w:rsidTr="00925E88">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10.</w:t>
            </w: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w:t>
            </w:r>
            <w:r w:rsidRPr="0019425F">
              <w:rPr>
                <w:rFonts w:eastAsia="Garamond" w:cs="Garamond"/>
                <w:color w:val="FFFFFF" w:themeColor="background1"/>
              </w:rPr>
              <w:t>k</w:t>
            </w:r>
            <w:r>
              <w:rPr>
                <w:rFonts w:eastAsia="Garamond" w:cs="Garamond"/>
              </w:rPr>
              <w:t>memperhatikan</w:t>
            </w:r>
            <w:r w:rsidRPr="0019425F">
              <w:rPr>
                <w:rFonts w:eastAsia="Garamond" w:cs="Garamond"/>
                <w:color w:val="FFFFFF" w:themeColor="background1"/>
              </w:rPr>
              <w:t>n</w:t>
            </w:r>
            <w:r>
              <w:rPr>
                <w:rFonts w:eastAsia="Garamond" w:cs="Garamond"/>
              </w:rPr>
              <w:t>guru</w:t>
            </w:r>
            <w:r w:rsidRPr="0019425F">
              <w:rPr>
                <w:rFonts w:eastAsia="Garamond" w:cs="Garamond"/>
                <w:color w:val="FFFFFF" w:themeColor="background1"/>
              </w:rPr>
              <w:t>u</w:t>
            </w:r>
            <w:r>
              <w:rPr>
                <w:rFonts w:eastAsia="Garamond" w:cs="Garamond"/>
              </w:rPr>
              <w:t>dalam menjelaskan</w:t>
            </w:r>
            <w:r w:rsidRPr="0019425F">
              <w:rPr>
                <w:rFonts w:eastAsia="Garamond" w:cs="Garamond"/>
                <w:color w:val="FFFFFF" w:themeColor="background1"/>
              </w:rPr>
              <w:t>n</w:t>
            </w:r>
            <w:r>
              <w:rPr>
                <w:rFonts w:eastAsia="Garamond" w:cs="Garamond"/>
              </w:rPr>
              <w:t>mata</w:t>
            </w:r>
            <w:r w:rsidRPr="0019425F">
              <w:rPr>
                <w:rFonts w:eastAsia="Garamond" w:cs="Garamond"/>
                <w:color w:val="FFFFFF" w:themeColor="background1"/>
              </w:rPr>
              <w:t>a</w:t>
            </w:r>
            <w:r>
              <w:rPr>
                <w:rFonts w:eastAsia="Garamond" w:cs="Garamond"/>
              </w:rPr>
              <w:t>pelajaran</w:t>
            </w:r>
            <w:r w:rsidRPr="0019425F">
              <w:rPr>
                <w:rFonts w:eastAsia="Garamond" w:cs="Garamond"/>
                <w:color w:val="FFFFFF" w:themeColor="background1"/>
              </w:rPr>
              <w:t>n</w:t>
            </w:r>
            <w:r>
              <w:rPr>
                <w:rFonts w:eastAsia="Garamond" w:cs="Garamond"/>
              </w:rPr>
              <w:t>dalam pembelajaran daring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57</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Rendah</w:t>
            </w:r>
          </w:p>
        </w:tc>
      </w:tr>
    </w:tbl>
    <w:p w:rsidR="00277CD0" w:rsidRDefault="00277CD0" w:rsidP="00277CD0">
      <w:pPr>
        <w:tabs>
          <w:tab w:val="left" w:pos="9356"/>
        </w:tabs>
        <w:spacing w:before="29" w:line="360" w:lineRule="auto"/>
        <w:ind w:right="4" w:firstLine="709"/>
        <w:jc w:val="both"/>
        <w:rPr>
          <w:rFonts w:eastAsia="Garamond" w:cs="Garamond"/>
        </w:rPr>
      </w:pPr>
      <w:proofErr w:type="gramStart"/>
      <w:r>
        <w:rPr>
          <w:rFonts w:eastAsia="Garamond" w:cs="Garamond"/>
        </w:rPr>
        <w:t>Tabel diatas menunjukkan bahwa perilaku membolos siswa laki-laki di SMA N 12 Pekanbaru yaitu masuk kelas online berganti hari pada kategori sangat tinggi dengan persentase sebesar 83%.</w:t>
      </w:r>
      <w:proofErr w:type="gramEnd"/>
    </w:p>
    <w:p w:rsidR="00277CD0" w:rsidRDefault="00277CD0" w:rsidP="00277CD0">
      <w:pPr>
        <w:spacing w:after="200" w:line="360" w:lineRule="auto"/>
        <w:ind w:left="1134"/>
        <w:jc w:val="center"/>
        <w:rPr>
          <w:rFonts w:eastAsia="Garamond" w:cs="Garamond"/>
          <w:b/>
        </w:rPr>
      </w:pPr>
      <w:r>
        <w:rPr>
          <w:rFonts w:eastAsia="Garamond" w:cs="Garamond"/>
          <w:b/>
        </w:rPr>
        <w:lastRenderedPageBreak/>
        <w:tab/>
        <w:t xml:space="preserve">        Tabel 4.11 Perilaku Membolos Siswa Perempuan di SMA N 12 Pekanbaru Selama Pembelajaran Daring </w:t>
      </w:r>
    </w:p>
    <w:tbl>
      <w:tblPr>
        <w:tblW w:w="0" w:type="auto"/>
        <w:tblInd w:w="1980" w:type="dxa"/>
        <w:tblCellMar>
          <w:left w:w="10" w:type="dxa"/>
          <w:right w:w="10" w:type="dxa"/>
        </w:tblCellMar>
        <w:tblLook w:val="0000" w:firstRow="0" w:lastRow="0" w:firstColumn="0" w:lastColumn="0" w:noHBand="0" w:noVBand="0"/>
      </w:tblPr>
      <w:tblGrid>
        <w:gridCol w:w="494"/>
        <w:gridCol w:w="2989"/>
        <w:gridCol w:w="1306"/>
        <w:gridCol w:w="1952"/>
      </w:tblGrid>
      <w:tr w:rsidR="00277CD0" w:rsidTr="00925E88">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b/>
                <w:sz w:val="20"/>
              </w:rPr>
              <w:t>No</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center"/>
            </w:pPr>
            <w:r>
              <w:rPr>
                <w:rFonts w:eastAsia="Garamond" w:cs="Garamond"/>
                <w:b/>
              </w:rPr>
              <w:t>Indikator</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rPr>
                <w:rFonts w:eastAsia="Garamond" w:cs="Garamond"/>
                <w:b/>
              </w:rPr>
            </w:pPr>
            <w:r>
              <w:rPr>
                <w:rFonts w:eastAsia="Garamond" w:cs="Garamond"/>
                <w:b/>
              </w:rPr>
              <w:t xml:space="preserve">Persentase </w:t>
            </w:r>
          </w:p>
          <w:p w:rsidR="00277CD0" w:rsidRDefault="00277CD0" w:rsidP="00925E88">
            <w:pPr>
              <w:spacing w:after="200"/>
              <w:jc w:val="center"/>
              <w:rPr>
                <w:rFonts w:eastAsia="Garamond" w:cs="Garamond"/>
                <w:b/>
              </w:rPr>
            </w:pPr>
            <w:r>
              <w:rPr>
                <w:rFonts w:eastAsia="Garamond" w:cs="Garamond"/>
                <w:b/>
              </w:rPr>
              <w:t>Frekuensi</w:t>
            </w:r>
          </w:p>
          <w:p w:rsidR="00277CD0" w:rsidRDefault="00277CD0" w:rsidP="00925E88">
            <w:pPr>
              <w:spacing w:after="200"/>
              <w:jc w:val="center"/>
            </w:pPr>
            <w:r>
              <w:rPr>
                <w:rFonts w:eastAsia="Garamond" w:cs="Garamond"/>
                <w:b/>
              </w:rPr>
              <w:t>(%)</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b/>
              </w:rPr>
              <w:t>Kategori Perilaku Membolos</w:t>
            </w:r>
          </w:p>
        </w:tc>
      </w:tr>
      <w:tr w:rsidR="00277CD0" w:rsidTr="00925E88">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r>
              <w:rPr>
                <w:rFonts w:eastAsia="Garamond" w:cs="Garamond"/>
              </w:rPr>
              <w:t>Masuk kelas online berganti hari</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95</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both"/>
            </w:pPr>
            <w:r>
              <w:rPr>
                <w:rFonts w:eastAsia="Garamond" w:cs="Garamond"/>
              </w:rPr>
              <w:t>Tidak mengikuti pelajaran daring</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94</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3.</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both"/>
            </w:pPr>
            <w:r>
              <w:rPr>
                <w:rFonts w:eastAsia="Garamond" w:cs="Garamond"/>
              </w:rPr>
              <w:t>Tidak</w:t>
            </w:r>
            <w:r w:rsidRPr="005244C2">
              <w:rPr>
                <w:rFonts w:eastAsia="Garamond" w:cs="Garamond"/>
                <w:color w:val="FFFFFF" w:themeColor="background1"/>
              </w:rPr>
              <w:t>k</w:t>
            </w:r>
            <w:r>
              <w:rPr>
                <w:rFonts w:eastAsia="Garamond" w:cs="Garamond"/>
              </w:rPr>
              <w:t>masuk</w:t>
            </w:r>
            <w:r w:rsidRPr="005244C2">
              <w:rPr>
                <w:rFonts w:eastAsia="Garamond" w:cs="Garamond"/>
                <w:color w:val="FFFFFF" w:themeColor="background1"/>
              </w:rPr>
              <w:t>k</w:t>
            </w:r>
            <w:r>
              <w:rPr>
                <w:rFonts w:eastAsia="Garamond" w:cs="Garamond"/>
              </w:rPr>
              <w:t>kelas</w:t>
            </w:r>
            <w:r w:rsidRPr="005244C2">
              <w:rPr>
                <w:rFonts w:eastAsia="Garamond" w:cs="Garamond"/>
                <w:color w:val="FFFFFF" w:themeColor="background1"/>
              </w:rPr>
              <w:t>s</w:t>
            </w:r>
            <w:r>
              <w:rPr>
                <w:rFonts w:eastAsia="Garamond" w:cs="Garamond"/>
              </w:rPr>
              <w:t>online lagi</w:t>
            </w:r>
            <w:r w:rsidRPr="005244C2">
              <w:rPr>
                <w:rFonts w:eastAsia="Garamond" w:cs="Garamond"/>
                <w:color w:val="FFFFFF" w:themeColor="background1"/>
              </w:rPr>
              <w:t>i</w:t>
            </w:r>
            <w:r>
              <w:rPr>
                <w:rFonts w:eastAsia="Garamond" w:cs="Garamond"/>
              </w:rPr>
              <w:t>setelah</w:t>
            </w:r>
            <w:r w:rsidRPr="005244C2">
              <w:rPr>
                <w:rFonts w:eastAsia="Garamond" w:cs="Garamond"/>
                <w:color w:val="FFFFFF" w:themeColor="background1"/>
              </w:rPr>
              <w:t>h</w:t>
            </w:r>
            <w:r>
              <w:rPr>
                <w:rFonts w:eastAsia="Garamond" w:cs="Garamond"/>
              </w:rPr>
              <w:t>jam</w:t>
            </w:r>
            <w:r w:rsidRPr="005244C2">
              <w:rPr>
                <w:rFonts w:eastAsia="Garamond" w:cs="Garamond"/>
                <w:color w:val="FFFFFF" w:themeColor="background1"/>
              </w:rPr>
              <w:t>m</w:t>
            </w:r>
            <w:r>
              <w:rPr>
                <w:rFonts w:eastAsia="Garamond" w:cs="Garamond"/>
              </w:rPr>
              <w:t>istirahat</w:t>
            </w:r>
            <w:r w:rsidRPr="005244C2">
              <w:rPr>
                <w:rFonts w:eastAsia="Garamond" w:cs="Garamond"/>
                <w:color w:val="FFFFFF" w:themeColor="background1"/>
              </w:rPr>
              <w:t>t</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94</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4.</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Minta</w:t>
            </w:r>
            <w:r w:rsidRPr="005244C2">
              <w:rPr>
                <w:rFonts w:eastAsia="Garamond" w:cs="Garamond"/>
                <w:color w:val="FFFFFF" w:themeColor="background1"/>
              </w:rPr>
              <w:t>a</w:t>
            </w:r>
            <w:r>
              <w:rPr>
                <w:rFonts w:eastAsia="Garamond" w:cs="Garamond"/>
              </w:rPr>
              <w:t>izin</w:t>
            </w:r>
            <w:r w:rsidRPr="005244C2">
              <w:rPr>
                <w:rFonts w:eastAsia="Garamond" w:cs="Garamond"/>
                <w:color w:val="FFFFFF" w:themeColor="background1"/>
              </w:rPr>
              <w:t>n</w:t>
            </w:r>
            <w:r>
              <w:rPr>
                <w:rFonts w:eastAsia="Garamond" w:cs="Garamond"/>
              </w:rPr>
              <w:t>keluar</w:t>
            </w:r>
            <w:r w:rsidRPr="005244C2">
              <w:rPr>
                <w:rFonts w:eastAsia="Garamond" w:cs="Garamond"/>
                <w:color w:val="FFFFFF" w:themeColor="background1"/>
              </w:rPr>
              <w:t>r</w:t>
            </w:r>
            <w:r>
              <w:rPr>
                <w:rFonts w:eastAsia="Garamond" w:cs="Garamond"/>
              </w:rPr>
              <w:t>kelas online dengan</w:t>
            </w:r>
            <w:r w:rsidRPr="005244C2">
              <w:rPr>
                <w:rFonts w:eastAsia="Garamond" w:cs="Garamond"/>
                <w:color w:val="FFFFFF" w:themeColor="background1"/>
              </w:rPr>
              <w:t>n</w:t>
            </w:r>
            <w:r>
              <w:rPr>
                <w:rFonts w:eastAsia="Garamond" w:cs="Garamond"/>
              </w:rPr>
              <w:t>berpura-pura</w:t>
            </w:r>
            <w:r w:rsidRPr="005244C2">
              <w:rPr>
                <w:rFonts w:eastAsia="Garamond" w:cs="Garamond"/>
                <w:color w:val="FFFFFF" w:themeColor="background1"/>
              </w:rPr>
              <w:t>a</w:t>
            </w:r>
            <w:r>
              <w:rPr>
                <w:rFonts w:eastAsia="Garamond" w:cs="Garamond"/>
              </w:rPr>
              <w:t>sakit</w:t>
            </w:r>
            <w:r w:rsidRPr="005244C2">
              <w:rPr>
                <w:rFonts w:eastAsia="Garamond" w:cs="Garamond"/>
                <w:color w:val="FFFFFF" w:themeColor="background1"/>
              </w:rPr>
              <w:t>t</w:t>
            </w:r>
            <w:r>
              <w:rPr>
                <w:rFonts w:eastAsia="Garamond" w:cs="Garamond"/>
              </w:rPr>
              <w:t>atau alasan</w:t>
            </w:r>
            <w:r w:rsidRPr="005244C2">
              <w:rPr>
                <w:rFonts w:eastAsia="Garamond" w:cs="Garamond"/>
                <w:color w:val="FFFFFF" w:themeColor="background1"/>
              </w:rPr>
              <w:t>n</w:t>
            </w:r>
            <w:r>
              <w:rPr>
                <w:rFonts w:eastAsia="Garamond" w:cs="Garamond"/>
              </w:rPr>
              <w:t>lainnya</w:t>
            </w:r>
            <w:r w:rsidRPr="005244C2">
              <w:rPr>
                <w:rFonts w:eastAsia="Garamond" w:cs="Garamond"/>
                <w:color w:val="FFFFFF" w:themeColor="background1"/>
              </w:rPr>
              <w:t>a</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91</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5.</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both"/>
            </w:pPr>
            <w:r>
              <w:rPr>
                <w:rFonts w:eastAsia="Garamond" w:cs="Garamond"/>
              </w:rPr>
              <w:t>Tidak</w:t>
            </w:r>
            <w:r w:rsidRPr="00A01FAF">
              <w:rPr>
                <w:rFonts w:eastAsia="Garamond" w:cs="Garamond"/>
                <w:color w:val="FFFFFF" w:themeColor="background1"/>
              </w:rPr>
              <w:t>k</w:t>
            </w:r>
            <w:r>
              <w:rPr>
                <w:rFonts w:eastAsia="Garamond" w:cs="Garamond"/>
              </w:rPr>
              <w:t>masuk</w:t>
            </w:r>
            <w:r w:rsidRPr="00A01FAF">
              <w:rPr>
                <w:rFonts w:eastAsia="Garamond" w:cs="Garamond"/>
                <w:color w:val="FFFFFF" w:themeColor="background1"/>
              </w:rPr>
              <w:t>k</w:t>
            </w:r>
            <w:r>
              <w:rPr>
                <w:rFonts w:eastAsia="Garamond" w:cs="Garamond"/>
              </w:rPr>
              <w:t>kembali</w:t>
            </w:r>
            <w:r w:rsidRPr="00A01FAF">
              <w:rPr>
                <w:rFonts w:eastAsia="Garamond" w:cs="Garamond"/>
                <w:color w:val="FFFFFF" w:themeColor="background1"/>
              </w:rPr>
              <w:t>i</w:t>
            </w:r>
            <w:r>
              <w:rPr>
                <w:rFonts w:eastAsia="Garamond" w:cs="Garamond"/>
              </w:rPr>
              <w:t>setelah minta</w:t>
            </w:r>
            <w:r w:rsidRPr="00A01FAF">
              <w:rPr>
                <w:rFonts w:eastAsia="Garamond" w:cs="Garamond"/>
                <w:color w:val="FFFFFF" w:themeColor="background1"/>
              </w:rPr>
              <w:t>a</w:t>
            </w:r>
            <w:r>
              <w:rPr>
                <w:rFonts w:eastAsia="Garamond" w:cs="Garamond"/>
              </w:rPr>
              <w:t>izin</w:t>
            </w:r>
            <w:r w:rsidRPr="00A01FAF">
              <w:rPr>
                <w:rFonts w:eastAsia="Garamond" w:cs="Garamond"/>
                <w:color w:val="FFFFFF" w:themeColor="background1"/>
              </w:rPr>
              <w:t>n</w:t>
            </w:r>
            <w:r>
              <w:rPr>
                <w:rFonts w:eastAsia="Garamond" w:cs="Garamond"/>
              </w:rPr>
              <w:t>kelas</w:t>
            </w:r>
            <w:r>
              <w:rPr>
                <w:rFonts w:eastAsia="Garamond" w:cs="Garamond"/>
                <w:color w:val="FFFFFF" w:themeColor="background1"/>
              </w:rPr>
              <w:t xml:space="preserve"> </w:t>
            </w:r>
            <w:r>
              <w:rPr>
                <w:rFonts w:eastAsia="Garamond" w:cs="Garamond"/>
              </w:rPr>
              <w:t>online</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79</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6.</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both"/>
            </w:pPr>
            <w:r>
              <w:rPr>
                <w:rFonts w:eastAsia="Garamond" w:cs="Garamond"/>
              </w:rPr>
              <w:t>Sering tidak masuk kelas online dalam pembelajaran daring</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71</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7.</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Meninggalkan kelas online sebelum mata pelajaran usai</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71</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Sangat Tinggi</w:t>
            </w:r>
          </w:p>
        </w:tc>
      </w:tr>
      <w:tr w:rsidR="00277CD0" w:rsidTr="00925E88">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8.</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Sering keluar pada jam pelajaran tertentu dengan cara mematikan video/kamera</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74</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Tinggi</w:t>
            </w:r>
          </w:p>
        </w:tc>
      </w:tr>
      <w:tr w:rsidR="00277CD0" w:rsidTr="00925E88">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 xml:space="preserve">9.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 mengerjakan tugas selama pembelajaran daring</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51</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Tinggi</w:t>
            </w:r>
          </w:p>
        </w:tc>
      </w:tr>
      <w:tr w:rsidR="00277CD0" w:rsidTr="00925E88">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10.</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jc w:val="both"/>
            </w:pPr>
            <w:r>
              <w:rPr>
                <w:rFonts w:eastAsia="Garamond" w:cs="Garamond"/>
              </w:rPr>
              <w:t>Tidak memperhatikan guru dalam menjelaskan mata pelajaran dalam pembelajaran daring</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51</w:t>
            </w:r>
          </w:p>
        </w:tc>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CD0" w:rsidRDefault="00277CD0" w:rsidP="00925E88">
            <w:pPr>
              <w:spacing w:after="200"/>
              <w:jc w:val="center"/>
            </w:pPr>
            <w:r>
              <w:rPr>
                <w:rFonts w:eastAsia="Garamond" w:cs="Garamond"/>
              </w:rPr>
              <w:t>Rendah</w:t>
            </w:r>
          </w:p>
        </w:tc>
      </w:tr>
    </w:tbl>
    <w:p w:rsidR="00277CD0" w:rsidRDefault="00277CD0" w:rsidP="00C165D2">
      <w:pPr>
        <w:spacing w:line="360" w:lineRule="auto"/>
        <w:ind w:firstLine="709"/>
        <w:jc w:val="both"/>
        <w:rPr>
          <w:rFonts w:eastAsia="Garamond" w:cs="Garamond"/>
        </w:rPr>
      </w:pPr>
      <w:proofErr w:type="gramStart"/>
      <w:r>
        <w:rPr>
          <w:rFonts w:eastAsia="Garamond" w:cs="Garamond"/>
        </w:rPr>
        <w:lastRenderedPageBreak/>
        <w:t>Tabel diatas menunjukkan bahwa perilaku membolos siswa perempuan di SMA N 12 Pekanbaru yaitu masuk kelas online berganti hari pada kategori sangat tinggi dengan persentase sebesar 95%.</w:t>
      </w:r>
      <w:proofErr w:type="gramEnd"/>
    </w:p>
    <w:p w:rsidR="00277CD0" w:rsidRDefault="00277CD0" w:rsidP="00277CD0">
      <w:pPr>
        <w:tabs>
          <w:tab w:val="left" w:pos="3261"/>
        </w:tabs>
        <w:spacing w:after="200" w:line="360" w:lineRule="auto"/>
        <w:ind w:firstLine="709"/>
        <w:rPr>
          <w:rFonts w:eastAsia="Garamond" w:cs="Garamond"/>
        </w:rPr>
      </w:pPr>
    </w:p>
    <w:p w:rsidR="00277CD0" w:rsidRDefault="00277CD0" w:rsidP="00277CD0">
      <w:pPr>
        <w:spacing w:before="29" w:line="360" w:lineRule="auto"/>
        <w:ind w:right="6"/>
        <w:rPr>
          <w:rFonts w:eastAsia="Garamond" w:cs="Garamond"/>
          <w:b/>
        </w:rPr>
      </w:pPr>
      <w:r>
        <w:rPr>
          <w:rFonts w:eastAsia="Garamond" w:cs="Garamond"/>
          <w:b/>
        </w:rPr>
        <w:t>DISKUSI</w:t>
      </w:r>
    </w:p>
    <w:p w:rsidR="00277CD0" w:rsidRDefault="00277CD0" w:rsidP="00C165D2">
      <w:pPr>
        <w:pStyle w:val="8ParagrafAwal-FirstParagraph"/>
        <w:rPr>
          <w:rFonts w:eastAsia="Garamond"/>
        </w:rPr>
      </w:pPr>
      <w:proofErr w:type="gramStart"/>
      <w:r>
        <w:rPr>
          <w:rFonts w:eastAsia="Garamond"/>
        </w:rPr>
        <w:t xml:space="preserve">Berdasarkan hasil penelitian menunjukkan bahwa tingkat perilaku membolos siswa SMA N 12 Pekanbaru selama pembelajaran daring pada masa pandemi </w:t>
      </w:r>
      <w:r w:rsidRPr="00164779">
        <w:rPr>
          <w:rFonts w:eastAsia="Garamond"/>
          <w:i/>
        </w:rPr>
        <w:t>covid-19</w:t>
      </w:r>
      <w:r>
        <w:rPr>
          <w:rFonts w:eastAsia="Garamond"/>
        </w:rPr>
        <w:t xml:space="preserve"> berada pada kategori tinggi pada perilaku masuk kelas </w:t>
      </w:r>
      <w:r w:rsidRPr="00164779">
        <w:rPr>
          <w:rFonts w:eastAsia="Garamond"/>
          <w:i/>
        </w:rPr>
        <w:t>online</w:t>
      </w:r>
      <w:r>
        <w:rPr>
          <w:rFonts w:eastAsia="Garamond"/>
        </w:rPr>
        <w:t xml:space="preserve"> berganti hari.</w:t>
      </w:r>
      <w:proofErr w:type="gramEnd"/>
      <w:r>
        <w:rPr>
          <w:rFonts w:eastAsia="Garamond"/>
        </w:rPr>
        <w:t xml:space="preserve"> Temuan ini sejalan dengan penelitian</w:t>
      </w:r>
      <w:r>
        <w:rPr>
          <w:rFonts w:eastAsia="Garamond"/>
          <w:lang w:val="en-US"/>
        </w:rPr>
        <w:t xml:space="preserve"> </w:t>
      </w:r>
      <w:r>
        <w:rPr>
          <w:rFonts w:eastAsia="Garamond"/>
        </w:rPr>
        <w:fldChar w:fldCharType="begin" w:fldLock="1"/>
      </w:r>
      <w:r>
        <w:rPr>
          <w:rFonts w:eastAsia="Garamond"/>
        </w:rPr>
        <w:instrText>ADDIN CSL_CITATION {"citationItems":[{"id":"ITEM-1","itemData":{"abstract":"The spread of the Corona virus that causes Covid-19 disease led the government issuing a new policy in the field of education. The policy aimed to prevent the Corona virus spread within the educational unit. The policy adopted was the Online School from Home (SFH) implementation. Online learning used smart phones through the Internet network. SFH online has been implemented for the first time in SMP N 1 Semin. Many obstacles occurred during the implementation of SFH, among others: unstable internet connection or network, internet data and limited facilities of android smart phones. The survey results from the students stated that there were things that are not pleasant during SFH that are boring, lack of student motivation, too many tasks, lack of focus in learning, and the learning atmosphere is less fun. Ninety percent of students wanted to go back to school and interacted with schoolmates. The implementation of the SFH continued to be extended until the education environment is safe for teaching and learning. Schools were trying to implement strategies so that SFH runs well. This strategy was a joint discussion between the school and the school committee, adjusting the SFH school schedule, and implemented IT training for teachers.","author":[{"dropping-particle":"","family":"Prasetyaningtyas","given":"Susi","non-dropping-particle":"","parse-names":false,"suffix":""}],"container-title":"Jurnal Karya Ilmiah Guru","id":"ITEM-1","issue":"1","issued":{"date-parts":[["2021"]]},"page":"86-94","title":"Pelaksanaan Belajar dari Rumah (BDR) Secara Online Selama Darurat Covid-19 di SMP N 1 Semin","type":"article-journal","volume":"5"},"uris":["http://www.mendeley.com/documents/?uuid=6cb03471-4f38-4bae-8f8d-d7eba33a88af","http://www.mendeley.com/documents/?uuid=9a855589-f860-4dce-84d2-adfa442b8cb3"]}],"mendeley":{"formattedCitation":"(Prasetyaningtyas 2021)","plainTextFormattedCitation":"(Prasetyaningtyas 2021)","previouslyFormattedCitation":"(Prasetyaningtyas, 2021)"},"properties":{"noteIndex":0},"schema":"https://github.com/citation-style-language/schema/raw/master/csl-citation.json"}</w:instrText>
      </w:r>
      <w:r>
        <w:rPr>
          <w:rFonts w:eastAsia="Garamond"/>
        </w:rPr>
        <w:fldChar w:fldCharType="separate"/>
      </w:r>
      <w:r w:rsidRPr="003824CF">
        <w:rPr>
          <w:rFonts w:eastAsia="Garamond"/>
          <w:noProof/>
        </w:rPr>
        <w:t>(Prasetyaningtyas 2021)</w:t>
      </w:r>
      <w:r>
        <w:rPr>
          <w:rFonts w:eastAsia="Garamond"/>
        </w:rPr>
        <w:fldChar w:fldCharType="end"/>
      </w:r>
      <w:r>
        <w:rPr>
          <w:rFonts w:eastAsia="Garamond"/>
        </w:rPr>
        <w:t xml:space="preserve"> selama belajar dari rumah siswa mengalami jaringan internet yang tidak stabil, tidak memiliki paket data atau kuota dan ada siswa yang tidak memiliki HP android. Terdapat juga dalam penelitian </w:t>
      </w:r>
      <w:r>
        <w:rPr>
          <w:rFonts w:eastAsia="Garamond"/>
        </w:rPr>
        <w:fldChar w:fldCharType="begin" w:fldLock="1"/>
      </w:r>
      <w:r>
        <w:rPr>
          <w:rFonts w:eastAsia="Garamond"/>
        </w:rPr>
        <w:instrText>ADDIN CSL_CITATION {"citationItems":[{"id":"ITEM-1","itemData":{"abstract":"The purpose of this study was to analyze the problems of online learning during the Covid-19 pandemic and the solutions to solve them. This type of research is literature study or library research using secondary data sources collected through textbooks, e-books, perodical, statutory regulations, websites, and other sources relevant to the research problem. The research data were analyzed qualitatively with an interactive model, which consists of data collection, data reduction, data presentation, and conclusion drawing. The results of this study indicate that the implementation of online learning during the Covid-19 pandemic has various problems experienced by teachers, students, and parents. The teacher's problems are in the form of weak mastery of IT and limited access to supervision of students, from students in the form of inactivity in learning, limited support facilities and internet network access, while from parents in the form of limited time in accompanying their children during online learning. These various problems can be overcome by increasing competency in IT mastery, intensive supervision by involving the role of parents, and providing manual assignments.","author":[{"dropping-particle":"","family":"Asmuni","given":"","non-dropping-particle":"","parse-names":false,"suffix":""}],"container-title":"Jurnal Penelitian dan Pengembangan Pendidikan","id":"ITEM-1","issue":"4","issued":{"date-parts":[["2020"]]},"page":"281-288","title":"Problematika Pembelajaran Daring di Masa Covid-19 dan Solusi Pemecahannya","type":"article-journal","volume":"7"},"uris":["http://www.mendeley.com/documents/?uuid=e0f25ac4-1a18-4186-b34f-45450143b77d"]}],"mendeley":{"formattedCitation":"(Asmuni 2020)","plainTextFormattedCitation":"(Asmuni 2020)","previouslyFormattedCitation":"(Asmuni, 2020)"},"properties":{"noteIndex":0},"schema":"https://github.com/citation-style-language/schema/raw/master/csl-citation.json"}</w:instrText>
      </w:r>
      <w:r>
        <w:rPr>
          <w:rFonts w:eastAsia="Garamond"/>
        </w:rPr>
        <w:fldChar w:fldCharType="separate"/>
      </w:r>
      <w:r w:rsidRPr="003824CF">
        <w:rPr>
          <w:rFonts w:eastAsia="Garamond"/>
          <w:noProof/>
        </w:rPr>
        <w:t>(Asmuni 2020)</w:t>
      </w:r>
      <w:r>
        <w:rPr>
          <w:rFonts w:eastAsia="Garamond"/>
        </w:rPr>
        <w:fldChar w:fldCharType="end"/>
      </w:r>
      <w:r>
        <w:rPr>
          <w:rFonts w:eastAsia="Garamond"/>
        </w:rPr>
        <w:t xml:space="preserve"> masalah yang dihadapi siswa selama belajar daring yaitu siswa kurang aktif mengikuti pembelajaran, jaringat internet dan terbatasnya fasilitas pendukung dan untuk orangtua keterbatasan waktu mendampingi anak belajar daring.</w:t>
      </w:r>
      <w:r>
        <w:rPr>
          <w:rFonts w:eastAsia="Garamond"/>
          <w:lang w:val="en-US"/>
        </w:rPr>
        <w:t xml:space="preserve"> </w:t>
      </w:r>
      <w:r>
        <w:rPr>
          <w:rFonts w:eastAsia="Garamond"/>
        </w:rPr>
        <w:t xml:space="preserve">Tingginya perilaku membolos di kalangan selama pembelajaran daring disebabkan oleh adanya perubahan yang biasanya proses pelaksanaannya diakukanpembelajaran tatap muka berubah menjadi pembelajaran daring. Sehingga siswa mengalami beberapa hambatan selama pembelajaran daring, yaitu menurut hasil penelitian </w:t>
      </w:r>
      <w:r>
        <w:rPr>
          <w:rFonts w:eastAsia="Garamond"/>
        </w:rPr>
        <w:fldChar w:fldCharType="begin" w:fldLock="1"/>
      </w:r>
      <w:r>
        <w:rPr>
          <w:rFonts w:eastAsia="Garamond"/>
        </w:rPr>
        <w:instrText>ADDIN CSL_CITATION {"citationItems":[{"id":"ITEM-1","itemData":{"abstract":"Perubahan metode pembelajaran yang semula pembelajaran tatap muka menjadi pembelajaran online mengalami beberapa kendala mulai dari kuota internet yang kurang memadai, jaringan yang tidak stabil hingga kurangnya pemahaman peserta didik terhadap materi yang disampaikan. Penelitian ini bertujuan untuk menganalisis kendala yang dialami oleh peserta didik dalam pembelajaran online materi biologi di SMP Negeri 3 Bantul. Jenis penelitian ini yaitu penelitian survei deskriptif dengan pendekatan kualitatif. Penelitian dilakukan pada hari Sabtu, 19 September 2020. Data penelitian ini diperoleh dari siswa kelas IX A sebanyak 27 orang, kelas IX B sebanyak 22 orang, kelas IX C sebanyak 26 orang, dan kelas IX D sebanyak 19 orang sehingga totalnya adalah 94 orang. Teknik pengumpulan data pada penelitian ini adalah angket (kuesioner) sedangkan instrumen yang digunakan pada penelitian ini adalah angket (kuesioner) online yang disebarkan melalui aplikasi WhatsApp. Teknik analisis data yang digunakan oleh peneliti yaitu analisis data deskriptif. Hasil penelitian menunjukkan bahwa kendala yang paling banyak dirasakan oleh peserta didik SMP Negeri 3 Bantul adalah kurang memahami materi yang disampaikan. Kata","author":[{"dropping-particle":"","family":"Amalia","given":"Ressa Ulimaz","non-dropping-particle":"","parse-names":false,"suffix":""},{"dropping-particle":"","family":"Isnaeni","given":"Bekti","non-dropping-particle":"","parse-names":false,"suffix":""},{"dropping-particle":"","family":"Hanafi","given":"Yahya","non-dropping-particle":"","parse-names":false,"suffix":""}],"container-title":"Bio Education","id":"ITEM-1","issue":"2","issued":{"date-parts":[["2020"]]},"page":"10-15","title":"Analisis kendala peserta didik dalam pembelajaran online materi biologi di Smp Negeri 3 Bantul","type":"article-journal","volume":"5"},"uris":["http://www.mendeley.com/documents/?uuid=c46c7050-a9bf-4c1d-9c35-74d84b3a17ad","http://www.mendeley.com/documents/?uuid=6854d334-082a-49a3-9b95-851a5291c4a5"]}],"mendeley":{"formattedCitation":"(Amalia, Isnaeni, and Hanafi 2020)","plainTextFormattedCitation":"(Amalia, Isnaeni, and Hanafi 2020)","previouslyFormattedCitation":"(Amalia et al., 2020)"},"properties":{"noteIndex":0},"schema":"https://github.com/citation-style-language/schema/raw/master/csl-citation.json"}</w:instrText>
      </w:r>
      <w:r>
        <w:rPr>
          <w:rFonts w:eastAsia="Garamond"/>
        </w:rPr>
        <w:fldChar w:fldCharType="separate"/>
      </w:r>
      <w:r w:rsidRPr="003824CF">
        <w:rPr>
          <w:rFonts w:eastAsia="Garamond"/>
          <w:noProof/>
        </w:rPr>
        <w:t>(Amalia, Isnaeni, and Hanafi 2020)</w:t>
      </w:r>
      <w:r>
        <w:rPr>
          <w:rFonts w:eastAsia="Garamond"/>
        </w:rPr>
        <w:fldChar w:fldCharType="end"/>
      </w:r>
      <w:r>
        <w:rPr>
          <w:rFonts w:eastAsia="Garamond"/>
        </w:rPr>
        <w:t xml:space="preserve"> siswa mengalami jaringan internet yang tidak stabil, kuota internet yang kurang memadai, tugas yang menumpuk, kurang memahami materi dan kurangnya motivasi belajar. Sejalan dengan penelitian </w:t>
      </w:r>
      <w:r>
        <w:rPr>
          <w:rFonts w:eastAsia="Garamond"/>
        </w:rPr>
        <w:fldChar w:fldCharType="begin" w:fldLock="1"/>
      </w:r>
      <w:r>
        <w:rPr>
          <w:rFonts w:eastAsia="Garamond"/>
        </w:rPr>
        <w:instrText>ADDIN CSL_CITATION {"citationItems":[{"id":"ITEM-1","itemData":{"DOI":"10.33365/ji-mr.v1i1.252","abstract":"AbstractThe e-learning study at home education system is in accordance with the 2013 curriculum. However, when the e-learning application is too difficult, it is likely that students are not able to learn mathematics optimally, as well as the amount of data that must be delivered but the internet or network access becomes slow, of course it is will disrupt student activities. This study aims to determine the learning difficulties of students towards mathematics e-learning at home. The research method used is descriptive research method. The study involved high school / MA students with data collection techniques and information through a student questionnaire response instrument using Google forms and the research subjects numbered 30 students. The student response contained 31 statement items which were the descriptions of the indicators. Indicator to measure students 'responses regarding students' learning difficulties to mathematics through the e-learning system at home. Based on the average student achievement regarding learning difficulties in mathematics e-learning that is 75% by having the lowest achievement value by students namely the implementation of interactions, assignments and teaching materials in online learning by 73% and the highest indicator achieved by students namely technical signal constraints and the inability to learn online (e-learning) that is equal to 77% and for testing the validity shows that all items are valid statements, this is because ??????  ?????? and Cronbach Alpha value 0.839 reliability coefficient 0.6. After calculated using SPSS 23.Keywords: Difficulty learning mathematics, E-learning, studying at home","author":[{"dropping-particle":"","family":"Utami","given":"Yuliza Putri","non-dropping-particle":"","parse-names":false,"suffix":""},{"dropping-particle":"","family":"Cahyono","given":"Derius Alan Dheri","non-dropping-particle":"","parse-names":false,"suffix":""}],"container-title":"Jurnal Ilmiah Matematika Realistik","id":"ITEM-1","issue":"1","issued":{"date-parts":[["2020"]]},"page":"20-26","title":"Study At Home: Analisis Kesulitan Belajar Matematika Pada Proses Pembelajaran Daring","type":"article-journal","volume":"1"},"uris":["http://www.mendeley.com/documents/?uuid=ce7be7b2-4337-49f7-9929-45551a1e71d7"]}],"mendeley":{"formattedCitation":"(Utami and Cahyono 2020)","plainTextFormattedCitation":"(Utami and Cahyono 2020)","previouslyFormattedCitation":"(Utami &amp; Cahyono, 2020)"},"properties":{"noteIndex":0},"schema":"https://github.com/citation-style-language/schema/raw/master/csl-citation.json"}</w:instrText>
      </w:r>
      <w:r>
        <w:rPr>
          <w:rFonts w:eastAsia="Garamond"/>
        </w:rPr>
        <w:fldChar w:fldCharType="separate"/>
      </w:r>
      <w:r w:rsidRPr="003824CF">
        <w:rPr>
          <w:rFonts w:eastAsia="Garamond"/>
          <w:noProof/>
        </w:rPr>
        <w:t>(Utami and Cahyono 2020)</w:t>
      </w:r>
      <w:r>
        <w:rPr>
          <w:rFonts w:eastAsia="Garamond"/>
        </w:rPr>
        <w:fldChar w:fldCharType="end"/>
      </w:r>
      <w:r>
        <w:rPr>
          <w:rFonts w:eastAsia="Garamond"/>
        </w:rPr>
        <w:t xml:space="preserve"> siswa mengalami kesulitan belajar daring dalam pelaksanaan interaksi, tugas dan bahan ajar dalam belajar online.</w:t>
      </w:r>
    </w:p>
    <w:p w:rsidR="00277CD0" w:rsidRDefault="00277CD0" w:rsidP="00C165D2">
      <w:pPr>
        <w:pStyle w:val="8ParagrafLanjut"/>
      </w:pPr>
      <w:r>
        <w:t xml:space="preserve">Selanjutnya hasil penelitian berdasarkan tingkatan kelas menunjukkan perilaku membolos yang dilakukan siswa kelas X yaitu tidak mengikuti pembelajaran daring, untuk perilaku membolos yang dilakukan siswa kelas XI adalah tidak mengikuti pembelajaran daring, dan perilaku membolos yang dilakukan siswa kelas XII yaitu masuk kelas </w:t>
      </w:r>
      <w:r w:rsidRPr="007763E3">
        <w:rPr>
          <w:i/>
        </w:rPr>
        <w:t>online</w:t>
      </w:r>
      <w:r>
        <w:t xml:space="preserve"> berganti hari. </w:t>
      </w:r>
      <w:proofErr w:type="gramStart"/>
      <w:r>
        <w:t xml:space="preserve">Siswa kelas XI yang paling tertinggi perilaku membolosnya, ini disebabkan banyaknya tugas </w:t>
      </w:r>
      <w:r w:rsidRPr="007763E3">
        <w:rPr>
          <w:i/>
        </w:rPr>
        <w:t>online</w:t>
      </w:r>
      <w:r>
        <w:t xml:space="preserve"> dan siswa kurang memahami materi pelajaran.</w:t>
      </w:r>
      <w:proofErr w:type="gramEnd"/>
      <w:r>
        <w:t xml:space="preserve"> Hal ini sejalan dengan penelitian </w:t>
      </w:r>
      <w:r>
        <w:fldChar w:fldCharType="begin" w:fldLock="1"/>
      </w:r>
      <w:r>
        <w:instrText>ADDIN CSL_CITATION {"citationItems":[{"id":"ITEM-1","itemData":{"author":[{"dropping-particle":"","family":"Vebrianty","given":"Simon","non-dropping-particle":"","parse-names":false,"suffix":""}],"id":"ITEM-1","issued":{"date-parts":[["2013"]]},"publisher":"Universitas Negeri Gorontalo","title":"Hubungan Antara Tugas Sekolah dengan Perilaku Membolos Siswa Kelas XI Di SMA Negeri 2 Limboto Kabupaten Gorontalo","type":"thesis"},"uris":["http://www.mendeley.com/documents/?uuid=452228e8-f950-40a4-b991-a1dc0fdcdf4f"]}],"mendeley":{"formattedCitation":"(Vebrianty 2013)","plainTextFormattedCitation":"(Vebrianty 2013)","previouslyFormattedCitation":"(Vebrianty, 2013)"},"properties":{"noteIndex":0},"schema":"https://github.com/citation-style-language/schema/raw/master/csl-citation.json"}</w:instrText>
      </w:r>
      <w:r>
        <w:fldChar w:fldCharType="separate"/>
      </w:r>
      <w:r w:rsidRPr="003824CF">
        <w:rPr>
          <w:noProof/>
        </w:rPr>
        <w:t>(Vebrianty 2013)</w:t>
      </w:r>
      <w:r>
        <w:fldChar w:fldCharType="end"/>
      </w:r>
      <w:r>
        <w:t xml:space="preserve"> menyebutkan bahwa terdapat hubungan antara perilaku membolos dengan tugas sekolah siswa kelas XI.</w:t>
      </w:r>
    </w:p>
    <w:p w:rsidR="00277CD0" w:rsidRPr="00EC3F0B" w:rsidRDefault="00277CD0" w:rsidP="00C165D2">
      <w:pPr>
        <w:pStyle w:val="8ParagrafLanjut"/>
      </w:pPr>
      <w:proofErr w:type="gramStart"/>
      <w:r>
        <w:t>Selanjutnya hasil penelitian menunjukkan bahwa siswa perempuan lebih tinggi perilaku membolosnya dibandingkan siswa laki-laki.</w:t>
      </w:r>
      <w:proofErr w:type="gramEnd"/>
      <w:r>
        <w:t xml:space="preserve"> Hal ini sejalan dengan penelitian </w:t>
      </w:r>
      <w:r>
        <w:fldChar w:fldCharType="begin" w:fldLock="1"/>
      </w:r>
      <w:r>
        <w:instrText>ADDIN CSL_CITATION {"citationItems":[{"id":"ITEM-1","itemData":{"ISBN":"9786023610686","author":[{"dropping-particle":"","family":"Prasetyo","given":"Anggoro Hadhi","non-dropping-particle":"","parse-names":false,"suffix":""},{"dropping-particle":"","family":"Lestari","given":"Rini","non-dropping-particle":"","parse-names":false,"suffix":""},{"dropping-particle":"","family":"Psikologi","given":"Fakultas","non-dropping-particle":"","parse-names":false,"suffix":""},{"dropping-particle":"","family":"Muhammadiyah","given":"Universitas","non-dropping-particle":"","parse-names":false,"suffix":""}],"container-title":"Publikasi Ilmiah Prosiding SEMNAS Penguatan Individu di Era Revolusi Informasi.","id":"ITEM-1","issued":{"date-parts":[["2017"]]},"title":"Subjective Well-Being Pada Siswa Smp Yang","type":"article-journal"},"uris":["http://www.mendeley.com/documents/?uuid=a2455d99-73cf-4a82-aec3-a0a00223e420"]}],"mendeley":{"formattedCitation":"(Prasetyo et al. 2017)","plainTextFormattedCitation":"(Prasetyo et al. 2017)","previouslyFormattedCitation":"(Prasetyo et al., 2017)"},"properties":{"noteIndex":0},"schema":"https://github.com/citation-style-language/schema/raw/master/csl-citation.json"}</w:instrText>
      </w:r>
      <w:r>
        <w:fldChar w:fldCharType="separate"/>
      </w:r>
      <w:r w:rsidRPr="003824CF">
        <w:rPr>
          <w:noProof/>
        </w:rPr>
        <w:t>(Prasetyo et al. 2017)</w:t>
      </w:r>
      <w:r>
        <w:fldChar w:fldCharType="end"/>
      </w:r>
      <w:r>
        <w:t xml:space="preserve"> menunjukkan bahwa siswa perempuan lebih sering membolos dari siswa laki-laki. Ini terjadi dikarenakan pembelajaran yang dilakukan secara</w:t>
      </w:r>
      <w:r w:rsidRPr="005B3200">
        <w:rPr>
          <w:i/>
        </w:rPr>
        <w:t xml:space="preserve"> online</w:t>
      </w:r>
      <w:r>
        <w:t xml:space="preserve"> siswa perempuan lebih memiliki banyak pekerjaan di rumah dibandingkan laki-laki sehingga siswa perempuan merasa </w:t>
      </w:r>
      <w:proofErr w:type="gramStart"/>
      <w:r>
        <w:t>capek</w:t>
      </w:r>
      <w:proofErr w:type="gramEnd"/>
      <w:r>
        <w:t xml:space="preserve"> dan susah membagi waktu untuk belajar online dan pekerjaan di rumah. Dan sejalan dengan penelitian </w:t>
      </w:r>
      <w:r>
        <w:fldChar w:fldCharType="begin" w:fldLock="1"/>
      </w:r>
      <w:r>
        <w:instrText>ADDIN CSL_CITATION {"citationItems":[{"id":"ITEM-1","itemData":{"author":[{"dropping-particle":"","family":"Oluremi","given":"Fareo Dorcas","non-dropping-particle":"","parse-names":false,"suffix":""}],"container-title":"International Journal for Cross-Disciplinary Subjects in Education","id":"ITEM-1","issue":"2","issued":{"date-parts":[["2013"]]},"title":"Truancy and Academic Performance of Secondary School Students in Southwestern Nigeria: Implications for Counselling","type":"article-journal","volume":"3"},"uris":["http://www.mendeley.com/documents/?uuid=36dc7699-b96b-4472-ab10-8800017d5939"]}],"mendeley":{"formattedCitation":"(Oluremi 2013)","plainTextFormattedCitation":"(Oluremi 2013)","previouslyFormattedCitation":"(Oluremi, 2013)"},"properties":{"noteIndex":0},"schema":"https://github.com/citation-style-language/schema/raw/master/csl-citation.json"}</w:instrText>
      </w:r>
      <w:r>
        <w:fldChar w:fldCharType="separate"/>
      </w:r>
      <w:r w:rsidRPr="003824CF">
        <w:rPr>
          <w:noProof/>
        </w:rPr>
        <w:t>(Oluremi 2013)</w:t>
      </w:r>
      <w:r>
        <w:fldChar w:fldCharType="end"/>
      </w:r>
      <w:r>
        <w:t xml:space="preserve"> menunjukkan bahwa adanya perbedaan yang signifikan antara manifestasi laki-laki dan perempuan dari perilaku membolos. Menurut Lever </w:t>
      </w:r>
      <w:r>
        <w:fldChar w:fldCharType="begin" w:fldLock="1"/>
      </w:r>
      <w:r>
        <w:instrText>ADDIN CSL_CITATION {"citationItems":[{"id":"ITEM-1","itemData":{"author":[{"dropping-particle":"","family":"Gilligan","given":"Carol","non-dropping-particle":"","parse-names":false,"suffix":""}],"id":"ITEM-1","issued":{"date-parts":[["1982"]]},"number-of-pages":"1-11","publisher":"Harvard University Press","publisher-place":"Massachusetts","title":"In a Different Voice","type":"book"},"uris":["http://www.mendeley.com/documents/?uuid=fd0ffa87-b282-4638-a510-20830569adf1"]}],"mendeley":{"formattedCitation":"(Gilligan 1982)","plainTextFormattedCitation":"(Gilligan 1982)","previouslyFormattedCitation":"(Gilligan, 1982)"},"properties":{"noteIndex":0},"schema":"https://github.com/citation-style-language/schema/raw/master/csl-citation.json"}</w:instrText>
      </w:r>
      <w:r>
        <w:fldChar w:fldCharType="separate"/>
      </w:r>
      <w:r w:rsidRPr="003824CF">
        <w:rPr>
          <w:noProof/>
        </w:rPr>
        <w:t>(Gilligan 1982)</w:t>
      </w:r>
      <w:r>
        <w:fldChar w:fldCharType="end"/>
      </w:r>
      <w:r>
        <w:t xml:space="preserve"> bahwa anak laki-laki lebih banyak memperoleh kesempatan bermain di luar rumah dan mereka bermain lebih lama dari anak perempuan sedangkan anak perempuan lebih banyak bersifat kooperatif serta lebih banyak di dalam </w:t>
      </w:r>
      <w:r>
        <w:lastRenderedPageBreak/>
        <w:t xml:space="preserve">ruangan. Tugas utama perempuan itu mengelola pekerjaan rumah seperti mengurus anak, dapur serta melayani suami, sedangkan tugas laki-laki itu mencari nafkah untuk keluarga </w:t>
      </w:r>
      <w:r>
        <w:fldChar w:fldCharType="begin" w:fldLock="1"/>
      </w:r>
      <w:r>
        <w:instrText>ADDIN CSL_CITATION {"citationItems":[{"id":"ITEM-1","itemData":{"author":[{"dropping-particle":"","family":"Fakih","given":"Mansour","non-dropping-particle":"","parse-names":false,"suffix":""}],"id":"ITEM-1","issued":{"date-parts":[["2006"]]},"publisher":"Pustaka Pelajar","publisher-place":"Yogyakarta","title":"Analisis Gender dan Tranformasi Sosial","type":"book"},"uris":["http://www.mendeley.com/documents/?uuid=4e9a8bde-cde2-4a11-9461-f3f7b83fc157"]}],"mendeley":{"formattedCitation":"(Fakih 2006)","plainTextFormattedCitation":"(Fakih 2006)","previouslyFormattedCitation":"(Fakih, 2006)"},"properties":{"noteIndex":0},"schema":"https://github.com/citation-style-language/schema/raw/master/csl-citation.json"}</w:instrText>
      </w:r>
      <w:r>
        <w:fldChar w:fldCharType="separate"/>
      </w:r>
      <w:r w:rsidRPr="003824CF">
        <w:rPr>
          <w:noProof/>
        </w:rPr>
        <w:t>(Fakih 2006)</w:t>
      </w:r>
      <w:r>
        <w:fldChar w:fldCharType="end"/>
      </w:r>
      <w:r>
        <w:t>.</w:t>
      </w:r>
    </w:p>
    <w:p w:rsidR="00277CD0" w:rsidRDefault="00277CD0" w:rsidP="00277CD0">
      <w:pPr>
        <w:spacing w:before="29" w:line="360" w:lineRule="auto"/>
        <w:ind w:right="6"/>
        <w:jc w:val="both"/>
        <w:rPr>
          <w:rFonts w:eastAsia="Garamond" w:cs="Garamond"/>
          <w:b/>
        </w:rPr>
      </w:pPr>
    </w:p>
    <w:p w:rsidR="00277CD0" w:rsidRDefault="00277CD0" w:rsidP="00277CD0">
      <w:pPr>
        <w:spacing w:before="29" w:line="360" w:lineRule="auto"/>
        <w:ind w:right="6"/>
        <w:jc w:val="both"/>
        <w:rPr>
          <w:rFonts w:eastAsia="Garamond" w:cs="Garamond"/>
          <w:b/>
        </w:rPr>
      </w:pPr>
      <w:r>
        <w:rPr>
          <w:rFonts w:eastAsia="Garamond" w:cs="Garamond"/>
          <w:b/>
        </w:rPr>
        <w:t>KESIMPULAN</w:t>
      </w:r>
    </w:p>
    <w:p w:rsidR="00277CD0" w:rsidRDefault="00277CD0" w:rsidP="00C165D2">
      <w:pPr>
        <w:pStyle w:val="8ParagrafAwal-FirstParagraph"/>
        <w:rPr>
          <w:rFonts w:eastAsia="Garamond"/>
          <w:b/>
        </w:rPr>
      </w:pPr>
      <w:proofErr w:type="gramStart"/>
      <w:r>
        <w:rPr>
          <w:rFonts w:eastAsia="Garamond"/>
        </w:rPr>
        <w:t xml:space="preserve">Perilaku membolos pada siswa SMA N 12 Pekanbaru selama pembelajaran daring terlihat pada perilaku masuk kelas </w:t>
      </w:r>
      <w:r w:rsidRPr="00CA6E0C">
        <w:rPr>
          <w:rFonts w:eastAsia="Garamond"/>
          <w:i/>
        </w:rPr>
        <w:t>online</w:t>
      </w:r>
      <w:r>
        <w:rPr>
          <w:rFonts w:eastAsia="Garamond"/>
        </w:rPr>
        <w:t xml:space="preserve"> berganti hari berada pada kategori sangat tinggi.</w:t>
      </w:r>
      <w:proofErr w:type="gramEnd"/>
      <w:r>
        <w:rPr>
          <w:rFonts w:eastAsia="Garamond"/>
        </w:rPr>
        <w:t xml:space="preserve"> </w:t>
      </w:r>
      <w:proofErr w:type="gramStart"/>
      <w:r>
        <w:rPr>
          <w:rFonts w:eastAsia="Garamond"/>
        </w:rPr>
        <w:t>Sedangkan perilaku membolos siswa dilihat perkelas, ternyata</w:t>
      </w:r>
      <w:r>
        <w:rPr>
          <w:rFonts w:eastAsia="Garamond"/>
          <w:lang w:val="en-US"/>
        </w:rPr>
        <w:t xml:space="preserve"> </w:t>
      </w:r>
      <w:r>
        <w:rPr>
          <w:rFonts w:eastAsia="Garamond"/>
        </w:rPr>
        <w:t>perilaku membolos yang paling tertinggi dilakukan siswa kelas XI pada perilaku tidak mengikuti pembelajaran daring.</w:t>
      </w:r>
      <w:proofErr w:type="gramEnd"/>
      <w:r>
        <w:rPr>
          <w:rFonts w:eastAsia="Garamond"/>
        </w:rPr>
        <w:t xml:space="preserve"> Selanjutnya apabila dilihat dari gender ternyata siswa perempuan lebih tinggi perilaku membolosnya dibandingkan siswa laki-lakipada perilaku masuk kelas online berganti hari.</w:t>
      </w:r>
    </w:p>
    <w:p w:rsidR="00277CD0" w:rsidRDefault="00277CD0" w:rsidP="00277CD0">
      <w:pPr>
        <w:spacing w:after="200" w:line="276" w:lineRule="auto"/>
        <w:ind w:firstLine="0"/>
        <w:jc w:val="both"/>
        <w:rPr>
          <w:rFonts w:eastAsia="Garamond" w:cs="Garamond"/>
        </w:rPr>
      </w:pPr>
    </w:p>
    <w:p w:rsidR="00277CD0" w:rsidRDefault="00277CD0" w:rsidP="00277CD0">
      <w:pPr>
        <w:spacing w:before="29" w:line="360" w:lineRule="auto"/>
        <w:ind w:right="6"/>
        <w:rPr>
          <w:rFonts w:eastAsia="Garamond" w:cs="Garamond"/>
          <w:b/>
        </w:rPr>
      </w:pPr>
      <w:r>
        <w:rPr>
          <w:rFonts w:eastAsia="Garamond" w:cs="Garamond"/>
          <w:b/>
        </w:rPr>
        <w:t>DAFTAR PUSTAKA</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Pr>
          <w:rFonts w:eastAsia="Garamond" w:cs="Garamond"/>
          <w:b/>
        </w:rPr>
        <w:fldChar w:fldCharType="begin" w:fldLock="1"/>
      </w:r>
      <w:r>
        <w:rPr>
          <w:rFonts w:eastAsia="Garamond" w:cs="Garamond"/>
          <w:b/>
        </w:rPr>
        <w:instrText xml:space="preserve">ADDIN Mendeley Bibliography CSL_BIBLIOGRAPHY </w:instrText>
      </w:r>
      <w:r>
        <w:rPr>
          <w:rFonts w:eastAsia="Garamond" w:cs="Garamond"/>
          <w:b/>
        </w:rPr>
        <w:fldChar w:fldCharType="separate"/>
      </w:r>
      <w:r w:rsidRPr="003824CF">
        <w:rPr>
          <w:rFonts w:cs="Times New Roman"/>
          <w:noProof/>
          <w:szCs w:val="24"/>
        </w:rPr>
        <w:t xml:space="preserve">Amalia, Ressa Ulimaz, Bekti Isnaeni, and Yahya Hanafi. 2020. “Analisis Kendala Peserta Didik Dalam Pembelajaran Online Materi Biologi Di Smp Negeri 3 Bantul.” </w:t>
      </w:r>
      <w:r w:rsidRPr="003824CF">
        <w:rPr>
          <w:rFonts w:cs="Times New Roman"/>
          <w:i/>
          <w:iCs/>
          <w:noProof/>
          <w:szCs w:val="24"/>
        </w:rPr>
        <w:t>Bio Education</w:t>
      </w:r>
      <w:r w:rsidRPr="003824CF">
        <w:rPr>
          <w:rFonts w:cs="Times New Roman"/>
          <w:noProof/>
          <w:szCs w:val="24"/>
        </w:rPr>
        <w:t xml:space="preserve"> 5(2):10–15.</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Arikunto. 2010. </w:t>
      </w:r>
      <w:r w:rsidRPr="003824CF">
        <w:rPr>
          <w:rFonts w:cs="Times New Roman"/>
          <w:i/>
          <w:iCs/>
          <w:noProof/>
          <w:szCs w:val="24"/>
        </w:rPr>
        <w:t>Prosedur Penelitian Suatu Pendekatan Praktik</w:t>
      </w:r>
      <w:r w:rsidRPr="003824CF">
        <w:rPr>
          <w:rFonts w:cs="Times New Roman"/>
          <w:noProof/>
          <w:szCs w:val="24"/>
        </w:rPr>
        <w:t>. Jakarta: Rineka Cipta.</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Asmuni. 2020. “Problematika Pembelajaran Daring Di Masa Covid-19 Dan Solusi Pemecahannya.” </w:t>
      </w:r>
      <w:r w:rsidRPr="003824CF">
        <w:rPr>
          <w:rFonts w:cs="Times New Roman"/>
          <w:i/>
          <w:iCs/>
          <w:noProof/>
          <w:szCs w:val="24"/>
        </w:rPr>
        <w:t>Jurnal Penelitian Dan Pengembangan Pendidikan</w:t>
      </w:r>
      <w:r w:rsidRPr="003824CF">
        <w:rPr>
          <w:rFonts w:cs="Times New Roman"/>
          <w:noProof/>
          <w:szCs w:val="24"/>
        </w:rPr>
        <w:t xml:space="preserve"> 7(4):281–88.</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Fakih, Mansour. 2006. </w:t>
      </w:r>
      <w:r w:rsidRPr="003824CF">
        <w:rPr>
          <w:rFonts w:cs="Times New Roman"/>
          <w:i/>
          <w:iCs/>
          <w:noProof/>
          <w:szCs w:val="24"/>
        </w:rPr>
        <w:t>Analisis Gender Dan Tranformasi Sosial</w:t>
      </w:r>
      <w:r w:rsidRPr="003824CF">
        <w:rPr>
          <w:rFonts w:cs="Times New Roman"/>
          <w:noProof/>
          <w:szCs w:val="24"/>
        </w:rPr>
        <w:t>. Yogyakarta: Pustaka Pelajar.</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Gilligan, Carol. 1982. </w:t>
      </w:r>
      <w:r w:rsidRPr="003824CF">
        <w:rPr>
          <w:rFonts w:cs="Times New Roman"/>
          <w:i/>
          <w:iCs/>
          <w:noProof/>
          <w:szCs w:val="24"/>
        </w:rPr>
        <w:t>In a Different Voice</w:t>
      </w:r>
      <w:r w:rsidRPr="003824CF">
        <w:rPr>
          <w:rFonts w:cs="Times New Roman"/>
          <w:noProof/>
          <w:szCs w:val="24"/>
        </w:rPr>
        <w:t>. Massachusetts: Harvard University Press.</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Kemendikbud. 2020. “Surat Edaran Nomor 3 Tahun 2020 Tentang Pencegahan Corona Virus Disease (Covid-19) Pada Satuan Pendidikan.”</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Kementerian Pendidikan Dan Kebudayaan. 2020. “Pedoman Penyelenggaraan Belajar Dari Rumah Dalam Masa Darurat Penyebaran Corona Virus Disease (Covid-19).” </w:t>
      </w:r>
      <w:r w:rsidRPr="003824CF">
        <w:rPr>
          <w:rFonts w:cs="Times New Roman"/>
          <w:i/>
          <w:iCs/>
          <w:noProof/>
          <w:szCs w:val="24"/>
        </w:rPr>
        <w:t>Surat Edaran Nomor 15 Tahun 2O2O</w:t>
      </w:r>
      <w:r w:rsidRPr="003824CF">
        <w:rPr>
          <w:rFonts w:cs="Times New Roman"/>
          <w:noProof/>
          <w:szCs w:val="24"/>
        </w:rPr>
        <w:t>.</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Lia, Erika. 2020. “Kesiangan Hingga Tak Peduli, Alasan Siswa Bolos Belajar Online.” </w:t>
      </w:r>
      <w:r w:rsidRPr="003824CF">
        <w:rPr>
          <w:rFonts w:cs="Times New Roman"/>
          <w:i/>
          <w:iCs/>
          <w:noProof/>
          <w:szCs w:val="24"/>
        </w:rPr>
        <w:t>Ayobandung.Com</w:t>
      </w:r>
      <w:r w:rsidRPr="003824CF">
        <w:rPr>
          <w:rFonts w:cs="Times New Roman"/>
          <w:noProof/>
          <w:szCs w:val="24"/>
        </w:rPr>
        <w:t>. Retrieved April 17, 2021 (https://www.ayobandung.com/regional/pr-79685328/kesiangan-hingga-tak-peduli-alasan-siswa-bolos-belajar-online).</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Mustaqim dan Abdul Wahib. 2003. </w:t>
      </w:r>
      <w:r w:rsidRPr="003824CF">
        <w:rPr>
          <w:rFonts w:cs="Times New Roman"/>
          <w:i/>
          <w:iCs/>
          <w:noProof/>
          <w:szCs w:val="24"/>
        </w:rPr>
        <w:t>Psikologi Pendidikan</w:t>
      </w:r>
      <w:r w:rsidRPr="003824CF">
        <w:rPr>
          <w:rFonts w:cs="Times New Roman"/>
          <w:noProof/>
          <w:szCs w:val="24"/>
        </w:rPr>
        <w:t>. Jakarta: Rineka Cipta.</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Nazir, Mimi Yuliani. 2021. “Kasus Harian Riau Nomor 2 Di Indonesia.” </w:t>
      </w:r>
      <w:r w:rsidRPr="003824CF">
        <w:rPr>
          <w:rFonts w:cs="Times New Roman"/>
          <w:i/>
          <w:iCs/>
          <w:noProof/>
          <w:szCs w:val="24"/>
        </w:rPr>
        <w:t>Riaupos.Jawapos.Com</w:t>
      </w:r>
      <w:r w:rsidRPr="003824CF">
        <w:rPr>
          <w:rFonts w:cs="Times New Roman"/>
          <w:noProof/>
          <w:szCs w:val="24"/>
        </w:rPr>
        <w:t>. Retrieved November 3, 2021 (https://riaupos.jawapos.com/riau/05/05/2021/250140/kasus-harian-riau-nomor-2-di-indonesia.html).</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Oluremi, Fareo Dorcas. 2013. “Truancy and Academic Performance of Secondary School Students in Southwestern Nigeria: Implications for Counselling.” </w:t>
      </w:r>
      <w:r w:rsidRPr="003824CF">
        <w:rPr>
          <w:rFonts w:cs="Times New Roman"/>
          <w:i/>
          <w:iCs/>
          <w:noProof/>
          <w:szCs w:val="24"/>
        </w:rPr>
        <w:t>International Journal for Cross-Disciplinary Subjects in Education</w:t>
      </w:r>
      <w:r w:rsidRPr="003824CF">
        <w:rPr>
          <w:rFonts w:cs="Times New Roman"/>
          <w:noProof/>
          <w:szCs w:val="24"/>
        </w:rPr>
        <w:t xml:space="preserve"> 3(2).</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Prasetyaningtyas, Susi. 2021. “Pelaksanaan Belajar Dari Rumah (BDR) Secara Online Selama Darurat Covid-19 Di SMP N 1 Semin.” </w:t>
      </w:r>
      <w:r w:rsidRPr="003824CF">
        <w:rPr>
          <w:rFonts w:cs="Times New Roman"/>
          <w:i/>
          <w:iCs/>
          <w:noProof/>
          <w:szCs w:val="24"/>
        </w:rPr>
        <w:t>Jurnal Karya Ilmiah Guru</w:t>
      </w:r>
      <w:r w:rsidRPr="003824CF">
        <w:rPr>
          <w:rFonts w:cs="Times New Roman"/>
          <w:noProof/>
          <w:szCs w:val="24"/>
        </w:rPr>
        <w:t xml:space="preserve"> 5(1):86–94.</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Prasetyo, Anggoro Hadhi, Rini Lestari, Fakultas Psikologi, and Universitas Muhammadiyah. 2017. “Subjective Well-Being Pada Siswa Smp Yang.” </w:t>
      </w:r>
      <w:r w:rsidRPr="003824CF">
        <w:rPr>
          <w:rFonts w:cs="Times New Roman"/>
          <w:i/>
          <w:iCs/>
          <w:noProof/>
          <w:szCs w:val="24"/>
        </w:rPr>
        <w:t xml:space="preserve">Publikasi </w:t>
      </w:r>
      <w:r w:rsidRPr="003824CF">
        <w:rPr>
          <w:rFonts w:cs="Times New Roman"/>
          <w:i/>
          <w:iCs/>
          <w:noProof/>
          <w:szCs w:val="24"/>
        </w:rPr>
        <w:lastRenderedPageBreak/>
        <w:t>Ilmiah Prosiding SEMNAS Penguatan Individu Di Era Revolusi Informasi.</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Prayitno, Erman Amti. 2004. </w:t>
      </w:r>
      <w:r w:rsidRPr="003824CF">
        <w:rPr>
          <w:rFonts w:cs="Times New Roman"/>
          <w:i/>
          <w:iCs/>
          <w:noProof/>
          <w:szCs w:val="24"/>
        </w:rPr>
        <w:t>Dasar-Dasar Bimbingan Dan Konseling</w:t>
      </w:r>
      <w:r w:rsidRPr="003824CF">
        <w:rPr>
          <w:rFonts w:cs="Times New Roman"/>
          <w:noProof/>
          <w:szCs w:val="24"/>
        </w:rPr>
        <w:t>. Jakarta: Rineka Cipta.</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Sudarno, Achmad. 2020. “Nasib Siswa Di Kota Bogor, 5 Bulan Bolos Belajar Daring Karena Tak Miliki HP.” </w:t>
      </w:r>
      <w:r w:rsidRPr="003824CF">
        <w:rPr>
          <w:rFonts w:cs="Times New Roman"/>
          <w:i/>
          <w:iCs/>
          <w:noProof/>
          <w:szCs w:val="24"/>
        </w:rPr>
        <w:t>M.Liputan6.Com</w:t>
      </w:r>
      <w:r w:rsidRPr="003824CF">
        <w:rPr>
          <w:rFonts w:cs="Times New Roman"/>
          <w:noProof/>
          <w:szCs w:val="24"/>
        </w:rPr>
        <w:t>. Retrieved April 17, 2021 (https://m.liputan6.com/news/read/4338025/nasib-siswa-di-kota-bogor-5-bulan-bolos-belajar-daring-karena-tak-miliki-hp).</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Sugiyono. 2019. </w:t>
      </w:r>
      <w:r w:rsidRPr="003824CF">
        <w:rPr>
          <w:rFonts w:cs="Times New Roman"/>
          <w:i/>
          <w:iCs/>
          <w:noProof/>
          <w:szCs w:val="24"/>
        </w:rPr>
        <w:t>Metode Penelitian Pendidikan</w:t>
      </w:r>
      <w:r w:rsidRPr="003824CF">
        <w:rPr>
          <w:rFonts w:cs="Times New Roman"/>
          <w:noProof/>
          <w:szCs w:val="24"/>
        </w:rPr>
        <w:t>. Bandung: Alfa Beta.</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Therakhi, Frimania. 2020. “Indentifikasi Perilaku Membolos Siswa Di SMA Negeri 19 Palembang.” Universitas Sriwijaya, Palembang.</w:t>
      </w:r>
    </w:p>
    <w:p w:rsidR="00277CD0" w:rsidRPr="003824CF" w:rsidRDefault="00277CD0" w:rsidP="00277CD0">
      <w:pPr>
        <w:widowControl w:val="0"/>
        <w:autoSpaceDE w:val="0"/>
        <w:autoSpaceDN w:val="0"/>
        <w:adjustRightInd w:val="0"/>
        <w:spacing w:before="20"/>
        <w:ind w:left="480" w:hanging="480"/>
        <w:jc w:val="both"/>
        <w:rPr>
          <w:rFonts w:cs="Times New Roman"/>
          <w:noProof/>
          <w:szCs w:val="24"/>
        </w:rPr>
      </w:pPr>
      <w:r w:rsidRPr="003824CF">
        <w:rPr>
          <w:rFonts w:cs="Times New Roman"/>
          <w:noProof/>
          <w:szCs w:val="24"/>
        </w:rPr>
        <w:t xml:space="preserve">Utami, Yuliza Putri, and Derius Alan Dheri Cahyono. 2020. “Study At Home: Analisis Kesulitan Belajar Matematika Pada Proses Pembelajaran Daring.” </w:t>
      </w:r>
      <w:r w:rsidRPr="003824CF">
        <w:rPr>
          <w:rFonts w:cs="Times New Roman"/>
          <w:i/>
          <w:iCs/>
          <w:noProof/>
          <w:szCs w:val="24"/>
        </w:rPr>
        <w:t>Jurnal Ilmiah Matematika Realistik</w:t>
      </w:r>
      <w:r w:rsidRPr="003824CF">
        <w:rPr>
          <w:rFonts w:cs="Times New Roman"/>
          <w:noProof/>
          <w:szCs w:val="24"/>
        </w:rPr>
        <w:t xml:space="preserve"> 1(1):20–26. doi: 10.33365/ji-mr.v1i1.252.</w:t>
      </w:r>
    </w:p>
    <w:p w:rsidR="00277CD0" w:rsidRPr="003824CF" w:rsidRDefault="00277CD0" w:rsidP="00277CD0">
      <w:pPr>
        <w:widowControl w:val="0"/>
        <w:autoSpaceDE w:val="0"/>
        <w:autoSpaceDN w:val="0"/>
        <w:adjustRightInd w:val="0"/>
        <w:spacing w:before="20"/>
        <w:ind w:left="480" w:hanging="480"/>
        <w:jc w:val="both"/>
        <w:rPr>
          <w:noProof/>
        </w:rPr>
      </w:pPr>
      <w:r w:rsidRPr="003824CF">
        <w:rPr>
          <w:rFonts w:cs="Times New Roman"/>
          <w:noProof/>
          <w:szCs w:val="24"/>
        </w:rPr>
        <w:t>Vebrianty, Simon. 2013. “Hubungan Antara Tugas Sekolah Dengan Perilaku Membolos Siswa Kelas XI Di SMA Negeri 2 Limboto Kabupaten Gorontalo.” Universitas Negeri Gorontalo.</w:t>
      </w:r>
    </w:p>
    <w:p w:rsidR="00277CD0" w:rsidRDefault="00277CD0" w:rsidP="00277CD0">
      <w:pPr>
        <w:widowControl w:val="0"/>
        <w:autoSpaceDE w:val="0"/>
        <w:autoSpaceDN w:val="0"/>
        <w:adjustRightInd w:val="0"/>
        <w:spacing w:before="20"/>
        <w:ind w:left="480" w:hanging="480"/>
        <w:jc w:val="both"/>
        <w:rPr>
          <w:rFonts w:eastAsia="Garamond" w:cs="Garamond"/>
          <w:b/>
        </w:rPr>
      </w:pPr>
      <w:r>
        <w:rPr>
          <w:rFonts w:eastAsia="Garamond" w:cs="Garamond"/>
          <w:b/>
        </w:rPr>
        <w:fldChar w:fldCharType="end"/>
      </w:r>
    </w:p>
    <w:p w:rsidR="00277CD0" w:rsidRDefault="00277CD0" w:rsidP="00277CD0">
      <w:pPr>
        <w:spacing w:before="29" w:line="360" w:lineRule="auto"/>
        <w:ind w:right="6"/>
        <w:jc w:val="both"/>
        <w:rPr>
          <w:rFonts w:eastAsia="Garamond" w:cs="Garamond"/>
          <w:b/>
        </w:rPr>
      </w:pPr>
    </w:p>
    <w:p w:rsidR="00277CD0" w:rsidRDefault="00277CD0" w:rsidP="00277CD0">
      <w:pPr>
        <w:spacing w:before="29" w:line="360" w:lineRule="auto"/>
        <w:ind w:right="6"/>
        <w:jc w:val="both"/>
        <w:rPr>
          <w:rFonts w:eastAsia="Garamond" w:cs="Garamond"/>
          <w:b/>
        </w:rPr>
      </w:pPr>
    </w:p>
    <w:p w:rsidR="00277CD0" w:rsidRDefault="00277CD0" w:rsidP="00277CD0">
      <w:pPr>
        <w:spacing w:before="29" w:line="360" w:lineRule="auto"/>
        <w:ind w:right="6"/>
        <w:jc w:val="both"/>
        <w:rPr>
          <w:rFonts w:eastAsia="Garamond" w:cs="Garamond"/>
          <w:b/>
        </w:rPr>
      </w:pPr>
    </w:p>
    <w:p w:rsidR="00277CD0" w:rsidRDefault="00277CD0" w:rsidP="00277CD0">
      <w:pPr>
        <w:spacing w:before="29" w:line="360" w:lineRule="auto"/>
        <w:ind w:right="6"/>
        <w:jc w:val="both"/>
        <w:rPr>
          <w:rFonts w:eastAsia="Garamond" w:cs="Garamond"/>
          <w:b/>
        </w:rPr>
      </w:pPr>
    </w:p>
    <w:p w:rsidR="00277CD0" w:rsidRDefault="00277CD0" w:rsidP="00277CD0">
      <w:pPr>
        <w:spacing w:before="29" w:line="360" w:lineRule="auto"/>
        <w:ind w:right="6"/>
        <w:jc w:val="both"/>
        <w:rPr>
          <w:rFonts w:eastAsia="Garamond" w:cs="Garamond"/>
          <w:b/>
        </w:rPr>
      </w:pPr>
    </w:p>
    <w:p w:rsidR="00277CD0" w:rsidRDefault="00277CD0" w:rsidP="00277CD0">
      <w:pPr>
        <w:spacing w:before="29" w:line="360" w:lineRule="auto"/>
        <w:ind w:right="6"/>
        <w:jc w:val="both"/>
        <w:rPr>
          <w:rFonts w:eastAsia="Garamond" w:cs="Garamond"/>
          <w:b/>
        </w:rPr>
      </w:pPr>
    </w:p>
    <w:p w:rsidR="00277CD0" w:rsidRDefault="00277CD0" w:rsidP="00277CD0">
      <w:pPr>
        <w:spacing w:before="29" w:line="360" w:lineRule="auto"/>
        <w:ind w:right="6"/>
        <w:jc w:val="both"/>
        <w:rPr>
          <w:rFonts w:eastAsia="Garamond" w:cs="Garamond"/>
          <w:b/>
        </w:rPr>
      </w:pPr>
    </w:p>
    <w:p w:rsidR="00277CD0" w:rsidRDefault="00277CD0" w:rsidP="00277CD0">
      <w:pPr>
        <w:spacing w:before="29" w:line="360" w:lineRule="auto"/>
        <w:ind w:right="6"/>
        <w:jc w:val="both"/>
        <w:rPr>
          <w:rFonts w:eastAsia="Garamond" w:cs="Garamond"/>
          <w:b/>
        </w:rPr>
      </w:pPr>
    </w:p>
    <w:p w:rsidR="00277CD0" w:rsidRDefault="00277CD0" w:rsidP="005541F9">
      <w:pPr>
        <w:pStyle w:val="1Judul-Title"/>
        <w:rPr>
          <w:lang w:val="en-US"/>
        </w:rPr>
      </w:pPr>
    </w:p>
    <w:p w:rsidR="00EA6C86" w:rsidRPr="005541F9" w:rsidRDefault="00EA6C86" w:rsidP="00277CD0">
      <w:pPr>
        <w:pStyle w:val="1Judul-Title"/>
        <w:rPr>
          <w:lang w:val="en-US"/>
        </w:rPr>
      </w:pPr>
      <w:bookmarkStart w:id="0" w:name="_GoBack"/>
      <w:bookmarkEnd w:id="0"/>
    </w:p>
    <w:sectPr w:rsidR="00EA6C86" w:rsidRPr="005541F9" w:rsidSect="00A7106D">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701" w:left="1701" w:header="851" w:footer="851" w:gutter="0"/>
      <w:pgNumType w:start="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816" w:rsidRDefault="00506816" w:rsidP="00700A34">
      <w:r>
        <w:separator/>
      </w:r>
    </w:p>
  </w:endnote>
  <w:endnote w:type="continuationSeparator" w:id="0">
    <w:p w:rsidR="00506816" w:rsidRDefault="00506816"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785642"/>
      <w:docPartObj>
        <w:docPartGallery w:val="Page Numbers (Bottom of Page)"/>
        <w:docPartUnique/>
      </w:docPartObj>
    </w:sdtPr>
    <w:sdtEndPr>
      <w:rPr>
        <w:noProof/>
      </w:rPr>
    </w:sdtEndPr>
    <w:sdtContent>
      <w:p w:rsidR="00FD70CA" w:rsidRDefault="00FD70CA">
        <w:pPr>
          <w:pStyle w:val="Footer"/>
          <w:jc w:val="right"/>
        </w:pPr>
        <w:r>
          <w:fldChar w:fldCharType="begin"/>
        </w:r>
        <w:r>
          <w:instrText xml:space="preserve"> PAGE   \* MERGEFORMAT </w:instrText>
        </w:r>
        <w:r>
          <w:fldChar w:fldCharType="separate"/>
        </w:r>
        <w:r w:rsidR="00C165D2">
          <w:rPr>
            <w:noProof/>
          </w:rPr>
          <w:t>54</w:t>
        </w:r>
        <w:r>
          <w:rPr>
            <w:noProof/>
          </w:rPr>
          <w:fldChar w:fldCharType="end"/>
        </w:r>
      </w:p>
    </w:sdtContent>
  </w:sdt>
  <w:p w:rsidR="00FD70CA" w:rsidRDefault="00FD70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0CA" w:rsidRPr="00D75230" w:rsidRDefault="00FD70CA" w:rsidP="003E2751">
    <w:pPr>
      <w:pStyle w:val="Footer"/>
      <w:tabs>
        <w:tab w:val="clear" w:pos="4680"/>
        <w:tab w:val="clear" w:pos="9360"/>
        <w:tab w:val="left" w:pos="0"/>
        <w:tab w:val="right" w:pos="8505"/>
      </w:tabs>
      <w:ind w:firstLine="0"/>
      <w:jc w:val="both"/>
    </w:pPr>
    <w:r>
      <w:t>Educational Guidance and Counseling Development Journal</w:t>
    </w:r>
    <w:r w:rsidRPr="00FF7B1A">
      <w:rPr>
        <w:iCs/>
        <w:lang w:val="id-ID"/>
      </w:rPr>
      <w:t>,</w:t>
    </w:r>
    <w:r>
      <w:rPr>
        <w:iCs/>
      </w:rPr>
      <w:t xml:space="preserve"> </w:t>
    </w:r>
    <w:r w:rsidRPr="000519BF">
      <w:t>V</w:t>
    </w:r>
    <w:r w:rsidR="00A14D7F">
      <w:t>ol. xxx, No.x</w:t>
    </w:r>
    <w:r w:rsidRPr="00173F52">
      <w:t xml:space="preserve">, </w:t>
    </w:r>
    <w:r w:rsidR="00A7106D">
      <w:t xml:space="preserve">Oktober </w:t>
    </w:r>
    <w:r w:rsidR="00A14D7F">
      <w:t>xxx</w:t>
    </w:r>
    <w:r w:rsidR="00B70DC9">
      <w:t>, Hal.</w:t>
    </w:r>
    <w:r w:rsidR="00A14D7F">
      <w:t xml:space="preserve"> xxxx</w:t>
    </w:r>
    <w:proofErr w:type="gramStart"/>
    <w:r>
      <w:rPr>
        <w:sz w:val="22"/>
        <w:szCs w:val="22"/>
        <w:lang w:val="id-ID"/>
      </w:rPr>
      <w:t>|</w:t>
    </w:r>
    <w:r w:rsidRPr="00AA0FA8">
      <w:rPr>
        <w:sz w:val="22"/>
        <w:szCs w:val="22"/>
        <w:lang w:val="id-ID"/>
      </w:rPr>
      <w:t xml:space="preserve">  </w:t>
    </w:r>
    <w:proofErr w:type="gramEnd"/>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C165D2">
      <w:rPr>
        <w:noProof/>
        <w:sz w:val="24"/>
        <w:szCs w:val="24"/>
      </w:rPr>
      <w:t>53</w:t>
    </w:r>
    <w:r w:rsidRPr="00FF7B1A">
      <w:rPr>
        <w:sz w:val="24"/>
        <w:szCs w:val="24"/>
      </w:rPr>
      <w:fldChar w:fldCharType="end"/>
    </w:r>
  </w:p>
  <w:p w:rsidR="00FD70CA" w:rsidRDefault="00FD70CA"/>
  <w:p w:rsidR="00FD70CA" w:rsidRDefault="00FD70CA"/>
  <w:p w:rsidR="00FD70CA" w:rsidRDefault="00FD70CA"/>
  <w:p w:rsidR="00FD70CA" w:rsidRDefault="00FD70CA"/>
  <w:p w:rsidR="00FD70CA" w:rsidRDefault="00FD70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403574"/>
      <w:docPartObj>
        <w:docPartGallery w:val="Page Numbers (Bottom of Page)"/>
        <w:docPartUnique/>
      </w:docPartObj>
    </w:sdtPr>
    <w:sdtEndPr>
      <w:rPr>
        <w:noProof/>
      </w:rPr>
    </w:sdtEndPr>
    <w:sdtContent>
      <w:p w:rsidR="00A7106D" w:rsidRDefault="00A7106D">
        <w:pPr>
          <w:pStyle w:val="Footer"/>
          <w:jc w:val="right"/>
        </w:pPr>
        <w:r>
          <w:fldChar w:fldCharType="begin"/>
        </w:r>
        <w:r>
          <w:instrText xml:space="preserve"> PAGE   \* MERGEFORMAT </w:instrText>
        </w:r>
        <w:r>
          <w:fldChar w:fldCharType="separate"/>
        </w:r>
        <w:r w:rsidR="00C165D2">
          <w:rPr>
            <w:noProof/>
          </w:rPr>
          <w:t>40</w:t>
        </w:r>
        <w:r>
          <w:rPr>
            <w:noProof/>
          </w:rPr>
          <w:fldChar w:fldCharType="end"/>
        </w:r>
      </w:p>
    </w:sdtContent>
  </w:sdt>
  <w:p w:rsidR="00FD70CA" w:rsidRDefault="00FD70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816" w:rsidRDefault="00506816" w:rsidP="00700A34">
      <w:r>
        <w:separator/>
      </w:r>
    </w:p>
  </w:footnote>
  <w:footnote w:type="continuationSeparator" w:id="0">
    <w:p w:rsidR="00506816" w:rsidRDefault="00506816"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F9" w:rsidRPr="00374368" w:rsidRDefault="005541F9" w:rsidP="005541F9">
    <w:pPr>
      <w:pStyle w:val="2Penulis-Author"/>
      <w:ind w:left="0"/>
      <w:rPr>
        <w:vertAlign w:val="superscript"/>
        <w:lang w:val="en-US"/>
      </w:rPr>
    </w:pPr>
  </w:p>
  <w:p w:rsidR="00337BC7" w:rsidRPr="00322EDC" w:rsidRDefault="00337BC7" w:rsidP="00337BC7">
    <w:pPr>
      <w:pStyle w:val="2Penulis-Author"/>
      <w:ind w:left="0"/>
    </w:pPr>
  </w:p>
  <w:p w:rsidR="00FD70CA" w:rsidRDefault="00FD70CA"/>
  <w:p w:rsidR="00FD70CA" w:rsidRDefault="00FD70CA"/>
  <w:p w:rsidR="00FD70CA" w:rsidRDefault="00FD70CA"/>
  <w:p w:rsidR="00FD70CA" w:rsidRDefault="00FD70CA"/>
  <w:p w:rsidR="00FD70CA" w:rsidRDefault="00FD70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0CA" w:rsidRPr="005541F9" w:rsidRDefault="00FD70CA" w:rsidP="005541F9">
    <w:pPr>
      <w:pStyle w:val="Header"/>
      <w:ind w:firstLine="0"/>
      <w:jc w:val="both"/>
      <w:rPr>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0CA" w:rsidRPr="0022290E" w:rsidRDefault="00FD70CA" w:rsidP="00D75230">
    <w:pPr>
      <w:pStyle w:val="01NamaJurnal-JournalName"/>
    </w:pPr>
    <w:r>
      <w:t>Educational Guidance and Counseling Development Journal</w:t>
    </w:r>
  </w:p>
  <w:p w:rsidR="00FD70CA" w:rsidRPr="00047629" w:rsidRDefault="00FD70CA" w:rsidP="00D75230">
    <w:pPr>
      <w:pStyle w:val="02ISSN"/>
      <w:tabs>
        <w:tab w:val="left" w:pos="265"/>
        <w:tab w:val="right" w:pos="8505"/>
      </w:tabs>
      <w:jc w:val="left"/>
    </w:pPr>
    <w:r>
      <w:tab/>
    </w:r>
    <w:r>
      <w:tab/>
      <w:t>p-ISSN:</w:t>
    </w:r>
    <w:r w:rsidRPr="00DB54F0">
      <w:t xml:space="preserve"> </w:t>
    </w:r>
    <w:r>
      <w:t xml:space="preserve">2615-3661|e-ISSN: </w:t>
    </w:r>
    <w:r>
      <w:rPr>
        <w:lang w:val="en-US"/>
      </w:rPr>
      <w:t>2615-8358</w:t>
    </w:r>
  </w:p>
  <w:p w:rsidR="00FD70CA" w:rsidRDefault="00FD70CA" w:rsidP="00D75230">
    <w:pPr>
      <w:pStyle w:val="Header"/>
      <w:tabs>
        <w:tab w:val="clear" w:pos="4680"/>
      </w:tabs>
      <w:ind w:firstLine="0"/>
      <w:jc w:val="right"/>
    </w:pPr>
    <w:r w:rsidRPr="003B416D">
      <w:t>V</w:t>
    </w:r>
    <w:r w:rsidRPr="00047629">
      <w:t>ol.</w:t>
    </w:r>
    <w:r w:rsidR="00277CD0">
      <w:t xml:space="preserve"> xxx</w:t>
    </w:r>
    <w:r w:rsidRPr="00047629">
      <w:t xml:space="preserve">, No. </w:t>
    </w:r>
    <w:r w:rsidR="00277CD0">
      <w:t>x, xxxxxxx</w:t>
    </w:r>
    <w:r w:rsidR="00322EDC">
      <w:t>, ha</w:t>
    </w:r>
    <w:r w:rsidR="00277CD0">
      <w:t xml:space="preserve"> xxxxx</w:t>
    </w:r>
  </w:p>
  <w:p w:rsidR="00FD70CA" w:rsidRDefault="00FD70CA"/>
  <w:p w:rsidR="00FD70CA" w:rsidRDefault="00FD70CA"/>
  <w:p w:rsidR="00FD70CA" w:rsidRDefault="00FD70CA"/>
  <w:p w:rsidR="00FD70CA" w:rsidRDefault="00FD70CA"/>
  <w:p w:rsidR="00FD70CA" w:rsidRDefault="00FD70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A5E"/>
    <w:multiLevelType w:val="hybridMultilevel"/>
    <w:tmpl w:val="791C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064F5"/>
    <w:multiLevelType w:val="hybridMultilevel"/>
    <w:tmpl w:val="8A2C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17845"/>
    <w:multiLevelType w:val="hybridMultilevel"/>
    <w:tmpl w:val="4E42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E5B02"/>
    <w:multiLevelType w:val="hybridMultilevel"/>
    <w:tmpl w:val="6436C5A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6F366F9"/>
    <w:multiLevelType w:val="hybridMultilevel"/>
    <w:tmpl w:val="B1A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73E8A"/>
    <w:multiLevelType w:val="hybridMultilevel"/>
    <w:tmpl w:val="055E478A"/>
    <w:lvl w:ilvl="0" w:tplc="ABA2D7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E9E2A53"/>
    <w:multiLevelType w:val="hybridMultilevel"/>
    <w:tmpl w:val="0140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F73B2A"/>
    <w:multiLevelType w:val="hybridMultilevel"/>
    <w:tmpl w:val="17903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57C47"/>
    <w:multiLevelType w:val="hybridMultilevel"/>
    <w:tmpl w:val="034E1A34"/>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9">
    <w:nsid w:val="469923B2"/>
    <w:multiLevelType w:val="hybridMultilevel"/>
    <w:tmpl w:val="DACEBF1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47931751"/>
    <w:multiLevelType w:val="hybridMultilevel"/>
    <w:tmpl w:val="546E5810"/>
    <w:lvl w:ilvl="0" w:tplc="04090011">
      <w:start w:val="1"/>
      <w:numFmt w:val="decimal"/>
      <w:lvlText w:val="%1)"/>
      <w:lvlJc w:val="left"/>
      <w:pPr>
        <w:ind w:left="720" w:hanging="360"/>
      </w:pPr>
      <w:rPr>
        <w:rFonts w:hint="default"/>
      </w:rPr>
    </w:lvl>
    <w:lvl w:ilvl="1" w:tplc="0409000F">
      <w:start w:val="1"/>
      <w:numFmt w:val="decimal"/>
      <w:lvlText w:val="%2."/>
      <w:lvlJc w:val="left"/>
      <w:pPr>
        <w:ind w:left="1353" w:hanging="360"/>
      </w:pPr>
    </w:lvl>
    <w:lvl w:ilvl="2" w:tplc="04090011">
      <w:start w:val="1"/>
      <w:numFmt w:val="decimal"/>
      <w:lvlText w:val="%3)"/>
      <w:lvlJc w:val="left"/>
      <w:pPr>
        <w:ind w:left="2340" w:hanging="360"/>
      </w:pPr>
      <w:rPr>
        <w:rFonts w:hint="default"/>
        <w:b w:val="0"/>
        <w:bCs/>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B36EFE"/>
    <w:multiLevelType w:val="hybridMultilevel"/>
    <w:tmpl w:val="2E9C76DA"/>
    <w:lvl w:ilvl="0" w:tplc="04090017">
      <w:start w:val="1"/>
      <w:numFmt w:val="lowerLetter"/>
      <w:lvlText w:val="%1)"/>
      <w:lvlJc w:val="left"/>
      <w:pPr>
        <w:ind w:left="720" w:hanging="360"/>
      </w:pPr>
      <w:rPr>
        <w:rFonts w:hint="default"/>
      </w:rPr>
    </w:lvl>
    <w:lvl w:ilvl="1" w:tplc="E0F482A2">
      <w:start w:val="1"/>
      <w:numFmt w:val="decimal"/>
      <w:lvlText w:val="%2."/>
      <w:lvlJc w:val="left"/>
      <w:pPr>
        <w:ind w:left="45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D13EEF"/>
    <w:multiLevelType w:val="multilevel"/>
    <w:tmpl w:val="2870C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A1327E"/>
    <w:multiLevelType w:val="hybridMultilevel"/>
    <w:tmpl w:val="412C964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56205803"/>
    <w:multiLevelType w:val="multilevel"/>
    <w:tmpl w:val="E2A47066"/>
    <w:lvl w:ilvl="0">
      <w:start w:val="1"/>
      <w:numFmt w:val="decimal"/>
      <w:pStyle w:val="Els-1storder-head"/>
      <w:suff w:val="space"/>
      <w:lvlText w:val="%1."/>
      <w:lvlJc w:val="left"/>
      <w:pPr>
        <w:ind w:left="12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5">
    <w:nsid w:val="5C31167A"/>
    <w:multiLevelType w:val="hybridMultilevel"/>
    <w:tmpl w:val="BCDCF566"/>
    <w:lvl w:ilvl="0" w:tplc="1C8C859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68415269"/>
    <w:multiLevelType w:val="hybridMultilevel"/>
    <w:tmpl w:val="77E28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FB2B3F"/>
    <w:multiLevelType w:val="hybridMultilevel"/>
    <w:tmpl w:val="E5B4EBBE"/>
    <w:lvl w:ilvl="0" w:tplc="04090015">
      <w:start w:val="1"/>
      <w:numFmt w:val="upperLetter"/>
      <w:lvlText w:val="%1."/>
      <w:lvlJc w:val="left"/>
      <w:pPr>
        <w:ind w:left="1710" w:hanging="360"/>
      </w:pPr>
      <w:rPr>
        <w:rFonts w:hint="default"/>
      </w:rPr>
    </w:lvl>
    <w:lvl w:ilvl="1" w:tplc="097A081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CDA555A">
      <w:start w:val="1"/>
      <w:numFmt w:val="decimal"/>
      <w:lvlText w:val="%4)"/>
      <w:lvlJc w:val="left"/>
      <w:pPr>
        <w:ind w:left="2880" w:hanging="360"/>
      </w:pPr>
      <w:rPr>
        <w:rFonts w:hint="default"/>
      </w:rPr>
    </w:lvl>
    <w:lvl w:ilvl="4" w:tplc="04090019">
      <w:start w:val="1"/>
      <w:numFmt w:val="lowerLetter"/>
      <w:lvlText w:val="%5."/>
      <w:lvlJc w:val="left"/>
      <w:pPr>
        <w:ind w:left="117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7825E6"/>
    <w:multiLevelType w:val="hybridMultilevel"/>
    <w:tmpl w:val="3C666D68"/>
    <w:lvl w:ilvl="0" w:tplc="D34A585A">
      <w:start w:val="1"/>
      <w:numFmt w:val="bullet"/>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9">
    <w:nsid w:val="6C414C1F"/>
    <w:multiLevelType w:val="hybridMultilevel"/>
    <w:tmpl w:val="E7BE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2272A"/>
    <w:multiLevelType w:val="hybridMultilevel"/>
    <w:tmpl w:val="76869144"/>
    <w:lvl w:ilvl="0" w:tplc="E0F482A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1C1E24"/>
    <w:multiLevelType w:val="multilevel"/>
    <w:tmpl w:val="1B04F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685781"/>
    <w:multiLevelType w:val="hybridMultilevel"/>
    <w:tmpl w:val="C5FC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A125A2"/>
    <w:multiLevelType w:val="hybridMultilevel"/>
    <w:tmpl w:val="72FCB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B80BDB"/>
    <w:multiLevelType w:val="hybridMultilevel"/>
    <w:tmpl w:val="1E947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016B00"/>
    <w:multiLevelType w:val="hybridMultilevel"/>
    <w:tmpl w:val="73AAE1D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792E2232"/>
    <w:multiLevelType w:val="hybridMultilevel"/>
    <w:tmpl w:val="E520BBE6"/>
    <w:lvl w:ilvl="0" w:tplc="9834A4DE">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F5985B4A">
      <w:start w:val="1"/>
      <w:numFmt w:val="decimal"/>
      <w:lvlText w:val="%3."/>
      <w:lvlJc w:val="left"/>
      <w:pPr>
        <w:tabs>
          <w:tab w:val="num" w:pos="2340"/>
        </w:tabs>
        <w:ind w:left="2340" w:hanging="360"/>
      </w:pPr>
      <w:rPr>
        <w:rFonts w:cs="Times New Roman" w:hint="default"/>
        <w:b w:val="0"/>
      </w:rPr>
    </w:lvl>
    <w:lvl w:ilvl="3" w:tplc="0409000F">
      <w:start w:val="1"/>
      <w:numFmt w:val="decimal"/>
      <w:lvlText w:val="%4."/>
      <w:lvlJc w:val="left"/>
      <w:pPr>
        <w:tabs>
          <w:tab w:val="num" w:pos="2880"/>
        </w:tabs>
        <w:ind w:left="2880" w:hanging="360"/>
      </w:pPr>
      <w:rPr>
        <w:rFonts w:cs="Times New Roman"/>
      </w:rPr>
    </w:lvl>
    <w:lvl w:ilvl="4" w:tplc="0DB8BEF4">
      <w:start w:val="1"/>
      <w:numFmt w:val="lowerLetter"/>
      <w:lvlText w:val="%5."/>
      <w:lvlJc w:val="left"/>
      <w:pPr>
        <w:tabs>
          <w:tab w:val="num" w:pos="3600"/>
        </w:tabs>
        <w:ind w:left="3600" w:hanging="360"/>
      </w:pPr>
      <w:rPr>
        <w:rFonts w:cs="Times New Roman"/>
        <w:i w:val="0"/>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9CA0125"/>
    <w:multiLevelType w:val="hybridMultilevel"/>
    <w:tmpl w:val="BDDE937C"/>
    <w:lvl w:ilvl="0" w:tplc="04090011">
      <w:start w:val="1"/>
      <w:numFmt w:val="decimal"/>
      <w:lvlText w:val="%1)"/>
      <w:lvlJc w:val="left"/>
      <w:pPr>
        <w:ind w:left="1080" w:hanging="360"/>
      </w:pPr>
      <w:rPr>
        <w:rFonts w:hint="default"/>
      </w:rPr>
    </w:lvl>
    <w:lvl w:ilvl="1" w:tplc="9312B12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644" w:hanging="360"/>
      </w:pPr>
    </w:lvl>
    <w:lvl w:ilvl="4" w:tplc="04210011">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A024F5"/>
    <w:multiLevelType w:val="hybridMultilevel"/>
    <w:tmpl w:val="BFD2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27"/>
  </w:num>
  <w:num w:numId="4">
    <w:abstractNumId w:val="9"/>
  </w:num>
  <w:num w:numId="5">
    <w:abstractNumId w:val="11"/>
  </w:num>
  <w:num w:numId="6">
    <w:abstractNumId w:val="7"/>
  </w:num>
  <w:num w:numId="7">
    <w:abstractNumId w:val="5"/>
  </w:num>
  <w:num w:numId="8">
    <w:abstractNumId w:val="15"/>
  </w:num>
  <w:num w:numId="9">
    <w:abstractNumId w:val="19"/>
  </w:num>
  <w:num w:numId="10">
    <w:abstractNumId w:val="0"/>
  </w:num>
  <w:num w:numId="11">
    <w:abstractNumId w:val="24"/>
  </w:num>
  <w:num w:numId="12">
    <w:abstractNumId w:val="23"/>
  </w:num>
  <w:num w:numId="13">
    <w:abstractNumId w:val="22"/>
  </w:num>
  <w:num w:numId="14">
    <w:abstractNumId w:val="4"/>
  </w:num>
  <w:num w:numId="15">
    <w:abstractNumId w:val="28"/>
  </w:num>
  <w:num w:numId="16">
    <w:abstractNumId w:val="6"/>
  </w:num>
  <w:num w:numId="17">
    <w:abstractNumId w:val="2"/>
  </w:num>
  <w:num w:numId="18">
    <w:abstractNumId w:val="13"/>
  </w:num>
  <w:num w:numId="19">
    <w:abstractNumId w:val="20"/>
  </w:num>
  <w:num w:numId="20">
    <w:abstractNumId w:val="18"/>
  </w:num>
  <w:num w:numId="21">
    <w:abstractNumId w:val="1"/>
  </w:num>
  <w:num w:numId="22">
    <w:abstractNumId w:val="3"/>
  </w:num>
  <w:num w:numId="23">
    <w:abstractNumId w:val="16"/>
  </w:num>
  <w:num w:numId="24">
    <w:abstractNumId w:val="17"/>
  </w:num>
  <w:num w:numId="25">
    <w:abstractNumId w:val="26"/>
  </w:num>
  <w:num w:numId="26">
    <w:abstractNumId w:val="12"/>
  </w:num>
  <w:num w:numId="27">
    <w:abstractNumId w:val="21"/>
  </w:num>
  <w:num w:numId="28">
    <w:abstractNumId w:val="8"/>
  </w:num>
  <w:num w:numId="2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0A34"/>
    <w:rsid w:val="00000EBE"/>
    <w:rsid w:val="0000532F"/>
    <w:rsid w:val="00006AFE"/>
    <w:rsid w:val="00023E91"/>
    <w:rsid w:val="0003059B"/>
    <w:rsid w:val="0003059C"/>
    <w:rsid w:val="0003186E"/>
    <w:rsid w:val="000320C2"/>
    <w:rsid w:val="000323C9"/>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6528E"/>
    <w:rsid w:val="00070D21"/>
    <w:rsid w:val="00075715"/>
    <w:rsid w:val="0007716B"/>
    <w:rsid w:val="00081BFC"/>
    <w:rsid w:val="00083D7A"/>
    <w:rsid w:val="0008584A"/>
    <w:rsid w:val="00086563"/>
    <w:rsid w:val="00090303"/>
    <w:rsid w:val="000A19C8"/>
    <w:rsid w:val="000A3C6A"/>
    <w:rsid w:val="000A4701"/>
    <w:rsid w:val="000B06FE"/>
    <w:rsid w:val="000B0E23"/>
    <w:rsid w:val="000B1B45"/>
    <w:rsid w:val="000B45DB"/>
    <w:rsid w:val="000C180E"/>
    <w:rsid w:val="000C395F"/>
    <w:rsid w:val="000D00AA"/>
    <w:rsid w:val="000D53B7"/>
    <w:rsid w:val="000E0739"/>
    <w:rsid w:val="000E4170"/>
    <w:rsid w:val="000E5A94"/>
    <w:rsid w:val="000F5271"/>
    <w:rsid w:val="000F7BB4"/>
    <w:rsid w:val="001011B7"/>
    <w:rsid w:val="00106AC0"/>
    <w:rsid w:val="001139DD"/>
    <w:rsid w:val="00113B14"/>
    <w:rsid w:val="00114031"/>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1317"/>
    <w:rsid w:val="00152E0D"/>
    <w:rsid w:val="001545A0"/>
    <w:rsid w:val="00155735"/>
    <w:rsid w:val="0015606C"/>
    <w:rsid w:val="001578BA"/>
    <w:rsid w:val="00161011"/>
    <w:rsid w:val="00165A3A"/>
    <w:rsid w:val="0017087F"/>
    <w:rsid w:val="00172E34"/>
    <w:rsid w:val="0017599F"/>
    <w:rsid w:val="00175F5C"/>
    <w:rsid w:val="001834F5"/>
    <w:rsid w:val="001843FB"/>
    <w:rsid w:val="0018542D"/>
    <w:rsid w:val="00193542"/>
    <w:rsid w:val="00193BF1"/>
    <w:rsid w:val="001940C7"/>
    <w:rsid w:val="001955BE"/>
    <w:rsid w:val="001A36AF"/>
    <w:rsid w:val="001A443E"/>
    <w:rsid w:val="001A6FFB"/>
    <w:rsid w:val="001B3ED2"/>
    <w:rsid w:val="001B4C3A"/>
    <w:rsid w:val="001B5114"/>
    <w:rsid w:val="001B52AB"/>
    <w:rsid w:val="001C167B"/>
    <w:rsid w:val="001C2016"/>
    <w:rsid w:val="001D379A"/>
    <w:rsid w:val="001D3C2D"/>
    <w:rsid w:val="001D5AC4"/>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507D5"/>
    <w:rsid w:val="00252391"/>
    <w:rsid w:val="0025654D"/>
    <w:rsid w:val="0025659D"/>
    <w:rsid w:val="00257BA8"/>
    <w:rsid w:val="00257D13"/>
    <w:rsid w:val="0027089B"/>
    <w:rsid w:val="00271562"/>
    <w:rsid w:val="00272B95"/>
    <w:rsid w:val="00277A42"/>
    <w:rsid w:val="00277CD0"/>
    <w:rsid w:val="002863BA"/>
    <w:rsid w:val="00287643"/>
    <w:rsid w:val="002914B5"/>
    <w:rsid w:val="00292AA7"/>
    <w:rsid w:val="00294A62"/>
    <w:rsid w:val="00294B69"/>
    <w:rsid w:val="002957A4"/>
    <w:rsid w:val="00297064"/>
    <w:rsid w:val="00297565"/>
    <w:rsid w:val="002A0774"/>
    <w:rsid w:val="002A75EE"/>
    <w:rsid w:val="002B107D"/>
    <w:rsid w:val="002B1366"/>
    <w:rsid w:val="002B174A"/>
    <w:rsid w:val="002B28E9"/>
    <w:rsid w:val="002B73CA"/>
    <w:rsid w:val="002B7B6A"/>
    <w:rsid w:val="002C2925"/>
    <w:rsid w:val="002D0F8E"/>
    <w:rsid w:val="002D1910"/>
    <w:rsid w:val="002D231B"/>
    <w:rsid w:val="002D403B"/>
    <w:rsid w:val="002D45CE"/>
    <w:rsid w:val="002D5001"/>
    <w:rsid w:val="002E24A6"/>
    <w:rsid w:val="002E2F2C"/>
    <w:rsid w:val="002F4E45"/>
    <w:rsid w:val="003010AB"/>
    <w:rsid w:val="0030200F"/>
    <w:rsid w:val="00304B75"/>
    <w:rsid w:val="00306FD5"/>
    <w:rsid w:val="00307285"/>
    <w:rsid w:val="00311098"/>
    <w:rsid w:val="00312B7D"/>
    <w:rsid w:val="00314506"/>
    <w:rsid w:val="003204DA"/>
    <w:rsid w:val="0032259C"/>
    <w:rsid w:val="00322EDC"/>
    <w:rsid w:val="00322F11"/>
    <w:rsid w:val="003242BF"/>
    <w:rsid w:val="003246A0"/>
    <w:rsid w:val="00324CF5"/>
    <w:rsid w:val="003272C8"/>
    <w:rsid w:val="00337BC7"/>
    <w:rsid w:val="00340E6A"/>
    <w:rsid w:val="00341830"/>
    <w:rsid w:val="0034411C"/>
    <w:rsid w:val="0034509D"/>
    <w:rsid w:val="003455B3"/>
    <w:rsid w:val="00345B8F"/>
    <w:rsid w:val="00346245"/>
    <w:rsid w:val="003470FF"/>
    <w:rsid w:val="00347332"/>
    <w:rsid w:val="0035032A"/>
    <w:rsid w:val="003522EF"/>
    <w:rsid w:val="00352843"/>
    <w:rsid w:val="0035730F"/>
    <w:rsid w:val="003603BF"/>
    <w:rsid w:val="0036431C"/>
    <w:rsid w:val="00365753"/>
    <w:rsid w:val="003668A2"/>
    <w:rsid w:val="00371571"/>
    <w:rsid w:val="003717C9"/>
    <w:rsid w:val="00372EB8"/>
    <w:rsid w:val="00373C54"/>
    <w:rsid w:val="00380956"/>
    <w:rsid w:val="003831DB"/>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4265"/>
    <w:rsid w:val="003C60BC"/>
    <w:rsid w:val="003D050F"/>
    <w:rsid w:val="003D109B"/>
    <w:rsid w:val="003D6C2B"/>
    <w:rsid w:val="003E128C"/>
    <w:rsid w:val="003E2751"/>
    <w:rsid w:val="003E350B"/>
    <w:rsid w:val="003E54D1"/>
    <w:rsid w:val="003E677C"/>
    <w:rsid w:val="003F3DAB"/>
    <w:rsid w:val="003F6577"/>
    <w:rsid w:val="0040093D"/>
    <w:rsid w:val="00402F21"/>
    <w:rsid w:val="004045BF"/>
    <w:rsid w:val="0040566A"/>
    <w:rsid w:val="00406D43"/>
    <w:rsid w:val="004070B8"/>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45AD"/>
    <w:rsid w:val="004776D7"/>
    <w:rsid w:val="00481E87"/>
    <w:rsid w:val="004844D5"/>
    <w:rsid w:val="0048534A"/>
    <w:rsid w:val="00491FAE"/>
    <w:rsid w:val="00493EF9"/>
    <w:rsid w:val="004973E0"/>
    <w:rsid w:val="004A0E13"/>
    <w:rsid w:val="004A104D"/>
    <w:rsid w:val="004A4680"/>
    <w:rsid w:val="004A4EA3"/>
    <w:rsid w:val="004A704B"/>
    <w:rsid w:val="004B01D7"/>
    <w:rsid w:val="004B3C87"/>
    <w:rsid w:val="004B693E"/>
    <w:rsid w:val="004C1CE7"/>
    <w:rsid w:val="004C47A8"/>
    <w:rsid w:val="004C4B57"/>
    <w:rsid w:val="004C52AE"/>
    <w:rsid w:val="004C5BED"/>
    <w:rsid w:val="004C60BF"/>
    <w:rsid w:val="004C6159"/>
    <w:rsid w:val="004D0A2D"/>
    <w:rsid w:val="004D1503"/>
    <w:rsid w:val="004D312C"/>
    <w:rsid w:val="004D3932"/>
    <w:rsid w:val="004D5C38"/>
    <w:rsid w:val="004D675D"/>
    <w:rsid w:val="004E0DDA"/>
    <w:rsid w:val="004E1A9B"/>
    <w:rsid w:val="004E1DCA"/>
    <w:rsid w:val="004E1F64"/>
    <w:rsid w:val="004E3330"/>
    <w:rsid w:val="004E5326"/>
    <w:rsid w:val="004E7877"/>
    <w:rsid w:val="004F1789"/>
    <w:rsid w:val="004F1D7D"/>
    <w:rsid w:val="0050251A"/>
    <w:rsid w:val="00503945"/>
    <w:rsid w:val="00506816"/>
    <w:rsid w:val="005119A3"/>
    <w:rsid w:val="005166BA"/>
    <w:rsid w:val="00516E8E"/>
    <w:rsid w:val="00517E82"/>
    <w:rsid w:val="005218C9"/>
    <w:rsid w:val="00521A95"/>
    <w:rsid w:val="0052397D"/>
    <w:rsid w:val="005259F7"/>
    <w:rsid w:val="00530FEA"/>
    <w:rsid w:val="00531083"/>
    <w:rsid w:val="0053294B"/>
    <w:rsid w:val="0053470B"/>
    <w:rsid w:val="00534CC7"/>
    <w:rsid w:val="00534D2D"/>
    <w:rsid w:val="00535C86"/>
    <w:rsid w:val="00537284"/>
    <w:rsid w:val="005375D1"/>
    <w:rsid w:val="00537BCF"/>
    <w:rsid w:val="0054547B"/>
    <w:rsid w:val="00550644"/>
    <w:rsid w:val="005541F9"/>
    <w:rsid w:val="00554262"/>
    <w:rsid w:val="00555A21"/>
    <w:rsid w:val="00560DC7"/>
    <w:rsid w:val="00564545"/>
    <w:rsid w:val="00571E33"/>
    <w:rsid w:val="0057361D"/>
    <w:rsid w:val="00573E09"/>
    <w:rsid w:val="00576D1F"/>
    <w:rsid w:val="00580685"/>
    <w:rsid w:val="0058618E"/>
    <w:rsid w:val="005863F8"/>
    <w:rsid w:val="00590597"/>
    <w:rsid w:val="00592065"/>
    <w:rsid w:val="0059491E"/>
    <w:rsid w:val="005A09A5"/>
    <w:rsid w:val="005A0DC8"/>
    <w:rsid w:val="005A1F35"/>
    <w:rsid w:val="005A2FF5"/>
    <w:rsid w:val="005A3BE4"/>
    <w:rsid w:val="005A7CAA"/>
    <w:rsid w:val="005A7EED"/>
    <w:rsid w:val="005B099F"/>
    <w:rsid w:val="005B2A24"/>
    <w:rsid w:val="005B3688"/>
    <w:rsid w:val="005B44AA"/>
    <w:rsid w:val="005B7C01"/>
    <w:rsid w:val="005C0FCC"/>
    <w:rsid w:val="005C419C"/>
    <w:rsid w:val="005C4BBC"/>
    <w:rsid w:val="005C5BCB"/>
    <w:rsid w:val="005C6C73"/>
    <w:rsid w:val="005C7A9D"/>
    <w:rsid w:val="005D2CFA"/>
    <w:rsid w:val="005D3F36"/>
    <w:rsid w:val="005E112A"/>
    <w:rsid w:val="005E2640"/>
    <w:rsid w:val="005E337A"/>
    <w:rsid w:val="005E740B"/>
    <w:rsid w:val="005E7723"/>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1B31"/>
    <w:rsid w:val="00656D77"/>
    <w:rsid w:val="00657711"/>
    <w:rsid w:val="00660B91"/>
    <w:rsid w:val="00661E5B"/>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6F1"/>
    <w:rsid w:val="006A4C0C"/>
    <w:rsid w:val="006A660F"/>
    <w:rsid w:val="006B022B"/>
    <w:rsid w:val="006B1072"/>
    <w:rsid w:val="006C60AD"/>
    <w:rsid w:val="006C6C0F"/>
    <w:rsid w:val="006D08AE"/>
    <w:rsid w:val="006D0B92"/>
    <w:rsid w:val="006D340F"/>
    <w:rsid w:val="006D6E28"/>
    <w:rsid w:val="006E0846"/>
    <w:rsid w:val="006E1635"/>
    <w:rsid w:val="006E3266"/>
    <w:rsid w:val="006E3F37"/>
    <w:rsid w:val="006E4F6A"/>
    <w:rsid w:val="006F0A9F"/>
    <w:rsid w:val="006F1C2E"/>
    <w:rsid w:val="006F4CC6"/>
    <w:rsid w:val="006F507D"/>
    <w:rsid w:val="006F5B9A"/>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4F69"/>
    <w:rsid w:val="00785316"/>
    <w:rsid w:val="00787758"/>
    <w:rsid w:val="00790B4E"/>
    <w:rsid w:val="00792B70"/>
    <w:rsid w:val="0079699D"/>
    <w:rsid w:val="007A00A7"/>
    <w:rsid w:val="007A23E8"/>
    <w:rsid w:val="007A50C9"/>
    <w:rsid w:val="007A5730"/>
    <w:rsid w:val="007A6C00"/>
    <w:rsid w:val="007A7395"/>
    <w:rsid w:val="007B123B"/>
    <w:rsid w:val="007B2D61"/>
    <w:rsid w:val="007B47CC"/>
    <w:rsid w:val="007B5DDC"/>
    <w:rsid w:val="007B616B"/>
    <w:rsid w:val="007B6F54"/>
    <w:rsid w:val="007B7E97"/>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0759B"/>
    <w:rsid w:val="0081003F"/>
    <w:rsid w:val="008107BB"/>
    <w:rsid w:val="00810E41"/>
    <w:rsid w:val="0081162D"/>
    <w:rsid w:val="00813B63"/>
    <w:rsid w:val="00816659"/>
    <w:rsid w:val="008175AB"/>
    <w:rsid w:val="00820B75"/>
    <w:rsid w:val="00821D11"/>
    <w:rsid w:val="00822909"/>
    <w:rsid w:val="00822CB2"/>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2F33"/>
    <w:rsid w:val="008B3DF1"/>
    <w:rsid w:val="008B6DB4"/>
    <w:rsid w:val="008C0AA8"/>
    <w:rsid w:val="008D4808"/>
    <w:rsid w:val="008D4FA3"/>
    <w:rsid w:val="008D68D8"/>
    <w:rsid w:val="008D7EBC"/>
    <w:rsid w:val="008E1209"/>
    <w:rsid w:val="008E1541"/>
    <w:rsid w:val="008E3BB4"/>
    <w:rsid w:val="008E4CAA"/>
    <w:rsid w:val="008E57B6"/>
    <w:rsid w:val="008E7F7F"/>
    <w:rsid w:val="008F1AF4"/>
    <w:rsid w:val="008F363A"/>
    <w:rsid w:val="008F7922"/>
    <w:rsid w:val="009004B8"/>
    <w:rsid w:val="0090438D"/>
    <w:rsid w:val="00905C6B"/>
    <w:rsid w:val="00906DF7"/>
    <w:rsid w:val="00906EA8"/>
    <w:rsid w:val="009105C4"/>
    <w:rsid w:val="00910ADA"/>
    <w:rsid w:val="00914D7B"/>
    <w:rsid w:val="00924326"/>
    <w:rsid w:val="0092558E"/>
    <w:rsid w:val="00925CE8"/>
    <w:rsid w:val="00926349"/>
    <w:rsid w:val="0094096C"/>
    <w:rsid w:val="00941437"/>
    <w:rsid w:val="00944440"/>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5791"/>
    <w:rsid w:val="009B7B3D"/>
    <w:rsid w:val="009C0A8C"/>
    <w:rsid w:val="009C119F"/>
    <w:rsid w:val="009C2623"/>
    <w:rsid w:val="009C558F"/>
    <w:rsid w:val="009D1361"/>
    <w:rsid w:val="009D2883"/>
    <w:rsid w:val="009D6E91"/>
    <w:rsid w:val="009E143A"/>
    <w:rsid w:val="009E4E65"/>
    <w:rsid w:val="009E51BB"/>
    <w:rsid w:val="009E6187"/>
    <w:rsid w:val="009E71F7"/>
    <w:rsid w:val="009E769F"/>
    <w:rsid w:val="009F12BD"/>
    <w:rsid w:val="009F28D3"/>
    <w:rsid w:val="009F674D"/>
    <w:rsid w:val="009F7417"/>
    <w:rsid w:val="00A03C1F"/>
    <w:rsid w:val="00A04FE3"/>
    <w:rsid w:val="00A06076"/>
    <w:rsid w:val="00A06079"/>
    <w:rsid w:val="00A14D7F"/>
    <w:rsid w:val="00A16A47"/>
    <w:rsid w:val="00A20724"/>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22D6"/>
    <w:rsid w:val="00A65297"/>
    <w:rsid w:val="00A674D8"/>
    <w:rsid w:val="00A7106D"/>
    <w:rsid w:val="00A74129"/>
    <w:rsid w:val="00A75239"/>
    <w:rsid w:val="00A77EDD"/>
    <w:rsid w:val="00A77FB2"/>
    <w:rsid w:val="00A80792"/>
    <w:rsid w:val="00A8310D"/>
    <w:rsid w:val="00A83391"/>
    <w:rsid w:val="00A843B3"/>
    <w:rsid w:val="00A8568A"/>
    <w:rsid w:val="00A87362"/>
    <w:rsid w:val="00A90D32"/>
    <w:rsid w:val="00A913C2"/>
    <w:rsid w:val="00A930E0"/>
    <w:rsid w:val="00A93730"/>
    <w:rsid w:val="00A940D0"/>
    <w:rsid w:val="00A9789D"/>
    <w:rsid w:val="00A97AA2"/>
    <w:rsid w:val="00AA04E8"/>
    <w:rsid w:val="00AA0FA8"/>
    <w:rsid w:val="00AA270E"/>
    <w:rsid w:val="00AA346B"/>
    <w:rsid w:val="00AA38D2"/>
    <w:rsid w:val="00AA51D8"/>
    <w:rsid w:val="00AA736F"/>
    <w:rsid w:val="00AB08E1"/>
    <w:rsid w:val="00AB0BFA"/>
    <w:rsid w:val="00AB472C"/>
    <w:rsid w:val="00AC4774"/>
    <w:rsid w:val="00AC5C44"/>
    <w:rsid w:val="00AC714E"/>
    <w:rsid w:val="00AD3AD4"/>
    <w:rsid w:val="00AD3B02"/>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2711"/>
    <w:rsid w:val="00B130AB"/>
    <w:rsid w:val="00B20624"/>
    <w:rsid w:val="00B20E47"/>
    <w:rsid w:val="00B23FC8"/>
    <w:rsid w:val="00B26404"/>
    <w:rsid w:val="00B26DD8"/>
    <w:rsid w:val="00B3257C"/>
    <w:rsid w:val="00B3273F"/>
    <w:rsid w:val="00B35B64"/>
    <w:rsid w:val="00B35F5C"/>
    <w:rsid w:val="00B36FE0"/>
    <w:rsid w:val="00B375B3"/>
    <w:rsid w:val="00B37667"/>
    <w:rsid w:val="00B37E71"/>
    <w:rsid w:val="00B40B51"/>
    <w:rsid w:val="00B432A5"/>
    <w:rsid w:val="00B43E44"/>
    <w:rsid w:val="00B45BD0"/>
    <w:rsid w:val="00B5093B"/>
    <w:rsid w:val="00B54D04"/>
    <w:rsid w:val="00B57C97"/>
    <w:rsid w:val="00B64F1E"/>
    <w:rsid w:val="00B6673D"/>
    <w:rsid w:val="00B67247"/>
    <w:rsid w:val="00B70233"/>
    <w:rsid w:val="00B7040D"/>
    <w:rsid w:val="00B70DC9"/>
    <w:rsid w:val="00B7168F"/>
    <w:rsid w:val="00B75D39"/>
    <w:rsid w:val="00B776B8"/>
    <w:rsid w:val="00B83E95"/>
    <w:rsid w:val="00B90730"/>
    <w:rsid w:val="00B91833"/>
    <w:rsid w:val="00B918D2"/>
    <w:rsid w:val="00B91BF1"/>
    <w:rsid w:val="00B92679"/>
    <w:rsid w:val="00B93927"/>
    <w:rsid w:val="00B95B59"/>
    <w:rsid w:val="00BA0A23"/>
    <w:rsid w:val="00BA20DE"/>
    <w:rsid w:val="00BA73C0"/>
    <w:rsid w:val="00BB159C"/>
    <w:rsid w:val="00BB1CB2"/>
    <w:rsid w:val="00BB4097"/>
    <w:rsid w:val="00BB498D"/>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84E"/>
    <w:rsid w:val="00C02D5E"/>
    <w:rsid w:val="00C03A1A"/>
    <w:rsid w:val="00C0456C"/>
    <w:rsid w:val="00C04CE5"/>
    <w:rsid w:val="00C07113"/>
    <w:rsid w:val="00C1174F"/>
    <w:rsid w:val="00C1245F"/>
    <w:rsid w:val="00C1337F"/>
    <w:rsid w:val="00C13986"/>
    <w:rsid w:val="00C15F06"/>
    <w:rsid w:val="00C165D2"/>
    <w:rsid w:val="00C16AF0"/>
    <w:rsid w:val="00C25728"/>
    <w:rsid w:val="00C25A30"/>
    <w:rsid w:val="00C26282"/>
    <w:rsid w:val="00C26BFC"/>
    <w:rsid w:val="00C27B3B"/>
    <w:rsid w:val="00C34BE2"/>
    <w:rsid w:val="00C34D2E"/>
    <w:rsid w:val="00C4042B"/>
    <w:rsid w:val="00C419D2"/>
    <w:rsid w:val="00C41CBC"/>
    <w:rsid w:val="00C43028"/>
    <w:rsid w:val="00C43F03"/>
    <w:rsid w:val="00C44FC0"/>
    <w:rsid w:val="00C4569D"/>
    <w:rsid w:val="00C45EA7"/>
    <w:rsid w:val="00C46CF8"/>
    <w:rsid w:val="00C51254"/>
    <w:rsid w:val="00C51D62"/>
    <w:rsid w:val="00C574B8"/>
    <w:rsid w:val="00C65621"/>
    <w:rsid w:val="00C7224B"/>
    <w:rsid w:val="00C7610A"/>
    <w:rsid w:val="00C77790"/>
    <w:rsid w:val="00C866DA"/>
    <w:rsid w:val="00C86C70"/>
    <w:rsid w:val="00C91BD0"/>
    <w:rsid w:val="00C92744"/>
    <w:rsid w:val="00C940F0"/>
    <w:rsid w:val="00C96B08"/>
    <w:rsid w:val="00CA0054"/>
    <w:rsid w:val="00CA1AF3"/>
    <w:rsid w:val="00CA29A9"/>
    <w:rsid w:val="00CA2E07"/>
    <w:rsid w:val="00CA2EA6"/>
    <w:rsid w:val="00CA3127"/>
    <w:rsid w:val="00CA7F4C"/>
    <w:rsid w:val="00CC0632"/>
    <w:rsid w:val="00CC19AB"/>
    <w:rsid w:val="00CC3B3C"/>
    <w:rsid w:val="00CC4105"/>
    <w:rsid w:val="00CC4FF3"/>
    <w:rsid w:val="00CC73C0"/>
    <w:rsid w:val="00CD1095"/>
    <w:rsid w:val="00CD5EC6"/>
    <w:rsid w:val="00CD67DA"/>
    <w:rsid w:val="00CD79BB"/>
    <w:rsid w:val="00CE16B6"/>
    <w:rsid w:val="00CE1CA8"/>
    <w:rsid w:val="00CE2FFE"/>
    <w:rsid w:val="00CE4109"/>
    <w:rsid w:val="00CE4CCD"/>
    <w:rsid w:val="00CE4F2D"/>
    <w:rsid w:val="00CF0A75"/>
    <w:rsid w:val="00CF7196"/>
    <w:rsid w:val="00D00999"/>
    <w:rsid w:val="00D015DA"/>
    <w:rsid w:val="00D0224B"/>
    <w:rsid w:val="00D02FFC"/>
    <w:rsid w:val="00D04424"/>
    <w:rsid w:val="00D05625"/>
    <w:rsid w:val="00D058C7"/>
    <w:rsid w:val="00D12C8B"/>
    <w:rsid w:val="00D208E4"/>
    <w:rsid w:val="00D21BE3"/>
    <w:rsid w:val="00D22F27"/>
    <w:rsid w:val="00D279DB"/>
    <w:rsid w:val="00D30BF2"/>
    <w:rsid w:val="00D31185"/>
    <w:rsid w:val="00D34C78"/>
    <w:rsid w:val="00D45AA5"/>
    <w:rsid w:val="00D47C66"/>
    <w:rsid w:val="00D504EB"/>
    <w:rsid w:val="00D526F9"/>
    <w:rsid w:val="00D53F9E"/>
    <w:rsid w:val="00D556F7"/>
    <w:rsid w:val="00D601B5"/>
    <w:rsid w:val="00D60C3C"/>
    <w:rsid w:val="00D6287C"/>
    <w:rsid w:val="00D65ADB"/>
    <w:rsid w:val="00D66262"/>
    <w:rsid w:val="00D70C48"/>
    <w:rsid w:val="00D75230"/>
    <w:rsid w:val="00D75510"/>
    <w:rsid w:val="00D76EAB"/>
    <w:rsid w:val="00D77A2D"/>
    <w:rsid w:val="00D80C42"/>
    <w:rsid w:val="00D81145"/>
    <w:rsid w:val="00D82997"/>
    <w:rsid w:val="00D83195"/>
    <w:rsid w:val="00D83490"/>
    <w:rsid w:val="00D83AD2"/>
    <w:rsid w:val="00D8419A"/>
    <w:rsid w:val="00D87374"/>
    <w:rsid w:val="00D93BB1"/>
    <w:rsid w:val="00D972DE"/>
    <w:rsid w:val="00DA0206"/>
    <w:rsid w:val="00DA0833"/>
    <w:rsid w:val="00DA22A5"/>
    <w:rsid w:val="00DA2BFF"/>
    <w:rsid w:val="00DA6831"/>
    <w:rsid w:val="00DA6FD6"/>
    <w:rsid w:val="00DB032C"/>
    <w:rsid w:val="00DB1907"/>
    <w:rsid w:val="00DB5FF8"/>
    <w:rsid w:val="00DC3286"/>
    <w:rsid w:val="00DC619C"/>
    <w:rsid w:val="00DD10F4"/>
    <w:rsid w:val="00DD21E6"/>
    <w:rsid w:val="00DD348D"/>
    <w:rsid w:val="00DD4116"/>
    <w:rsid w:val="00DD5EB7"/>
    <w:rsid w:val="00DD6851"/>
    <w:rsid w:val="00DD696C"/>
    <w:rsid w:val="00DE7FFE"/>
    <w:rsid w:val="00DF1F7F"/>
    <w:rsid w:val="00DF2ED0"/>
    <w:rsid w:val="00DF3717"/>
    <w:rsid w:val="00DF6060"/>
    <w:rsid w:val="00E0777F"/>
    <w:rsid w:val="00E1055A"/>
    <w:rsid w:val="00E122C8"/>
    <w:rsid w:val="00E122DC"/>
    <w:rsid w:val="00E144C9"/>
    <w:rsid w:val="00E16244"/>
    <w:rsid w:val="00E162F1"/>
    <w:rsid w:val="00E1693D"/>
    <w:rsid w:val="00E16CFA"/>
    <w:rsid w:val="00E172CC"/>
    <w:rsid w:val="00E217BA"/>
    <w:rsid w:val="00E26930"/>
    <w:rsid w:val="00E27996"/>
    <w:rsid w:val="00E31861"/>
    <w:rsid w:val="00E3310E"/>
    <w:rsid w:val="00E34381"/>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0D8F"/>
    <w:rsid w:val="00EA6C86"/>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F0D12"/>
    <w:rsid w:val="00EF2059"/>
    <w:rsid w:val="00EF3DBA"/>
    <w:rsid w:val="00EF59C4"/>
    <w:rsid w:val="00EF6881"/>
    <w:rsid w:val="00EF727D"/>
    <w:rsid w:val="00F013C6"/>
    <w:rsid w:val="00F01F3B"/>
    <w:rsid w:val="00F033A5"/>
    <w:rsid w:val="00F10343"/>
    <w:rsid w:val="00F11AE0"/>
    <w:rsid w:val="00F1765A"/>
    <w:rsid w:val="00F1791B"/>
    <w:rsid w:val="00F20081"/>
    <w:rsid w:val="00F21682"/>
    <w:rsid w:val="00F234D6"/>
    <w:rsid w:val="00F24D8A"/>
    <w:rsid w:val="00F2565E"/>
    <w:rsid w:val="00F306E4"/>
    <w:rsid w:val="00F340C4"/>
    <w:rsid w:val="00F345EC"/>
    <w:rsid w:val="00F34EAE"/>
    <w:rsid w:val="00F37D5B"/>
    <w:rsid w:val="00F43ABD"/>
    <w:rsid w:val="00F451DC"/>
    <w:rsid w:val="00F45904"/>
    <w:rsid w:val="00F475B4"/>
    <w:rsid w:val="00F512C8"/>
    <w:rsid w:val="00F52D41"/>
    <w:rsid w:val="00F54CA2"/>
    <w:rsid w:val="00F617EF"/>
    <w:rsid w:val="00F61A59"/>
    <w:rsid w:val="00F65AEE"/>
    <w:rsid w:val="00F66807"/>
    <w:rsid w:val="00F67F6F"/>
    <w:rsid w:val="00F70992"/>
    <w:rsid w:val="00F70B30"/>
    <w:rsid w:val="00F71391"/>
    <w:rsid w:val="00F7208C"/>
    <w:rsid w:val="00F728E3"/>
    <w:rsid w:val="00F73536"/>
    <w:rsid w:val="00F740E9"/>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0CA"/>
    <w:rsid w:val="00FD743E"/>
    <w:rsid w:val="00FE1E91"/>
    <w:rsid w:val="00FE2305"/>
    <w:rsid w:val="00FE521C"/>
    <w:rsid w:val="00FE71A6"/>
    <w:rsid w:val="00FE7661"/>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D0"/>
    <w:pPr>
      <w:ind w:firstLine="567"/>
    </w:pPr>
    <w:rPr>
      <w:rFonts w:ascii="Garamond" w:hAnsi="Garamond"/>
      <w:sz w:val="24"/>
      <w:szCs w:val="22"/>
      <w:lang w:val="en-US" w:eastAsia="en-US"/>
    </w:rPr>
  </w:style>
  <w:style w:type="paragraph" w:styleId="Heading1">
    <w:name w:val="heading 1"/>
    <w:basedOn w:val="Normal"/>
    <w:next w:val="Normal"/>
    <w:link w:val="Heading1Char"/>
    <w:qFormat/>
    <w:rsid w:val="00A940D0"/>
    <w:pPr>
      <w:keepNext/>
      <w:spacing w:before="480" w:after="120"/>
      <w:ind w:firstLine="0"/>
      <w:outlineLvl w:val="0"/>
    </w:pPr>
    <w:rPr>
      <w:rFonts w:eastAsiaTheme="majorEastAsia" w:cstheme="majorBidi"/>
      <w:b/>
      <w:bCs/>
      <w:caps/>
      <w:kern w:val="32"/>
      <w:szCs w:val="32"/>
    </w:rPr>
  </w:style>
  <w:style w:type="paragraph" w:styleId="Heading2">
    <w:name w:val="heading 2"/>
    <w:basedOn w:val="Normal"/>
    <w:next w:val="Normal"/>
    <w:link w:val="Heading2Char"/>
    <w:uiPriority w:val="9"/>
    <w:unhideWhenUsed/>
    <w:qFormat/>
    <w:rsid w:val="00A940D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940D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A940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kepala,Light Grid - Accent 31,Tabel,judul,Lampiran"/>
    <w:basedOn w:val="Normal"/>
    <w:link w:val="ListParagraphChar"/>
    <w:uiPriority w:val="34"/>
    <w:qFormat/>
    <w:rsid w:val="00A940D0"/>
    <w:p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A940D0"/>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link w:val="NoSpacingChar"/>
    <w:uiPriority w:val="1"/>
    <w:qFormat/>
    <w:rsid w:val="00A940D0"/>
    <w:rPr>
      <w:rFonts w:cs="Times New Roman"/>
      <w:sz w:val="22"/>
      <w:szCs w:val="22"/>
      <w:lang w:val="en-US" w:eastAsia="en-US"/>
    </w:rPr>
  </w:style>
  <w:style w:type="character" w:customStyle="1" w:styleId="Heading1Char">
    <w:name w:val="Heading 1 Char"/>
    <w:link w:val="Heading1"/>
    <w:rsid w:val="00A940D0"/>
    <w:rPr>
      <w:rFonts w:ascii="Garamond" w:eastAsiaTheme="majorEastAsia" w:hAnsi="Garamond" w:cstheme="majorBidi"/>
      <w:b/>
      <w:bCs/>
      <w:caps/>
      <w:kern w:val="32"/>
      <w:sz w:val="24"/>
      <w:szCs w:val="32"/>
      <w:lang w:val="en-US" w:eastAsia="en-US"/>
    </w:rPr>
  </w:style>
  <w:style w:type="character" w:customStyle="1" w:styleId="ListParagraphChar">
    <w:name w:val="List Paragraph Char"/>
    <w:aliases w:val="Body of text Char,List Paragraph1 Char,Body of text+1 Char,Body of text+2 Char,Body of text+3 Char,List Paragraph11 Char,kepala Char,Light Grid - Accent 31 Char,Tabel Char,judul Char,Lampiran Char"/>
    <w:link w:val="ListParagraph"/>
    <w:uiPriority w:val="34"/>
    <w:qFormat/>
    <w:rsid w:val="00A940D0"/>
    <w:rPr>
      <w:rFonts w:ascii="Garamond" w:hAnsi="Garamond"/>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3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 Char Char Char Char,Char Char,Footnote Text Char Char Char Char,Footnote Text Char Char Char,Footnote Text Char Char"/>
    <w:basedOn w:val="Normal"/>
    <w:link w:val="FootnoteTextChar"/>
    <w:uiPriority w:val="99"/>
    <w:unhideWhenUsed/>
    <w:rsid w:val="00292AA7"/>
    <w:rPr>
      <w:rFonts w:eastAsia="Calibri"/>
      <w:sz w:val="20"/>
      <w:szCs w:val="20"/>
    </w:rPr>
  </w:style>
  <w:style w:type="character" w:customStyle="1" w:styleId="FootnoteTextChar">
    <w:name w:val="Footnote Text Char"/>
    <w:aliases w:val="Char Char Char Char Char Char,Char Char Char,Footnote Text Char Char Char Char Char,Footnote Text Char Char Char Char1,Footnote Text Char Char Char1"/>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A940D0"/>
    <w:pPr>
      <w:ind w:firstLine="0"/>
      <w:jc w:val="right"/>
    </w:pPr>
    <w:rPr>
      <w:sz w:val="20"/>
      <w:szCs w:val="20"/>
      <w:lang w:val="id-ID"/>
    </w:rPr>
  </w:style>
  <w:style w:type="character" w:customStyle="1" w:styleId="Heading2Char">
    <w:name w:val="Heading 2 Char"/>
    <w:basedOn w:val="DefaultParagraphFont"/>
    <w:link w:val="Heading2"/>
    <w:uiPriority w:val="9"/>
    <w:rsid w:val="00A940D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A940D0"/>
    <w:rPr>
      <w:rFonts w:ascii="Garamond" w:eastAsiaTheme="majorEastAsia" w:hAnsi="Garamond" w:cstheme="majorBidi"/>
      <w:bCs/>
      <w:i/>
      <w:sz w:val="24"/>
      <w:szCs w:val="22"/>
      <w:lang w:val="en-US" w:eastAsia="en-US"/>
    </w:rPr>
  </w:style>
  <w:style w:type="paragraph" w:styleId="Title">
    <w:name w:val="Title"/>
    <w:basedOn w:val="Normal"/>
    <w:next w:val="Normal"/>
    <w:link w:val="TitleChar"/>
    <w:qFormat/>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A940D0"/>
    <w:pPr>
      <w:jc w:val="center"/>
    </w:pPr>
    <w:rPr>
      <w:lang w:val="id-ID"/>
    </w:rPr>
  </w:style>
  <w:style w:type="paragraph" w:customStyle="1" w:styleId="9x3TableCaption">
    <w:name w:val="9x3. Table Caption"/>
    <w:next w:val="Normal"/>
    <w:qFormat/>
    <w:rsid w:val="00A940D0"/>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A940D0"/>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A940D0"/>
    <w:rPr>
      <w:i/>
      <w:iCs/>
    </w:rPr>
  </w:style>
  <w:style w:type="paragraph" w:customStyle="1" w:styleId="2Penulis-Author">
    <w:name w:val="2. Penulis - Author"/>
    <w:qFormat/>
    <w:rsid w:val="00A940D0"/>
    <w:pPr>
      <w:spacing w:after="120"/>
      <w:ind w:left="1418"/>
      <w:contextualSpacing/>
    </w:pPr>
    <w:rPr>
      <w:rFonts w:ascii="Garamond" w:hAnsi="Garamond" w:cs="Times New Roman"/>
      <w:b/>
      <w:bCs/>
      <w:lang w:eastAsia="en-US"/>
    </w:rPr>
  </w:style>
  <w:style w:type="paragraph" w:customStyle="1" w:styleId="3Alamat-Address">
    <w:name w:val="3. Alamat - Address"/>
    <w:qFormat/>
    <w:rsid w:val="00A940D0"/>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A940D0"/>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A940D0"/>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A940D0"/>
    <w:pPr>
      <w:spacing w:after="120"/>
      <w:jc w:val="both"/>
    </w:pPr>
    <w:rPr>
      <w:rFonts w:ascii="Garamond" w:hAnsi="Garamond" w:cs="Times New Roman"/>
      <w:sz w:val="24"/>
      <w:szCs w:val="22"/>
    </w:rPr>
  </w:style>
  <w:style w:type="paragraph" w:customStyle="1" w:styleId="1Judul-Title">
    <w:name w:val="1. Judul - Title"/>
    <w:next w:val="2Penulis-Author"/>
    <w:qFormat/>
    <w:rsid w:val="00A940D0"/>
    <w:pPr>
      <w:spacing w:before="1440" w:after="240"/>
      <w:jc w:val="both"/>
    </w:pPr>
    <w:rPr>
      <w:rFonts w:ascii="Garamond" w:hAnsi="Garamond" w:cs="Times New Roman"/>
      <w:b/>
      <w:sz w:val="32"/>
      <w:szCs w:val="22"/>
      <w:lang w:eastAsia="en-US"/>
    </w:rPr>
  </w:style>
  <w:style w:type="paragraph" w:customStyle="1" w:styleId="4email-email">
    <w:name w:val="4.  email - email"/>
    <w:qFormat/>
    <w:rsid w:val="00A940D0"/>
    <w:pPr>
      <w:ind w:firstLine="1418"/>
    </w:pPr>
    <w:rPr>
      <w:rFonts w:ascii="Garamond" w:hAnsi="Garamond" w:cs="Times New Roman"/>
      <w:iCs/>
      <w:lang w:eastAsia="en-US"/>
    </w:rPr>
  </w:style>
  <w:style w:type="paragraph" w:customStyle="1" w:styleId="8ParagrafLanjut">
    <w:name w:val="8. Paragraf Lanjut"/>
    <w:qFormat/>
    <w:rsid w:val="00A940D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A940D0"/>
    <w:pPr>
      <w:ind w:firstLine="0"/>
    </w:pPr>
    <w:rPr>
      <w:i/>
      <w:iCs/>
      <w:noProof/>
      <w:lang w:val="id-ID"/>
    </w:rPr>
  </w:style>
  <w:style w:type="paragraph" w:customStyle="1" w:styleId="Headerkanan">
    <w:name w:val="Header kanan"/>
    <w:basedOn w:val="Header"/>
    <w:qFormat/>
    <w:rsid w:val="00A940D0"/>
    <w:pPr>
      <w:ind w:firstLine="0"/>
      <w:jc w:val="right"/>
    </w:pPr>
    <w:rPr>
      <w:i/>
      <w:iCs/>
      <w:noProof/>
      <w:lang w:val="id-ID"/>
    </w:rPr>
  </w:style>
  <w:style w:type="paragraph" w:customStyle="1" w:styleId="03Volume">
    <w:name w:val="03. Volume"/>
    <w:basedOn w:val="Normal"/>
    <w:next w:val="1Judul-Title"/>
    <w:qFormat/>
    <w:rsid w:val="00A940D0"/>
    <w:pPr>
      <w:ind w:firstLine="0"/>
      <w:jc w:val="right"/>
    </w:pPr>
    <w:rPr>
      <w:sz w:val="20"/>
      <w:szCs w:val="20"/>
      <w:lang w:val="id-ID"/>
    </w:rPr>
  </w:style>
  <w:style w:type="paragraph" w:styleId="Quote">
    <w:name w:val="Quote"/>
    <w:basedOn w:val="Normal"/>
    <w:next w:val="Normal"/>
    <w:link w:val="QuoteChar"/>
    <w:uiPriority w:val="29"/>
    <w:qFormat/>
    <w:rsid w:val="00A940D0"/>
    <w:rPr>
      <w:i/>
      <w:iCs/>
      <w:color w:val="000000" w:themeColor="text1"/>
    </w:rPr>
  </w:style>
  <w:style w:type="character" w:customStyle="1" w:styleId="QuoteChar">
    <w:name w:val="Quote Char"/>
    <w:basedOn w:val="DefaultParagraphFont"/>
    <w:link w:val="Quote"/>
    <w:uiPriority w:val="29"/>
    <w:rsid w:val="00A940D0"/>
    <w:rPr>
      <w:rFonts w:ascii="Garamond" w:hAnsi="Garamond"/>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A940D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940D0"/>
    <w:rPr>
      <w:rFonts w:ascii="Garamond" w:hAnsi="Garamond"/>
      <w:b/>
      <w:bCs/>
      <w:i/>
      <w:iCs/>
      <w:color w:val="4F81BD" w:themeColor="accent1"/>
      <w:sz w:val="24"/>
      <w:szCs w:val="22"/>
      <w:lang w:val="en-US" w:eastAsia="en-US"/>
    </w:rPr>
  </w:style>
  <w:style w:type="paragraph" w:customStyle="1" w:styleId="81quotasi">
    <w:name w:val="81. quotasi"/>
    <w:basedOn w:val="Quote"/>
    <w:qFormat/>
    <w:rsid w:val="00A940D0"/>
    <w:pPr>
      <w:ind w:left="720"/>
    </w:pPr>
    <w:rPr>
      <w:lang w:val="id-ID"/>
    </w:rPr>
  </w:style>
  <w:style w:type="paragraph" w:customStyle="1" w:styleId="7Bagian-Section">
    <w:name w:val="7. Bagian -Section"/>
    <w:basedOn w:val="Heading1"/>
    <w:qFormat/>
    <w:rsid w:val="00A940D0"/>
    <w:rPr>
      <w:lang w:val="id-ID"/>
    </w:rPr>
  </w:style>
  <w:style w:type="paragraph" w:customStyle="1" w:styleId="7SubBagian-SubSection">
    <w:name w:val="7. Sub Bagian-Sub Section"/>
    <w:basedOn w:val="Heading2"/>
    <w:next w:val="8ParagrafAwal-FirstParagraph"/>
    <w:qFormat/>
    <w:rsid w:val="00A940D0"/>
  </w:style>
  <w:style w:type="paragraph" w:customStyle="1" w:styleId="7SubSubBagian-SubSubSection">
    <w:name w:val="7. Sub Sub Bagian - Sub Sub Section"/>
    <w:basedOn w:val="Heading3"/>
    <w:qFormat/>
    <w:rsid w:val="00A940D0"/>
  </w:style>
  <w:style w:type="character" w:customStyle="1" w:styleId="hps">
    <w:name w:val="hps"/>
    <w:basedOn w:val="DefaultParagraphFont"/>
    <w:rsid w:val="0006528E"/>
  </w:style>
  <w:style w:type="paragraph" w:styleId="BodyTextIndent">
    <w:name w:val="Body Text Indent"/>
    <w:basedOn w:val="Normal"/>
    <w:link w:val="BodyTextIndentChar"/>
    <w:uiPriority w:val="99"/>
    <w:semiHidden/>
    <w:unhideWhenUsed/>
    <w:rsid w:val="0006528E"/>
    <w:pPr>
      <w:spacing w:after="120"/>
      <w:ind w:left="283"/>
    </w:pPr>
    <w:rPr>
      <w:rFonts w:cs="Times New Roman"/>
    </w:rPr>
  </w:style>
  <w:style w:type="character" w:customStyle="1" w:styleId="BodyTextIndentChar">
    <w:name w:val="Body Text Indent Char"/>
    <w:basedOn w:val="DefaultParagraphFont"/>
    <w:link w:val="BodyTextIndent"/>
    <w:uiPriority w:val="99"/>
    <w:semiHidden/>
    <w:rsid w:val="0006528E"/>
    <w:rPr>
      <w:rFonts w:ascii="Garamond" w:hAnsi="Garamond" w:cs="Times New Roman"/>
      <w:sz w:val="24"/>
      <w:szCs w:val="22"/>
      <w:lang w:val="en-US" w:eastAsia="en-US"/>
    </w:rPr>
  </w:style>
  <w:style w:type="paragraph" w:customStyle="1" w:styleId="NormalWebCharChar">
    <w:name w:val="Normal (Web) Char Char"/>
    <w:basedOn w:val="Normal"/>
    <w:rsid w:val="0006528E"/>
    <w:pPr>
      <w:spacing w:before="100" w:beforeAutospacing="1" w:after="100" w:afterAutospacing="1"/>
      <w:ind w:firstLine="0"/>
    </w:pPr>
    <w:rPr>
      <w:rFonts w:ascii="Times New Roman" w:hAnsi="Times New Roman" w:cs="Times New Roman"/>
      <w:szCs w:val="24"/>
    </w:rPr>
  </w:style>
  <w:style w:type="table" w:styleId="LightShading">
    <w:name w:val="Light Shading"/>
    <w:basedOn w:val="TableNormal"/>
    <w:uiPriority w:val="60"/>
    <w:rsid w:val="007B123B"/>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qFormat/>
    <w:rsid w:val="006D0B92"/>
    <w:pPr>
      <w:spacing w:line="480" w:lineRule="auto"/>
      <w:ind w:firstLine="0"/>
      <w:jc w:val="center"/>
    </w:pPr>
    <w:rPr>
      <w:rFonts w:ascii="Times New Roman" w:hAnsi="Times New Roman" w:cs="Times New Roman"/>
      <w:i/>
      <w:iCs/>
      <w:sz w:val="20"/>
      <w:szCs w:val="20"/>
    </w:rPr>
  </w:style>
  <w:style w:type="paragraph" w:customStyle="1" w:styleId="TableParagraph">
    <w:name w:val="Table Paragraph"/>
    <w:basedOn w:val="Normal"/>
    <w:uiPriority w:val="1"/>
    <w:qFormat/>
    <w:rsid w:val="009F674D"/>
    <w:pPr>
      <w:widowControl w:val="0"/>
      <w:autoSpaceDE w:val="0"/>
      <w:autoSpaceDN w:val="0"/>
      <w:spacing w:line="272" w:lineRule="exact"/>
      <w:ind w:firstLine="0"/>
      <w:jc w:val="right"/>
    </w:pPr>
    <w:rPr>
      <w:rFonts w:ascii="Times New Roman" w:hAnsi="Times New Roman" w:cs="Times New Roman"/>
      <w:sz w:val="22"/>
      <w:lang w:bidi="en-US"/>
    </w:rPr>
  </w:style>
  <w:style w:type="paragraph" w:customStyle="1" w:styleId="Els-1storder-head">
    <w:name w:val="Els-1storder-head"/>
    <w:next w:val="Els-body-text"/>
    <w:rsid w:val="00EA6C86"/>
    <w:pPr>
      <w:keepNext/>
      <w:numPr>
        <w:numId w:val="1"/>
      </w:numPr>
      <w:suppressAutoHyphens/>
      <w:spacing w:before="240" w:after="240" w:line="240" w:lineRule="exact"/>
    </w:pPr>
    <w:rPr>
      <w:rFonts w:ascii="Times New Roman" w:hAnsi="Times New Roman" w:cs="Times New Roman"/>
      <w:b/>
      <w:lang w:val="en-US" w:eastAsia="en-US"/>
    </w:rPr>
  </w:style>
  <w:style w:type="paragraph" w:customStyle="1" w:styleId="Els-2ndorder-head">
    <w:name w:val="Els-2ndorder-head"/>
    <w:next w:val="Els-body-text"/>
    <w:rsid w:val="00EA6C86"/>
    <w:pPr>
      <w:keepNext/>
      <w:numPr>
        <w:ilvl w:val="1"/>
        <w:numId w:val="1"/>
      </w:numPr>
      <w:suppressAutoHyphens/>
      <w:spacing w:before="240" w:after="240" w:line="240" w:lineRule="exact"/>
    </w:pPr>
    <w:rPr>
      <w:rFonts w:ascii="Times New Roman" w:hAnsi="Times New Roman" w:cs="Times New Roman"/>
      <w:i/>
      <w:lang w:val="en-US" w:eastAsia="en-US"/>
    </w:rPr>
  </w:style>
  <w:style w:type="paragraph" w:customStyle="1" w:styleId="Els-3rdorder-head">
    <w:name w:val="Els-3rdorder-head"/>
    <w:next w:val="Els-body-text"/>
    <w:rsid w:val="00EA6C86"/>
    <w:pPr>
      <w:keepNext/>
      <w:numPr>
        <w:ilvl w:val="2"/>
        <w:numId w:val="1"/>
      </w:numPr>
      <w:suppressAutoHyphens/>
      <w:spacing w:before="240" w:line="240" w:lineRule="exact"/>
    </w:pPr>
    <w:rPr>
      <w:rFonts w:ascii="Times New Roman" w:hAnsi="Times New Roman" w:cs="Times New Roman"/>
      <w:i/>
      <w:lang w:val="en-US" w:eastAsia="en-US"/>
    </w:rPr>
  </w:style>
  <w:style w:type="paragraph" w:customStyle="1" w:styleId="Els-4thorder-head">
    <w:name w:val="Els-4thorder-head"/>
    <w:next w:val="Els-body-text"/>
    <w:rsid w:val="00EA6C86"/>
    <w:pPr>
      <w:keepNext/>
      <w:numPr>
        <w:ilvl w:val="3"/>
        <w:numId w:val="1"/>
      </w:numPr>
      <w:suppressAutoHyphens/>
      <w:spacing w:before="240" w:line="240" w:lineRule="exact"/>
    </w:pPr>
    <w:rPr>
      <w:rFonts w:ascii="Times New Roman" w:hAnsi="Times New Roman" w:cs="Times New Roman"/>
      <w:i/>
      <w:lang w:val="en-US" w:eastAsia="en-US"/>
    </w:rPr>
  </w:style>
  <w:style w:type="paragraph" w:customStyle="1" w:styleId="Els-Abstract-text">
    <w:name w:val="Els-Abstract-text"/>
    <w:next w:val="Normal"/>
    <w:rsid w:val="00EA6C86"/>
    <w:pPr>
      <w:spacing w:line="220" w:lineRule="exact"/>
      <w:jc w:val="both"/>
    </w:pPr>
    <w:rPr>
      <w:rFonts w:ascii="Times New Roman" w:hAnsi="Times New Roman" w:cs="Times New Roman"/>
      <w:sz w:val="18"/>
      <w:lang w:val="en-US" w:eastAsia="en-US"/>
    </w:rPr>
  </w:style>
  <w:style w:type="paragraph" w:customStyle="1" w:styleId="Els-body-text">
    <w:name w:val="Els-body-text"/>
    <w:rsid w:val="00EA6C86"/>
    <w:pPr>
      <w:keepNext/>
      <w:spacing w:line="240" w:lineRule="exact"/>
      <w:ind w:firstLine="238"/>
      <w:jc w:val="both"/>
    </w:pPr>
    <w:rPr>
      <w:rFonts w:ascii="Times New Roman" w:hAnsi="Times New Roman" w:cs="Times New Roman"/>
      <w:lang w:val="en-US" w:eastAsia="en-US"/>
    </w:rPr>
  </w:style>
  <w:style w:type="character" w:customStyle="1" w:styleId="medium-font">
    <w:name w:val="medium-font"/>
    <w:basedOn w:val="DefaultParagraphFont"/>
    <w:rsid w:val="00EA6C86"/>
  </w:style>
  <w:style w:type="character" w:styleId="Strong">
    <w:name w:val="Strong"/>
    <w:uiPriority w:val="22"/>
    <w:qFormat/>
    <w:rsid w:val="00EA6C86"/>
    <w:rPr>
      <w:b/>
      <w:bCs/>
    </w:rPr>
  </w:style>
  <w:style w:type="character" w:customStyle="1" w:styleId="gsa">
    <w:name w:val="gs_a"/>
    <w:basedOn w:val="DefaultParagraphFont"/>
    <w:rsid w:val="00EA6C86"/>
  </w:style>
  <w:style w:type="paragraph" w:customStyle="1" w:styleId="Normal0">
    <w:name w:val="[Normal]"/>
    <w:uiPriority w:val="99"/>
    <w:rsid w:val="00BB498D"/>
    <w:pPr>
      <w:widowControl w:val="0"/>
      <w:autoSpaceDE w:val="0"/>
      <w:autoSpaceDN w:val="0"/>
      <w:adjustRightInd w:val="0"/>
    </w:pPr>
    <w:rPr>
      <w:rFonts w:ascii="Arial" w:eastAsia="SimSun" w:hAnsi="Arial" w:cs="Arial"/>
      <w:sz w:val="24"/>
      <w:szCs w:val="24"/>
      <w:lang w:val="en-MY" w:eastAsia="zh-CN"/>
    </w:rPr>
  </w:style>
  <w:style w:type="character" w:styleId="FootnoteReference">
    <w:name w:val="footnote reference"/>
    <w:basedOn w:val="DefaultParagraphFont"/>
    <w:uiPriority w:val="99"/>
    <w:unhideWhenUsed/>
    <w:rsid w:val="00FD70CA"/>
    <w:rPr>
      <w:vertAlign w:val="superscript"/>
    </w:rPr>
  </w:style>
  <w:style w:type="paragraph" w:styleId="Date">
    <w:name w:val="Date"/>
    <w:basedOn w:val="Normal"/>
    <w:next w:val="Normal"/>
    <w:link w:val="DateChar"/>
    <w:uiPriority w:val="99"/>
    <w:semiHidden/>
    <w:unhideWhenUsed/>
    <w:rsid w:val="00FD70CA"/>
    <w:pPr>
      <w:spacing w:after="200" w:line="276" w:lineRule="auto"/>
      <w:ind w:firstLine="0"/>
    </w:pPr>
    <w:rPr>
      <w:rFonts w:asciiTheme="minorHAnsi" w:eastAsiaTheme="minorEastAsia" w:hAnsiTheme="minorHAnsi" w:cstheme="minorBidi"/>
      <w:sz w:val="22"/>
    </w:rPr>
  </w:style>
  <w:style w:type="character" w:customStyle="1" w:styleId="DateChar">
    <w:name w:val="Date Char"/>
    <w:basedOn w:val="DefaultParagraphFont"/>
    <w:link w:val="Date"/>
    <w:uiPriority w:val="99"/>
    <w:semiHidden/>
    <w:rsid w:val="00FD70CA"/>
    <w:rPr>
      <w:rFonts w:asciiTheme="minorHAnsi" w:eastAsiaTheme="minorEastAsia" w:hAnsiTheme="minorHAnsi" w:cstheme="minorBidi"/>
      <w:sz w:val="22"/>
      <w:szCs w:val="22"/>
      <w:lang w:val="en-US" w:eastAsia="en-US"/>
    </w:rPr>
  </w:style>
  <w:style w:type="character" w:customStyle="1" w:styleId="NoSpacingChar">
    <w:name w:val="No Spacing Char"/>
    <w:link w:val="NoSpacing"/>
    <w:uiPriority w:val="1"/>
    <w:locked/>
    <w:rsid w:val="005541F9"/>
    <w:rPr>
      <w:rFonts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462190394">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775055596">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 w:id="2128691481">
      <w:bodyDiv w:val="1"/>
      <w:marLeft w:val="0"/>
      <w:marRight w:val="0"/>
      <w:marTop w:val="0"/>
      <w:marBottom w:val="0"/>
      <w:divBdr>
        <w:top w:val="none" w:sz="0" w:space="0" w:color="auto"/>
        <w:left w:val="none" w:sz="0" w:space="0" w:color="auto"/>
        <w:bottom w:val="none" w:sz="0" w:space="0" w:color="auto"/>
        <w:right w:val="none" w:sz="0" w:space="0" w:color="auto"/>
      </w:divBdr>
      <w:divsChild>
        <w:div w:id="83039181">
          <w:marLeft w:val="-47"/>
          <w:marRight w:val="0"/>
          <w:marTop w:val="0"/>
          <w:marBottom w:val="0"/>
          <w:divBdr>
            <w:top w:val="single" w:sz="6" w:space="0" w:color="FFFFFF"/>
            <w:left w:val="single" w:sz="6" w:space="0" w:color="FFFFFF"/>
            <w:bottom w:val="single" w:sz="6" w:space="0" w:color="FFFFFF"/>
            <w:right w:val="single" w:sz="6" w:space="0" w:color="FFFFFF"/>
          </w:divBdr>
        </w:div>
        <w:div w:id="757290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BB7A4-C817-4D57-83E5-ED7C6CE0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15</Pages>
  <Words>6974</Words>
  <Characters>39755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ARFA</cp:lastModifiedBy>
  <cp:revision>76</cp:revision>
  <cp:lastPrinted>2018-05-12T07:13:00Z</cp:lastPrinted>
  <dcterms:created xsi:type="dcterms:W3CDTF">2018-02-26T03:21:00Z</dcterms:created>
  <dcterms:modified xsi:type="dcterms:W3CDTF">2022-03-08T07:07:00Z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